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E26261"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EC431A" w:rsidRDefault="00E26261"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26261">
              <w:rPr>
                <w:rFonts w:ascii="Times New Roman" w:hAnsi="Times New Roman" w:cs="Times New Roman"/>
                <w:spacing w:val="-4"/>
                <w:sz w:val="24"/>
                <w:szCs w:val="24"/>
                <w:lang w:val="uk-UA"/>
              </w:rPr>
              <w:t xml:space="preserve">Постачання примірників програмної продукції Microsoft Office </w:t>
            </w:r>
            <w:proofErr w:type="spellStart"/>
            <w:r w:rsidRPr="00E26261">
              <w:rPr>
                <w:rFonts w:ascii="Times New Roman" w:hAnsi="Times New Roman" w:cs="Times New Roman"/>
                <w:spacing w:val="-4"/>
                <w:sz w:val="24"/>
                <w:szCs w:val="24"/>
                <w:lang w:val="uk-UA"/>
              </w:rPr>
              <w:t>Home</w:t>
            </w:r>
            <w:proofErr w:type="spellEnd"/>
            <w:r w:rsidRPr="00E26261">
              <w:rPr>
                <w:rFonts w:ascii="Times New Roman" w:hAnsi="Times New Roman" w:cs="Times New Roman"/>
                <w:spacing w:val="-4"/>
                <w:sz w:val="24"/>
                <w:szCs w:val="24"/>
                <w:lang w:val="uk-UA"/>
              </w:rPr>
              <w:t xml:space="preserve"> </w:t>
            </w:r>
            <w:proofErr w:type="spellStart"/>
            <w:r w:rsidRPr="00E26261">
              <w:rPr>
                <w:rFonts w:ascii="Times New Roman" w:hAnsi="Times New Roman" w:cs="Times New Roman"/>
                <w:spacing w:val="-4"/>
                <w:sz w:val="24"/>
                <w:szCs w:val="24"/>
                <w:lang w:val="uk-UA"/>
              </w:rPr>
              <w:t>and</w:t>
            </w:r>
            <w:proofErr w:type="spellEnd"/>
            <w:r w:rsidRPr="00E26261">
              <w:rPr>
                <w:rFonts w:ascii="Times New Roman" w:hAnsi="Times New Roman" w:cs="Times New Roman"/>
                <w:spacing w:val="-4"/>
                <w:sz w:val="24"/>
                <w:szCs w:val="24"/>
                <w:lang w:val="uk-UA"/>
              </w:rPr>
              <w:t xml:space="preserve"> </w:t>
            </w:r>
            <w:proofErr w:type="spellStart"/>
            <w:r w:rsidRPr="00E26261">
              <w:rPr>
                <w:rFonts w:ascii="Times New Roman" w:hAnsi="Times New Roman" w:cs="Times New Roman"/>
                <w:spacing w:val="-4"/>
                <w:sz w:val="24"/>
                <w:szCs w:val="24"/>
                <w:lang w:val="uk-UA"/>
              </w:rPr>
              <w:t>Business</w:t>
            </w:r>
            <w:proofErr w:type="spellEnd"/>
            <w:r w:rsidRPr="00E26261">
              <w:rPr>
                <w:rFonts w:ascii="Times New Roman" w:hAnsi="Times New Roman" w:cs="Times New Roman"/>
                <w:spacing w:val="-4"/>
                <w:sz w:val="24"/>
                <w:szCs w:val="24"/>
                <w:lang w:val="uk-UA"/>
              </w:rPr>
              <w:t xml:space="preserve"> з ліцензією на їх використання (ДК 021:2015 48310000-4 Пакети програмного забезпечення для створення документів)</w:t>
            </w:r>
          </w:p>
        </w:tc>
      </w:tr>
      <w:tr w:rsidR="00132A80" w:rsidRPr="00EC431A" w:rsidTr="006265DB">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E26261" w:rsidRPr="00E26261">
              <w:rPr>
                <w:rFonts w:ascii="Times New Roman" w:hAnsi="Times New Roman" w:cs="Times New Roman"/>
                <w:spacing w:val="-4"/>
                <w:sz w:val="24"/>
                <w:szCs w:val="24"/>
                <w:lang w:val="uk-UA"/>
              </w:rPr>
              <w:t>UA-2022-12-05-013697-a</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w:t>
            </w:r>
          </w:p>
        </w:tc>
      </w:tr>
      <w:tr w:rsidR="00132A80" w:rsidRPr="00D62EBB"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rsidR="00D62EBB" w:rsidRDefault="00D84016" w:rsidP="00D62EBB">
            <w:pPr>
              <w:pStyle w:val="210"/>
              <w:shd w:val="clear" w:color="auto" w:fill="auto"/>
              <w:spacing w:line="240" w:lineRule="auto"/>
              <w:ind w:right="40"/>
              <w:jc w:val="both"/>
              <w:rPr>
                <w:rFonts w:ascii="Times New Roman" w:hAnsi="Times New Roman" w:cs="Times New Roman"/>
                <w:spacing w:val="-4"/>
                <w:sz w:val="24"/>
                <w:szCs w:val="24"/>
                <w:lang w:val="uk-UA"/>
              </w:rPr>
            </w:pPr>
            <w:r w:rsidRPr="00D62EBB">
              <w:rPr>
                <w:rFonts w:ascii="Times New Roman" w:hAnsi="Times New Roman" w:cs="Times New Roman"/>
                <w:spacing w:val="-4"/>
                <w:sz w:val="24"/>
                <w:szCs w:val="24"/>
                <w:lang w:val="uk-UA"/>
              </w:rPr>
              <w:t xml:space="preserve">Визначено відповідно до потреб </w:t>
            </w:r>
            <w:r w:rsidR="00314A8D" w:rsidRPr="00D62EBB">
              <w:rPr>
                <w:rFonts w:ascii="Times New Roman" w:hAnsi="Times New Roman" w:cs="Times New Roman"/>
                <w:spacing w:val="-4"/>
                <w:sz w:val="24"/>
                <w:szCs w:val="24"/>
                <w:lang w:val="uk-UA"/>
              </w:rPr>
              <w:t>НАДС</w:t>
            </w:r>
            <w:r w:rsidRPr="00D62EBB">
              <w:rPr>
                <w:rFonts w:ascii="Times New Roman" w:hAnsi="Times New Roman" w:cs="Times New Roman"/>
                <w:spacing w:val="-4"/>
                <w:sz w:val="24"/>
                <w:szCs w:val="24"/>
                <w:lang w:val="uk-UA"/>
              </w:rPr>
              <w:t xml:space="preserve"> та</w:t>
            </w:r>
            <w:r w:rsidR="00D62EBB" w:rsidRPr="00D62EBB">
              <w:rPr>
                <w:rFonts w:ascii="Times New Roman" w:hAnsi="Times New Roman" w:cs="Times New Roman"/>
                <w:spacing w:val="-4"/>
                <w:sz w:val="24"/>
                <w:szCs w:val="24"/>
                <w:lang w:val="uk-UA"/>
              </w:rPr>
              <w:t xml:space="preserve"> Порядку  використання  комп’ютерних  програм  в органах виконавчої влади, затвердженого постановою Кабінету Міністрів України від 10 вересня 2003 р. №</w:t>
            </w:r>
            <w:r w:rsidR="00D62EBB">
              <w:rPr>
                <w:rFonts w:ascii="Times New Roman" w:hAnsi="Times New Roman" w:cs="Times New Roman"/>
                <w:spacing w:val="-4"/>
                <w:sz w:val="24"/>
                <w:szCs w:val="24"/>
                <w:lang w:val="uk-UA"/>
              </w:rPr>
              <w:t> </w:t>
            </w:r>
            <w:r w:rsidR="00D62EBB" w:rsidRPr="00D62EBB">
              <w:rPr>
                <w:rFonts w:ascii="Times New Roman" w:hAnsi="Times New Roman" w:cs="Times New Roman"/>
                <w:spacing w:val="-4"/>
                <w:sz w:val="24"/>
                <w:szCs w:val="24"/>
                <w:lang w:val="uk-UA"/>
              </w:rPr>
              <w:t>1433, органами виконавчої влади здійснюється придбання і використання виключно ліцензійних комп’ютерних програм, які повинні мати відповідну ліцензію в паперовій та/або електронній формі, яка подається правовласником (за його наявності) користувачам ліцензійних комп’ютерних програм.</w:t>
            </w:r>
          </w:p>
          <w:p w:rsidR="00D62EBB" w:rsidRPr="00D62EBB" w:rsidRDefault="00D62EBB" w:rsidP="00D62EBB">
            <w:pPr>
              <w:pStyle w:val="210"/>
              <w:spacing w:line="240" w:lineRule="auto"/>
              <w:ind w:right="40"/>
              <w:jc w:val="both"/>
              <w:rPr>
                <w:rFonts w:ascii="Times New Roman" w:hAnsi="Times New Roman" w:cs="Times New Roman"/>
                <w:spacing w:val="-4"/>
                <w:sz w:val="24"/>
                <w:szCs w:val="24"/>
                <w:lang w:val="uk-UA"/>
              </w:rPr>
            </w:pPr>
            <w:r w:rsidRPr="00D62EBB">
              <w:rPr>
                <w:rFonts w:ascii="Times New Roman" w:hAnsi="Times New Roman" w:cs="Times New Roman"/>
                <w:spacing w:val="-4"/>
                <w:sz w:val="24"/>
                <w:szCs w:val="24"/>
                <w:lang w:val="uk-UA"/>
              </w:rPr>
              <w:t>Підрозділами НАДС напрацьована велика кількість документів та накопичено досвід по роботі з продуктами Microsoft Office. Перехід на інше програмне забезпечення може визвати необхідність дод</w:t>
            </w:r>
            <w:r>
              <w:rPr>
                <w:rFonts w:ascii="Times New Roman" w:hAnsi="Times New Roman" w:cs="Times New Roman"/>
                <w:spacing w:val="-4"/>
                <w:sz w:val="24"/>
                <w:szCs w:val="24"/>
                <w:lang w:val="uk-UA"/>
              </w:rPr>
              <w:t>аткового навчання користувачів.</w:t>
            </w:r>
          </w:p>
          <w:p w:rsidR="00D84016" w:rsidRPr="00EC431A" w:rsidRDefault="00D62EBB" w:rsidP="00D62EBB">
            <w:pPr>
              <w:pStyle w:val="210"/>
              <w:shd w:val="clear" w:color="auto" w:fill="auto"/>
              <w:spacing w:line="240" w:lineRule="auto"/>
              <w:ind w:right="40"/>
              <w:jc w:val="both"/>
              <w:rPr>
                <w:rFonts w:ascii="Times New Roman" w:hAnsi="Times New Roman" w:cs="Times New Roman"/>
                <w:spacing w:val="-4"/>
                <w:sz w:val="24"/>
                <w:szCs w:val="24"/>
                <w:lang w:val="uk-UA"/>
              </w:rPr>
            </w:pPr>
            <w:r w:rsidRPr="00D62EBB">
              <w:rPr>
                <w:rFonts w:ascii="Times New Roman" w:hAnsi="Times New Roman" w:cs="Times New Roman"/>
                <w:spacing w:val="-4"/>
                <w:sz w:val="24"/>
                <w:szCs w:val="24"/>
                <w:lang w:val="uk-UA"/>
              </w:rPr>
              <w:t>Також альтернативне програмне забезпечення з необхідною функціональністю і рівнем підтримки від виробника або дистриб’ютора на ринку відсутнє.</w:t>
            </w:r>
          </w:p>
        </w:tc>
      </w:tr>
      <w:tr w:rsidR="00132A80" w:rsidRPr="00D62EBB"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r w:rsidR="00D62EBB">
              <w:rPr>
                <w:rFonts w:ascii="Times New Roman" w:hAnsi="Times New Roman" w:cs="Times New Roman"/>
                <w:spacing w:val="-4"/>
                <w:sz w:val="24"/>
                <w:szCs w:val="24"/>
                <w:lang w:val="uk-UA"/>
              </w:rPr>
              <w:t xml:space="preserve"> зі змінами</w:t>
            </w:r>
            <w:bookmarkStart w:id="0" w:name="_GoBack"/>
            <w:bookmarkEnd w:id="0"/>
            <w:r w:rsidR="00D62EBB">
              <w:rPr>
                <w:rFonts w:ascii="Times New Roman" w:hAnsi="Times New Roman" w:cs="Times New Roman"/>
                <w:spacing w:val="-4"/>
                <w:sz w:val="24"/>
                <w:szCs w:val="24"/>
                <w:lang w:val="uk-UA"/>
              </w:rPr>
              <w:t>, за наявною потребою</w:t>
            </w:r>
            <w:r w:rsidRPr="00EC431A">
              <w:rPr>
                <w:rFonts w:ascii="Times New Roman" w:hAnsi="Times New Roman" w:cs="Times New Roman"/>
                <w:spacing w:val="-4"/>
                <w:sz w:val="24"/>
                <w:szCs w:val="24"/>
                <w:lang w:val="uk-UA"/>
              </w:rPr>
              <w:t>.</w:t>
            </w:r>
          </w:p>
        </w:tc>
      </w:tr>
      <w:tr w:rsidR="00132A80" w:rsidRPr="00E26261"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rsidR="005A0C44"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w:t>
            </w:r>
            <w:r w:rsidRPr="00EC431A">
              <w:rPr>
                <w:rFonts w:ascii="Times New Roman" w:hAnsi="Times New Roman" w:cs="Times New Roman"/>
                <w:spacing w:val="-4"/>
                <w:sz w:val="24"/>
                <w:szCs w:val="24"/>
                <w:lang w:val="uk-UA"/>
              </w:rPr>
              <w:lastRenderedPageBreak/>
              <w:t xml:space="preserve">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rsidR="00EC431A" w:rsidRPr="00EC431A" w:rsidRDefault="00E26261" w:rsidP="00E26261">
            <w:pPr>
              <w:pStyle w:val="210"/>
              <w:shd w:val="clear" w:color="auto" w:fill="auto"/>
              <w:spacing w:line="240" w:lineRule="auto"/>
              <w:ind w:right="40"/>
              <w:jc w:val="both"/>
              <w:rPr>
                <w:rFonts w:ascii="Times New Roman" w:hAnsi="Times New Roman" w:cs="Times New Roman"/>
                <w:spacing w:val="-4"/>
                <w:sz w:val="24"/>
                <w:szCs w:val="24"/>
                <w:lang w:val="uk-UA"/>
              </w:rPr>
            </w:pPr>
            <w:r w:rsidRPr="00E26261">
              <w:rPr>
                <w:rFonts w:ascii="Times New Roman" w:hAnsi="Times New Roman" w:cs="Times New Roman"/>
                <w:spacing w:val="-4"/>
                <w:sz w:val="24"/>
                <w:szCs w:val="24"/>
                <w:lang w:val="uk-UA"/>
              </w:rPr>
              <w:t xml:space="preserve">1 097 833,33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w:t>
            </w:r>
          </w:p>
        </w:tc>
      </w:tr>
    </w:tbl>
    <w:p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4C2188"/>
    <w:rsid w:val="00507800"/>
    <w:rsid w:val="00553247"/>
    <w:rsid w:val="00560677"/>
    <w:rsid w:val="00575393"/>
    <w:rsid w:val="005A0C44"/>
    <w:rsid w:val="005A3797"/>
    <w:rsid w:val="005A5AD7"/>
    <w:rsid w:val="005E3A64"/>
    <w:rsid w:val="006265DB"/>
    <w:rsid w:val="006268C1"/>
    <w:rsid w:val="00697584"/>
    <w:rsid w:val="006F7D2F"/>
    <w:rsid w:val="0070462F"/>
    <w:rsid w:val="00735F50"/>
    <w:rsid w:val="00744660"/>
    <w:rsid w:val="007512C7"/>
    <w:rsid w:val="00770608"/>
    <w:rsid w:val="007B171C"/>
    <w:rsid w:val="007F4EB0"/>
    <w:rsid w:val="0082384C"/>
    <w:rsid w:val="008A4B95"/>
    <w:rsid w:val="008D40BE"/>
    <w:rsid w:val="008E6CBB"/>
    <w:rsid w:val="008F18F4"/>
    <w:rsid w:val="00964DD9"/>
    <w:rsid w:val="00AC4B20"/>
    <w:rsid w:val="00B222D3"/>
    <w:rsid w:val="00B618D3"/>
    <w:rsid w:val="00B969AD"/>
    <w:rsid w:val="00BD18F8"/>
    <w:rsid w:val="00BF1551"/>
    <w:rsid w:val="00C15A96"/>
    <w:rsid w:val="00CA3D86"/>
    <w:rsid w:val="00CD2241"/>
    <w:rsid w:val="00CE2019"/>
    <w:rsid w:val="00D30E0F"/>
    <w:rsid w:val="00D61648"/>
    <w:rsid w:val="00D62EBB"/>
    <w:rsid w:val="00D84016"/>
    <w:rsid w:val="00D9181E"/>
    <w:rsid w:val="00DC0D3F"/>
    <w:rsid w:val="00DE0816"/>
    <w:rsid w:val="00DF42EF"/>
    <w:rsid w:val="00E26261"/>
    <w:rsid w:val="00E4278E"/>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DB81"/>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4</cp:revision>
  <cp:lastPrinted>2021-04-01T10:07:00Z</cp:lastPrinted>
  <dcterms:created xsi:type="dcterms:W3CDTF">2022-12-07T07:19:00Z</dcterms:created>
  <dcterms:modified xsi:type="dcterms:W3CDTF">2022-12-07T07:28:00Z</dcterms:modified>
</cp:coreProperties>
</file>