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F8FF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58A946AC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71090DDF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0366189B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7ECA97B2" w14:textId="197903D9" w:rsidR="00280A6D" w:rsidRPr="00280A6D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465273"/>
      <w:r w:rsidR="0050000F">
        <w:rPr>
          <w:sz w:val="28"/>
          <w:szCs w:val="28"/>
          <w:lang w:val="uk-UA"/>
        </w:rPr>
        <w:t>ДОРОШЕНКА Павла Олександровича</w:t>
      </w:r>
      <w:bookmarkEnd w:id="0"/>
      <w:r w:rsidR="0050000F">
        <w:rPr>
          <w:sz w:val="28"/>
          <w:szCs w:val="28"/>
          <w:lang w:val="uk-UA"/>
        </w:rPr>
        <w:t>,</w:t>
      </w:r>
      <w:r w:rsidR="0050000F" w:rsidRPr="0050000F">
        <w:t xml:space="preserve"> </w:t>
      </w:r>
      <w:r w:rsidR="0050000F" w:rsidRPr="0050000F">
        <w:rPr>
          <w:sz w:val="28"/>
          <w:szCs w:val="28"/>
          <w:lang w:val="uk-UA"/>
        </w:rPr>
        <w:t>головн</w:t>
      </w:r>
      <w:r w:rsidR="0050000F">
        <w:rPr>
          <w:sz w:val="28"/>
          <w:szCs w:val="28"/>
          <w:lang w:val="uk-UA"/>
        </w:rPr>
        <w:t>ого</w:t>
      </w:r>
      <w:r w:rsidR="0050000F" w:rsidRPr="0050000F">
        <w:rPr>
          <w:sz w:val="28"/>
          <w:szCs w:val="28"/>
          <w:lang w:val="uk-UA"/>
        </w:rPr>
        <w:t xml:space="preserve"> спеціаліст</w:t>
      </w:r>
      <w:r w:rsidR="0050000F">
        <w:rPr>
          <w:sz w:val="28"/>
          <w:szCs w:val="28"/>
          <w:lang w:val="uk-UA"/>
        </w:rPr>
        <w:t>а</w:t>
      </w:r>
      <w:r w:rsidR="0050000F" w:rsidRPr="0050000F">
        <w:rPr>
          <w:sz w:val="28"/>
          <w:szCs w:val="28"/>
          <w:lang w:val="uk-UA"/>
        </w:rPr>
        <w:t xml:space="preserve"> експертної групи з питань цифрового розвитку Генерального департаменту з питань </w:t>
      </w:r>
      <w:proofErr w:type="spellStart"/>
      <w:r w:rsidR="0050000F" w:rsidRPr="0050000F">
        <w:rPr>
          <w:sz w:val="28"/>
          <w:szCs w:val="28"/>
          <w:lang w:val="uk-UA"/>
        </w:rPr>
        <w:t>цифровізації</w:t>
      </w:r>
      <w:proofErr w:type="spellEnd"/>
      <w:r w:rsidR="0050000F" w:rsidRPr="0050000F">
        <w:rPr>
          <w:sz w:val="28"/>
          <w:szCs w:val="28"/>
          <w:lang w:val="uk-UA"/>
        </w:rPr>
        <w:t xml:space="preserve"> у сфері державної служби</w:t>
      </w:r>
      <w:r w:rsidR="00280A6D">
        <w:rPr>
          <w:sz w:val="28"/>
          <w:szCs w:val="28"/>
          <w:lang w:val="uk-UA"/>
        </w:rPr>
        <w:t>.</w:t>
      </w:r>
    </w:p>
    <w:p w14:paraId="3D2A7A01" w14:textId="2AB3CFD7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50000F">
        <w:rPr>
          <w:sz w:val="28"/>
          <w:szCs w:val="28"/>
          <w:lang w:val="uk-UA"/>
        </w:rPr>
        <w:t>ДОРОШЕНКА Павла Олександровича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05E5"/>
    <w:rsid w:val="004C3461"/>
    <w:rsid w:val="004E7729"/>
    <w:rsid w:val="004F7C3D"/>
    <w:rsid w:val="0050000F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C0A12"/>
    <w:rsid w:val="007C338F"/>
    <w:rsid w:val="007E2042"/>
    <w:rsid w:val="007E780A"/>
    <w:rsid w:val="00804530"/>
    <w:rsid w:val="008230ED"/>
    <w:rsid w:val="00826E64"/>
    <w:rsid w:val="00833D4D"/>
    <w:rsid w:val="00834C4C"/>
    <w:rsid w:val="00864482"/>
    <w:rsid w:val="00870F78"/>
    <w:rsid w:val="00871340"/>
    <w:rsid w:val="00872211"/>
    <w:rsid w:val="008740C5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74D7"/>
    <w:rsid w:val="00D41D46"/>
    <w:rsid w:val="00D47E3B"/>
    <w:rsid w:val="00D53BF3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3135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3</cp:revision>
  <cp:lastPrinted>2024-12-20T07:59:00Z</cp:lastPrinted>
  <dcterms:created xsi:type="dcterms:W3CDTF">2025-02-26T10:24:00Z</dcterms:created>
  <dcterms:modified xsi:type="dcterms:W3CDTF">2025-02-26T10:28:00Z</dcterms:modified>
</cp:coreProperties>
</file>