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A71B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748190A5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299701FA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2133AD5D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1D0A9C1B" w14:textId="77777777" w:rsidR="007D2C97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24DE6">
        <w:rPr>
          <w:sz w:val="28"/>
          <w:szCs w:val="28"/>
        </w:rPr>
        <w:t>Відповідно</w:t>
      </w:r>
      <w:proofErr w:type="spellEnd"/>
      <w:r w:rsidRPr="00224DE6">
        <w:rPr>
          <w:sz w:val="28"/>
          <w:szCs w:val="28"/>
        </w:rPr>
        <w:t xml:space="preserve"> до </w:t>
      </w:r>
      <w:proofErr w:type="spellStart"/>
      <w:r w:rsidRPr="00224DE6">
        <w:rPr>
          <w:sz w:val="28"/>
          <w:szCs w:val="28"/>
        </w:rPr>
        <w:t>пунктів</w:t>
      </w:r>
      <w:proofErr w:type="spellEnd"/>
      <w:r w:rsidRPr="00224DE6">
        <w:rPr>
          <w:sz w:val="28"/>
          <w:szCs w:val="28"/>
        </w:rPr>
        <w:t xml:space="preserve"> 1 і 2 </w:t>
      </w:r>
      <w:proofErr w:type="spellStart"/>
      <w:r w:rsidRPr="00224DE6">
        <w:rPr>
          <w:sz w:val="28"/>
          <w:szCs w:val="28"/>
        </w:rPr>
        <w:t>частини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п’ятої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5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 та Порядку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затвердженого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постановою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Кабінету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Міністрів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</w:t>
      </w:r>
      <w:proofErr w:type="spellEnd"/>
      <w:r w:rsidRPr="00224DE6">
        <w:rPr>
          <w:sz w:val="28"/>
          <w:szCs w:val="28"/>
        </w:rPr>
        <w:t xml:space="preserve"> 16 </w:t>
      </w:r>
      <w:proofErr w:type="spellStart"/>
      <w:r w:rsidRPr="00224DE6">
        <w:rPr>
          <w:sz w:val="28"/>
          <w:szCs w:val="28"/>
        </w:rPr>
        <w:t>жовтня</w:t>
      </w:r>
      <w:proofErr w:type="spellEnd"/>
      <w:r w:rsidRPr="00224DE6">
        <w:rPr>
          <w:sz w:val="28"/>
          <w:szCs w:val="28"/>
        </w:rPr>
        <w:t xml:space="preserve"> 2014 року № 563, </w:t>
      </w:r>
      <w:r w:rsidR="00280A6D">
        <w:rPr>
          <w:sz w:val="28"/>
          <w:szCs w:val="28"/>
          <w:lang w:val="uk-UA"/>
        </w:rPr>
        <w:t xml:space="preserve">Національним агентством України </w:t>
      </w:r>
      <w:r w:rsidRPr="00224DE6">
        <w:rPr>
          <w:sz w:val="28"/>
          <w:szCs w:val="28"/>
        </w:rPr>
        <w:t xml:space="preserve">проведено </w:t>
      </w:r>
      <w:proofErr w:type="spellStart"/>
      <w:r w:rsidRPr="00224DE6">
        <w:rPr>
          <w:sz w:val="28"/>
          <w:szCs w:val="28"/>
        </w:rPr>
        <w:t>перевірку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bookmarkStart w:id="0" w:name="_Hlk191463421"/>
      <w:r w:rsidR="007D2C97">
        <w:rPr>
          <w:sz w:val="28"/>
          <w:szCs w:val="28"/>
          <w:lang w:val="uk-UA"/>
        </w:rPr>
        <w:t>ГОНЧАРУК Олени Вікторівни</w:t>
      </w:r>
      <w:bookmarkEnd w:id="0"/>
      <w:r w:rsidR="00280A6D">
        <w:rPr>
          <w:sz w:val="28"/>
          <w:szCs w:val="28"/>
          <w:lang w:val="uk-UA"/>
        </w:rPr>
        <w:t xml:space="preserve">, </w:t>
      </w:r>
      <w:proofErr w:type="spellStart"/>
      <w:r w:rsidR="007D2C97" w:rsidRPr="007D2C97">
        <w:rPr>
          <w:sz w:val="28"/>
          <w:szCs w:val="28"/>
        </w:rPr>
        <w:t>державн</w:t>
      </w:r>
      <w:proofErr w:type="spellEnd"/>
      <w:r w:rsidR="007D2C97">
        <w:rPr>
          <w:sz w:val="28"/>
          <w:szCs w:val="28"/>
          <w:lang w:val="uk-UA"/>
        </w:rPr>
        <w:t>ого</w:t>
      </w:r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експерт</w:t>
      </w:r>
      <w:proofErr w:type="spellEnd"/>
      <w:r w:rsidR="007D2C97">
        <w:rPr>
          <w:sz w:val="28"/>
          <w:szCs w:val="28"/>
          <w:lang w:val="uk-UA"/>
        </w:rPr>
        <w:t xml:space="preserve">а </w:t>
      </w:r>
      <w:proofErr w:type="spellStart"/>
      <w:r w:rsidR="007D2C97" w:rsidRPr="007D2C97">
        <w:rPr>
          <w:sz w:val="28"/>
          <w:szCs w:val="28"/>
        </w:rPr>
        <w:t>експертної</w:t>
      </w:r>
      <w:proofErr w:type="spellEnd"/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групи</w:t>
      </w:r>
      <w:proofErr w:type="spellEnd"/>
      <w:r w:rsidR="007D2C97" w:rsidRPr="007D2C97">
        <w:rPr>
          <w:sz w:val="28"/>
          <w:szCs w:val="28"/>
        </w:rPr>
        <w:t xml:space="preserve"> з </w:t>
      </w:r>
      <w:proofErr w:type="spellStart"/>
      <w:r w:rsidR="007D2C97" w:rsidRPr="007D2C97">
        <w:rPr>
          <w:sz w:val="28"/>
          <w:szCs w:val="28"/>
        </w:rPr>
        <w:t>питань</w:t>
      </w:r>
      <w:proofErr w:type="spellEnd"/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стратегічного</w:t>
      </w:r>
      <w:proofErr w:type="spellEnd"/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розвитку</w:t>
      </w:r>
      <w:proofErr w:type="spellEnd"/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управління</w:t>
      </w:r>
      <w:proofErr w:type="spellEnd"/>
      <w:r w:rsidR="007D2C97" w:rsidRPr="007D2C97">
        <w:rPr>
          <w:sz w:val="28"/>
          <w:szCs w:val="28"/>
        </w:rPr>
        <w:t xml:space="preserve"> персоналом Генерального департаменту з </w:t>
      </w:r>
      <w:proofErr w:type="spellStart"/>
      <w:r w:rsidR="007D2C97" w:rsidRPr="007D2C97">
        <w:rPr>
          <w:sz w:val="28"/>
          <w:szCs w:val="28"/>
        </w:rPr>
        <w:t>питань</w:t>
      </w:r>
      <w:proofErr w:type="spellEnd"/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управління</w:t>
      </w:r>
      <w:proofErr w:type="spellEnd"/>
      <w:r w:rsidR="007D2C97" w:rsidRPr="007D2C97">
        <w:rPr>
          <w:sz w:val="28"/>
          <w:szCs w:val="28"/>
        </w:rPr>
        <w:t xml:space="preserve"> персоналом на </w:t>
      </w:r>
      <w:proofErr w:type="spellStart"/>
      <w:r w:rsidR="007D2C97" w:rsidRPr="007D2C97">
        <w:rPr>
          <w:sz w:val="28"/>
          <w:szCs w:val="28"/>
        </w:rPr>
        <w:t>державній</w:t>
      </w:r>
      <w:proofErr w:type="spellEnd"/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службі</w:t>
      </w:r>
      <w:proofErr w:type="spellEnd"/>
      <w:r w:rsidR="007D2C97" w:rsidRPr="007D2C97">
        <w:rPr>
          <w:sz w:val="28"/>
          <w:szCs w:val="28"/>
        </w:rPr>
        <w:t xml:space="preserve"> та в органах </w:t>
      </w:r>
      <w:proofErr w:type="spellStart"/>
      <w:r w:rsidR="007D2C97" w:rsidRPr="007D2C97">
        <w:rPr>
          <w:sz w:val="28"/>
          <w:szCs w:val="28"/>
        </w:rPr>
        <w:t>місцевого</w:t>
      </w:r>
      <w:proofErr w:type="spellEnd"/>
      <w:r w:rsidR="007D2C97" w:rsidRPr="007D2C97">
        <w:rPr>
          <w:sz w:val="28"/>
          <w:szCs w:val="28"/>
        </w:rPr>
        <w:t xml:space="preserve"> </w:t>
      </w:r>
      <w:proofErr w:type="spellStart"/>
      <w:r w:rsidR="007D2C97" w:rsidRPr="007D2C97">
        <w:rPr>
          <w:sz w:val="28"/>
          <w:szCs w:val="28"/>
        </w:rPr>
        <w:t>самоврядування</w:t>
      </w:r>
      <w:proofErr w:type="spellEnd"/>
      <w:r w:rsidR="007D2C97">
        <w:rPr>
          <w:sz w:val="28"/>
          <w:szCs w:val="28"/>
          <w:lang w:val="uk-UA"/>
        </w:rPr>
        <w:t xml:space="preserve">. </w:t>
      </w:r>
    </w:p>
    <w:p w14:paraId="339B0401" w14:textId="3B44DFA4" w:rsidR="00224DE6" w:rsidRPr="00224DE6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224DE6">
        <w:rPr>
          <w:sz w:val="28"/>
          <w:szCs w:val="28"/>
        </w:rPr>
        <w:t xml:space="preserve">За результатами </w:t>
      </w:r>
      <w:proofErr w:type="spellStart"/>
      <w:r w:rsidRPr="00224DE6">
        <w:rPr>
          <w:sz w:val="28"/>
          <w:szCs w:val="28"/>
        </w:rPr>
        <w:t>проведеної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встановлено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що</w:t>
      </w:r>
      <w:proofErr w:type="spellEnd"/>
      <w:r w:rsidRPr="00224DE6">
        <w:rPr>
          <w:sz w:val="28"/>
          <w:szCs w:val="28"/>
        </w:rPr>
        <w:t xml:space="preserve"> до </w:t>
      </w:r>
      <w:r w:rsidR="007D2C97">
        <w:rPr>
          <w:sz w:val="28"/>
          <w:szCs w:val="28"/>
          <w:lang w:val="uk-UA"/>
        </w:rPr>
        <w:t>ГОНЧАРУК Олени Вікторівни</w:t>
      </w:r>
      <w:r w:rsidR="00280A6D" w:rsidRPr="00224DE6">
        <w:rPr>
          <w:sz w:val="28"/>
          <w:szCs w:val="28"/>
        </w:rPr>
        <w:t xml:space="preserve"> </w:t>
      </w:r>
      <w:r w:rsidRPr="00224DE6">
        <w:rPr>
          <w:sz w:val="28"/>
          <w:szCs w:val="28"/>
        </w:rPr>
        <w:t xml:space="preserve">не </w:t>
      </w:r>
      <w:proofErr w:type="spellStart"/>
      <w:r w:rsidRPr="00224DE6">
        <w:rPr>
          <w:sz w:val="28"/>
          <w:szCs w:val="28"/>
        </w:rPr>
        <w:t>застосовуються</w:t>
      </w:r>
      <w:proofErr w:type="spellEnd"/>
      <w:r w:rsidRPr="00224DE6">
        <w:rPr>
          <w:sz w:val="28"/>
          <w:szCs w:val="28"/>
        </w:rPr>
        <w:t xml:space="preserve"> заборони, </w:t>
      </w:r>
      <w:proofErr w:type="spellStart"/>
      <w:r w:rsidRPr="00224DE6">
        <w:rPr>
          <w:sz w:val="28"/>
          <w:szCs w:val="28"/>
        </w:rPr>
        <w:t>визначені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>».</w:t>
      </w:r>
    </w:p>
    <w:sectPr w:rsidR="00224DE6" w:rsidRPr="00224DE6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262F6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D2C97"/>
    <w:rsid w:val="007E2042"/>
    <w:rsid w:val="007E780A"/>
    <w:rsid w:val="00804530"/>
    <w:rsid w:val="008230ED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B56F6"/>
    <w:rsid w:val="00ED1A3B"/>
    <w:rsid w:val="00ED5216"/>
    <w:rsid w:val="00EF2BB2"/>
    <w:rsid w:val="00F134CD"/>
    <w:rsid w:val="00F14369"/>
    <w:rsid w:val="00F3135F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CAD6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3</cp:revision>
  <cp:lastPrinted>2024-12-20T07:59:00Z</cp:lastPrinted>
  <dcterms:created xsi:type="dcterms:W3CDTF">2025-02-26T09:52:00Z</dcterms:created>
  <dcterms:modified xsi:type="dcterms:W3CDTF">2025-02-26T09:56:00Z</dcterms:modified>
</cp:coreProperties>
</file>