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964DD9" w:rsidRPr="00EC431A"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EC431A" w:rsidRDefault="007A717D"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7A717D">
              <w:rPr>
                <w:rFonts w:ascii="Times New Roman" w:hAnsi="Times New Roman" w:cs="Times New Roman"/>
                <w:spacing w:val="-4"/>
                <w:sz w:val="24"/>
                <w:szCs w:val="24"/>
                <w:lang w:val="uk-UA"/>
              </w:rPr>
              <w:t>Пакети програмного забезпечення ESET, поновлення (код ДК 021:2015 – 48760000-3 – Пакети програмного забезпечення для захисту від вірусів)</w:t>
            </w:r>
          </w:p>
        </w:tc>
      </w:tr>
      <w:tr w:rsidR="00132A80" w:rsidRPr="00EC431A" w:rsidTr="00BD18F8">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021"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DE197E" w:rsidRPr="00DE197E">
              <w:rPr>
                <w:rFonts w:ascii="Times New Roman" w:hAnsi="Times New Roman" w:cs="Times New Roman"/>
                <w:spacing w:val="-4"/>
                <w:sz w:val="24"/>
                <w:szCs w:val="24"/>
                <w:lang w:val="uk-UA"/>
              </w:rPr>
              <w:t>UA-2021-09-10-006248-c</w:t>
            </w:r>
            <w:bookmarkStart w:id="0" w:name="_GoBack"/>
            <w:bookmarkEnd w:id="0"/>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E4278E"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Відкриті торги з публікацією англійською мовою</w:t>
            </w:r>
          </w:p>
          <w:p w:rsidR="00EC431A"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EC431A" w:rsidRDefault="00D84016" w:rsidP="00933733">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w:t>
            </w:r>
            <w:r w:rsidR="00933733">
              <w:rPr>
                <w:rFonts w:ascii="Times New Roman" w:hAnsi="Times New Roman" w:cs="Times New Roman"/>
                <w:spacing w:val="-4"/>
                <w:sz w:val="24"/>
                <w:szCs w:val="24"/>
                <w:lang w:val="uk-UA"/>
              </w:rPr>
              <w:t>зазначено у тендерній документації</w:t>
            </w:r>
            <w:r w:rsidR="00F34392" w:rsidRPr="00EC431A">
              <w:rPr>
                <w:rFonts w:ascii="Times New Roman" w:hAnsi="Times New Roman" w:cs="Times New Roman"/>
                <w:spacing w:val="-4"/>
                <w:sz w:val="24"/>
                <w:szCs w:val="24"/>
                <w:lang w:val="uk-UA"/>
              </w:rPr>
              <w:t>.</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021" w:type="dxa"/>
          </w:tcPr>
          <w:p w:rsidR="00E4278E" w:rsidRPr="00EC431A"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w:t>
            </w:r>
          </w:p>
        </w:tc>
      </w:tr>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021" w:type="dxa"/>
          </w:tcPr>
          <w:p w:rsidR="00F34392" w:rsidRPr="00EC431A" w:rsidRDefault="00F34392"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w:t>
            </w:r>
            <w:r w:rsidRPr="00EC431A">
              <w:rPr>
                <w:rFonts w:ascii="Times New Roman" w:hAnsi="Times New Roman" w:cs="Times New Roman"/>
                <w:spacing w:val="-4"/>
                <w:sz w:val="24"/>
                <w:szCs w:val="24"/>
                <w:lang w:val="uk-UA"/>
              </w:rPr>
              <w:lastRenderedPageBreak/>
              <w:t>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w:t>
            </w:r>
            <w:r w:rsidR="004B26A7">
              <w:rPr>
                <w:rFonts w:ascii="Times New Roman" w:hAnsi="Times New Roman" w:cs="Times New Roman"/>
                <w:spacing w:val="-4"/>
                <w:sz w:val="24"/>
                <w:szCs w:val="24"/>
                <w:lang w:val="uk-UA"/>
              </w:rPr>
              <w:t>емі закупівель «Прозоро», тощо.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021" w:type="dxa"/>
          </w:tcPr>
          <w:p w:rsidR="00EC431A" w:rsidRPr="00EC431A" w:rsidRDefault="007A717D"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7A717D">
              <w:rPr>
                <w:rFonts w:ascii="Times New Roman" w:hAnsi="Times New Roman" w:cs="Times New Roman"/>
                <w:spacing w:val="-4"/>
                <w:sz w:val="24"/>
                <w:szCs w:val="24"/>
                <w:lang w:val="uk-UA"/>
              </w:rPr>
              <w:t>108</w:t>
            </w:r>
            <w:r>
              <w:rPr>
                <w:rFonts w:ascii="Times New Roman" w:hAnsi="Times New Roman" w:cs="Times New Roman"/>
                <w:spacing w:val="-4"/>
                <w:sz w:val="24"/>
                <w:szCs w:val="24"/>
                <w:lang w:val="uk-UA"/>
              </w:rPr>
              <w:t xml:space="preserve"> </w:t>
            </w:r>
            <w:r w:rsidRPr="007A717D">
              <w:rPr>
                <w:rFonts w:ascii="Times New Roman" w:hAnsi="Times New Roman" w:cs="Times New Roman"/>
                <w:spacing w:val="-4"/>
                <w:sz w:val="24"/>
                <w:szCs w:val="24"/>
                <w:lang w:val="uk-UA"/>
              </w:rPr>
              <w:t>658,35</w:t>
            </w:r>
            <w:r>
              <w:rPr>
                <w:rFonts w:ascii="Times New Roman" w:hAnsi="Times New Roman" w:cs="Times New Roman"/>
                <w:spacing w:val="-4"/>
                <w:sz w:val="24"/>
                <w:szCs w:val="24"/>
                <w:lang w:val="uk-UA"/>
              </w:rPr>
              <w:t xml:space="preserve">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560677">
      <w:pPr>
        <w:pStyle w:val="a3"/>
        <w:shd w:val="clear" w:color="auto" w:fill="FFFFFF"/>
        <w:ind w:firstLine="567"/>
        <w:jc w:val="both"/>
        <w:rPr>
          <w:lang w:val="uk-UA"/>
        </w:rPr>
      </w:pPr>
    </w:p>
    <w:p w:rsidR="00037290" w:rsidRPr="00EC431A" w:rsidRDefault="00037290" w:rsidP="00560677">
      <w:pPr>
        <w:pStyle w:val="a3"/>
        <w:shd w:val="clear" w:color="auto" w:fill="FFFFFF"/>
        <w:ind w:firstLine="567"/>
        <w:jc w:val="both"/>
        <w:rPr>
          <w:lang w:val="uk-UA"/>
        </w:rPr>
      </w:pPr>
    </w:p>
    <w:sectPr w:rsidR="00037290" w:rsidRPr="00EC431A"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27823"/>
    <w:rsid w:val="00132A80"/>
    <w:rsid w:val="00152B0C"/>
    <w:rsid w:val="0019195B"/>
    <w:rsid w:val="001C2511"/>
    <w:rsid w:val="002C716D"/>
    <w:rsid w:val="00300687"/>
    <w:rsid w:val="00314A8D"/>
    <w:rsid w:val="003A37A9"/>
    <w:rsid w:val="003A60E5"/>
    <w:rsid w:val="00402B97"/>
    <w:rsid w:val="00411F5E"/>
    <w:rsid w:val="00440966"/>
    <w:rsid w:val="00442B26"/>
    <w:rsid w:val="004B26A7"/>
    <w:rsid w:val="00560677"/>
    <w:rsid w:val="00575393"/>
    <w:rsid w:val="005A3797"/>
    <w:rsid w:val="005A5AD7"/>
    <w:rsid w:val="005E3A64"/>
    <w:rsid w:val="00697584"/>
    <w:rsid w:val="006F7D2F"/>
    <w:rsid w:val="0070462F"/>
    <w:rsid w:val="00735F50"/>
    <w:rsid w:val="00744660"/>
    <w:rsid w:val="00770608"/>
    <w:rsid w:val="007A717D"/>
    <w:rsid w:val="007B171C"/>
    <w:rsid w:val="007F4EB0"/>
    <w:rsid w:val="008A4B95"/>
    <w:rsid w:val="008D40BE"/>
    <w:rsid w:val="008E6CBB"/>
    <w:rsid w:val="008F18F4"/>
    <w:rsid w:val="00933733"/>
    <w:rsid w:val="00964DD9"/>
    <w:rsid w:val="009A40B0"/>
    <w:rsid w:val="00AC4B20"/>
    <w:rsid w:val="00B222D3"/>
    <w:rsid w:val="00B618D3"/>
    <w:rsid w:val="00B8425A"/>
    <w:rsid w:val="00B853DD"/>
    <w:rsid w:val="00BD18F8"/>
    <w:rsid w:val="00BF1551"/>
    <w:rsid w:val="00C15A96"/>
    <w:rsid w:val="00CA3D86"/>
    <w:rsid w:val="00CD2241"/>
    <w:rsid w:val="00CD5554"/>
    <w:rsid w:val="00CE2019"/>
    <w:rsid w:val="00D25B65"/>
    <w:rsid w:val="00D61648"/>
    <w:rsid w:val="00D84016"/>
    <w:rsid w:val="00DC0D3F"/>
    <w:rsid w:val="00DE0816"/>
    <w:rsid w:val="00DE197E"/>
    <w:rsid w:val="00E4278E"/>
    <w:rsid w:val="00E820BB"/>
    <w:rsid w:val="00E8614A"/>
    <w:rsid w:val="00EC431A"/>
    <w:rsid w:val="00ED4288"/>
    <w:rsid w:val="00F11D9E"/>
    <w:rsid w:val="00F12D88"/>
    <w:rsid w:val="00F34392"/>
    <w:rsid w:val="00F94C57"/>
    <w:rsid w:val="00FB7F9F"/>
    <w:rsid w:val="00FC3E30"/>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D476"/>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3</cp:revision>
  <cp:lastPrinted>2021-04-01T10:07:00Z</cp:lastPrinted>
  <dcterms:created xsi:type="dcterms:W3CDTF">2022-06-22T07:31:00Z</dcterms:created>
  <dcterms:modified xsi:type="dcterms:W3CDTF">2022-06-22T07:32:00Z</dcterms:modified>
</cp:coreProperties>
</file>