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0E26B" w14:textId="77777777" w:rsidR="00920F93" w:rsidRPr="00C464CF" w:rsidRDefault="00920F93">
      <w:pPr>
        <w:spacing w:after="0" w:line="240" w:lineRule="auto"/>
        <w:jc w:val="center"/>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ПОРІВНЯЛЬНА ТАБЛИЦЯ</w:t>
      </w:r>
    </w:p>
    <w:p w14:paraId="00000001" w14:textId="60F24206" w:rsidR="00D6035C" w:rsidRPr="00C464CF" w:rsidRDefault="00A5384D">
      <w:pPr>
        <w:spacing w:after="0" w:line="240" w:lineRule="auto"/>
        <w:jc w:val="center"/>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о</w:t>
      </w:r>
      <w:r w:rsidR="00920F93" w:rsidRPr="00C464CF">
        <w:rPr>
          <w:rFonts w:ascii="Times New Roman" w:eastAsia="Times New Roman" w:hAnsi="Times New Roman" w:cs="Times New Roman"/>
          <w:b/>
          <w:bCs/>
          <w:sz w:val="24"/>
          <w:szCs w:val="24"/>
        </w:rPr>
        <w:t xml:space="preserve">працювання пропозицій та зауважень до проекту </w:t>
      </w:r>
      <w:r w:rsidR="003D7184" w:rsidRPr="00C464CF">
        <w:rPr>
          <w:rFonts w:ascii="Times New Roman" w:eastAsia="Times New Roman" w:hAnsi="Times New Roman" w:cs="Times New Roman"/>
          <w:b/>
          <w:bCs/>
          <w:sz w:val="24"/>
          <w:szCs w:val="24"/>
        </w:rPr>
        <w:t>З</w:t>
      </w:r>
      <w:r w:rsidR="00920F93" w:rsidRPr="00C464CF">
        <w:rPr>
          <w:rFonts w:ascii="Times New Roman" w:eastAsia="Times New Roman" w:hAnsi="Times New Roman" w:cs="Times New Roman"/>
          <w:b/>
          <w:bCs/>
          <w:sz w:val="24"/>
          <w:szCs w:val="24"/>
        </w:rPr>
        <w:t>акону</w:t>
      </w:r>
      <w:r w:rsidR="003D7184" w:rsidRPr="00C464CF">
        <w:rPr>
          <w:rFonts w:ascii="Times New Roman" w:eastAsia="Times New Roman" w:hAnsi="Times New Roman" w:cs="Times New Roman"/>
          <w:b/>
          <w:bCs/>
          <w:sz w:val="24"/>
          <w:szCs w:val="24"/>
        </w:rPr>
        <w:t xml:space="preserve"> У</w:t>
      </w:r>
      <w:r w:rsidR="00920F93" w:rsidRPr="00C464CF">
        <w:rPr>
          <w:rFonts w:ascii="Times New Roman" w:eastAsia="Times New Roman" w:hAnsi="Times New Roman" w:cs="Times New Roman"/>
          <w:b/>
          <w:bCs/>
          <w:sz w:val="24"/>
          <w:szCs w:val="24"/>
        </w:rPr>
        <w:t>країни</w:t>
      </w:r>
    </w:p>
    <w:p w14:paraId="00000002" w14:textId="77777777" w:rsidR="00D6035C" w:rsidRPr="00C464CF" w:rsidRDefault="003D7184">
      <w:pPr>
        <w:spacing w:after="0" w:line="240" w:lineRule="auto"/>
        <w:jc w:val="center"/>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«Про службу в органах місцевого самоврядування»</w:t>
      </w:r>
    </w:p>
    <w:p w14:paraId="00000003" w14:textId="525C22B4" w:rsidR="00D6035C" w:rsidRPr="00C464CF" w:rsidRDefault="003D7184">
      <w:pPr>
        <w:spacing w:after="0" w:line="240" w:lineRule="auto"/>
        <w:jc w:val="center"/>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(нова редакція)</w:t>
      </w:r>
    </w:p>
    <w:p w14:paraId="33AC46B5" w14:textId="77777777" w:rsidR="00A5384D" w:rsidRPr="00C464CF" w:rsidRDefault="00A5384D" w:rsidP="00A5384D">
      <w:pPr>
        <w:spacing w:after="0" w:line="240" w:lineRule="auto"/>
        <w:rPr>
          <w:rFonts w:ascii="Times New Roman" w:eastAsia="Times New Roman" w:hAnsi="Times New Roman" w:cs="Times New Roman"/>
          <w:b/>
          <w:bCs/>
          <w:sz w:val="24"/>
          <w:szCs w:val="24"/>
        </w:rPr>
      </w:pPr>
    </w:p>
    <w:tbl>
      <w:tblPr>
        <w:tblStyle w:val="ae"/>
        <w:tblW w:w="153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5812"/>
        <w:gridCol w:w="4394"/>
      </w:tblGrid>
      <w:tr w:rsidR="00A16740" w:rsidRPr="00C464CF" w14:paraId="7DAEC5EC" w14:textId="3C71BE62" w:rsidTr="006036E7">
        <w:tc>
          <w:tcPr>
            <w:tcW w:w="562" w:type="dxa"/>
          </w:tcPr>
          <w:p w14:paraId="2D084902" w14:textId="77777777" w:rsidR="00886587" w:rsidRPr="00C464CF" w:rsidRDefault="00886587">
            <w:pPr>
              <w:jc w:val="center"/>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w:t>
            </w:r>
          </w:p>
          <w:p w14:paraId="05F8F405" w14:textId="425BEBE9" w:rsidR="00886587" w:rsidRPr="00C464CF" w:rsidRDefault="00886587">
            <w:pPr>
              <w:jc w:val="center"/>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з/п</w:t>
            </w:r>
          </w:p>
        </w:tc>
        <w:tc>
          <w:tcPr>
            <w:tcW w:w="4536" w:type="dxa"/>
          </w:tcPr>
          <w:p w14:paraId="5C1BA94E" w14:textId="77777777" w:rsidR="00886587" w:rsidRPr="00C464CF" w:rsidRDefault="00886587" w:rsidP="00920F93">
            <w:pPr>
              <w:jc w:val="center"/>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 xml:space="preserve">Редакція частини проекту </w:t>
            </w:r>
            <w:proofErr w:type="spellStart"/>
            <w:r w:rsidRPr="00C464CF">
              <w:rPr>
                <w:rFonts w:ascii="Times New Roman" w:eastAsia="Times New Roman" w:hAnsi="Times New Roman" w:cs="Times New Roman"/>
                <w:b/>
                <w:bCs/>
                <w:sz w:val="24"/>
                <w:szCs w:val="24"/>
              </w:rPr>
              <w:t>акта</w:t>
            </w:r>
            <w:proofErr w:type="spellEnd"/>
            <w:r w:rsidRPr="00C464CF">
              <w:rPr>
                <w:rFonts w:ascii="Times New Roman" w:eastAsia="Times New Roman" w:hAnsi="Times New Roman" w:cs="Times New Roman"/>
                <w:b/>
                <w:bCs/>
                <w:sz w:val="24"/>
                <w:szCs w:val="24"/>
              </w:rPr>
              <w:t>,</w:t>
            </w:r>
          </w:p>
          <w:p w14:paraId="2C3B0CB3" w14:textId="77777777" w:rsidR="00886587" w:rsidRPr="00C464CF" w:rsidRDefault="00886587" w:rsidP="00920F93">
            <w:pPr>
              <w:jc w:val="center"/>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до якої висловлено зауваження</w:t>
            </w:r>
          </w:p>
          <w:p w14:paraId="3AB612CC" w14:textId="7062F010" w:rsidR="00886587" w:rsidRPr="00C464CF" w:rsidRDefault="00886587" w:rsidP="00920F93">
            <w:pPr>
              <w:jc w:val="center"/>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(пропозиції)</w:t>
            </w:r>
          </w:p>
        </w:tc>
        <w:tc>
          <w:tcPr>
            <w:tcW w:w="5812" w:type="dxa"/>
          </w:tcPr>
          <w:p w14:paraId="092C69B6" w14:textId="143D6AAA" w:rsidR="00886587" w:rsidRPr="00C464CF" w:rsidRDefault="00886587">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Найменування органу, організації, які подали зауваження (пропозиції) та їх зміст</w:t>
            </w:r>
          </w:p>
          <w:p w14:paraId="00000005" w14:textId="10B19EF9" w:rsidR="00886587" w:rsidRPr="00C464CF" w:rsidRDefault="00886587">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Пропозиції та поправки</w:t>
            </w:r>
          </w:p>
        </w:tc>
        <w:tc>
          <w:tcPr>
            <w:tcW w:w="4394" w:type="dxa"/>
          </w:tcPr>
          <w:p w14:paraId="72A1991B" w14:textId="074A84CE" w:rsidR="00886587" w:rsidRPr="00C464CF" w:rsidRDefault="00886587">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Спосіб врахування</w:t>
            </w:r>
          </w:p>
        </w:tc>
      </w:tr>
      <w:tr w:rsidR="00A16740" w:rsidRPr="00C464CF" w14:paraId="56B0C799" w14:textId="7AFF9AD5" w:rsidTr="006036E7">
        <w:tc>
          <w:tcPr>
            <w:tcW w:w="562" w:type="dxa"/>
          </w:tcPr>
          <w:p w14:paraId="475354F1" w14:textId="07C5C68B" w:rsidR="00886587" w:rsidRPr="00C464CF" w:rsidRDefault="00886587" w:rsidP="00570EA2">
            <w:pPr>
              <w:jc w:val="center"/>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1.</w:t>
            </w:r>
          </w:p>
        </w:tc>
        <w:tc>
          <w:tcPr>
            <w:tcW w:w="4536" w:type="dxa"/>
          </w:tcPr>
          <w:p w14:paraId="5CC004B7" w14:textId="5087F81B" w:rsidR="00886587" w:rsidRPr="00C464CF" w:rsidRDefault="00886587">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Преамбула </w:t>
            </w:r>
            <w:r w:rsidR="00D05D32" w:rsidRPr="00C464CF">
              <w:rPr>
                <w:rFonts w:ascii="Times New Roman" w:eastAsia="Times New Roman" w:hAnsi="Times New Roman" w:cs="Times New Roman"/>
                <w:bCs/>
                <w:sz w:val="24"/>
                <w:szCs w:val="24"/>
              </w:rPr>
              <w:t xml:space="preserve">проекту </w:t>
            </w:r>
            <w:r w:rsidRPr="00C464CF">
              <w:rPr>
                <w:rFonts w:ascii="Times New Roman" w:eastAsia="Times New Roman" w:hAnsi="Times New Roman" w:cs="Times New Roman"/>
                <w:bCs/>
                <w:sz w:val="24"/>
                <w:szCs w:val="24"/>
              </w:rPr>
              <w:t>Закону:</w:t>
            </w:r>
          </w:p>
          <w:p w14:paraId="62EE8581" w14:textId="4CB21748" w:rsidR="00886587" w:rsidRPr="00C464CF" w:rsidRDefault="00886587">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«Цей Закон визначає принципи, правові та організаційні засади забезпечення публічної, професійної, політично неупередженої, ефективної служби в органах місцевого самоврядування, </w:t>
            </w:r>
            <w:r w:rsidRPr="00C464CF">
              <w:rPr>
                <w:rFonts w:ascii="Times New Roman" w:eastAsia="Times New Roman" w:hAnsi="Times New Roman" w:cs="Times New Roman"/>
                <w:b/>
                <w:bCs/>
                <w:sz w:val="24"/>
                <w:szCs w:val="24"/>
              </w:rPr>
              <w:t xml:space="preserve">яка функціонує в інтересах </w:t>
            </w:r>
            <w:r w:rsidRPr="00C464CF">
              <w:rPr>
                <w:rFonts w:ascii="Times New Roman" w:eastAsia="Times New Roman" w:hAnsi="Times New Roman" w:cs="Times New Roman"/>
                <w:b/>
                <w:bCs/>
                <w:iCs/>
                <w:sz w:val="24"/>
                <w:szCs w:val="24"/>
              </w:rPr>
              <w:t>територіальних громад</w:t>
            </w:r>
            <w:r w:rsidRPr="00C464CF">
              <w:rPr>
                <w:rFonts w:ascii="Times New Roman" w:eastAsia="Times New Roman" w:hAnsi="Times New Roman" w:cs="Times New Roman"/>
                <w:bCs/>
                <w:sz w:val="24"/>
                <w:szCs w:val="24"/>
              </w:rPr>
              <w:t>, а також умови та порядок реалізації громадянами України права рівного доступу до служби в органах місцевого самоврядування.»</w:t>
            </w:r>
            <w:r w:rsidR="00E02AC2" w:rsidRPr="00C464CF">
              <w:rPr>
                <w:rFonts w:ascii="Times New Roman" w:eastAsia="Times New Roman" w:hAnsi="Times New Roman" w:cs="Times New Roman"/>
                <w:bCs/>
                <w:sz w:val="24"/>
                <w:szCs w:val="24"/>
              </w:rPr>
              <w:t>.</w:t>
            </w:r>
          </w:p>
        </w:tc>
        <w:tc>
          <w:tcPr>
            <w:tcW w:w="5812" w:type="dxa"/>
          </w:tcPr>
          <w:p w14:paraId="08C05D8E" w14:textId="7826485E" w:rsidR="00BD2A77" w:rsidRPr="00C464CF" w:rsidRDefault="00886587">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Всеукраїнськ</w:t>
            </w:r>
            <w:r w:rsidR="00064FF4">
              <w:rPr>
                <w:rFonts w:ascii="Times New Roman" w:eastAsia="Times New Roman" w:hAnsi="Times New Roman" w:cs="Times New Roman"/>
                <w:b/>
                <w:bCs/>
                <w:sz w:val="24"/>
                <w:szCs w:val="24"/>
              </w:rPr>
              <w:t>а</w:t>
            </w:r>
            <w:r w:rsidRPr="00C464CF">
              <w:rPr>
                <w:rFonts w:ascii="Times New Roman" w:eastAsia="Times New Roman" w:hAnsi="Times New Roman" w:cs="Times New Roman"/>
                <w:b/>
                <w:bCs/>
                <w:sz w:val="24"/>
                <w:szCs w:val="24"/>
              </w:rPr>
              <w:t xml:space="preserve"> асоціаці</w:t>
            </w:r>
            <w:r w:rsidR="00064FF4">
              <w:rPr>
                <w:rFonts w:ascii="Times New Roman" w:eastAsia="Times New Roman" w:hAnsi="Times New Roman" w:cs="Times New Roman"/>
                <w:b/>
                <w:bCs/>
                <w:sz w:val="24"/>
                <w:szCs w:val="24"/>
              </w:rPr>
              <w:t>я</w:t>
            </w:r>
            <w:r w:rsidRPr="00C464CF">
              <w:rPr>
                <w:rFonts w:ascii="Times New Roman" w:eastAsia="Times New Roman" w:hAnsi="Times New Roman" w:cs="Times New Roman"/>
                <w:b/>
                <w:bCs/>
                <w:sz w:val="24"/>
                <w:szCs w:val="24"/>
              </w:rPr>
              <w:t xml:space="preserve"> органів місцевого самоврядування «Українська асоціація районних та обласних рад» </w:t>
            </w:r>
          </w:p>
          <w:p w14:paraId="00000009" w14:textId="135A8C6B" w:rsidR="00886587" w:rsidRPr="00C464CF" w:rsidRDefault="00BD2A77" w:rsidP="00BD2A77">
            <w:pPr>
              <w:jc w:val="both"/>
              <w:rPr>
                <w:rFonts w:ascii="Times New Roman" w:eastAsia="Times New Roman" w:hAnsi="Times New Roman" w:cs="Times New Roman"/>
                <w:bCs/>
                <w:sz w:val="24"/>
                <w:szCs w:val="24"/>
                <w:highlight w:val="yellow"/>
              </w:rPr>
            </w:pPr>
            <w:r w:rsidRPr="00C464CF">
              <w:rPr>
                <w:rFonts w:ascii="Times New Roman" w:eastAsia="Times New Roman" w:hAnsi="Times New Roman" w:cs="Times New Roman"/>
                <w:bCs/>
                <w:sz w:val="24"/>
                <w:szCs w:val="24"/>
              </w:rPr>
              <w:t xml:space="preserve">Пропонується в преамбулі  </w:t>
            </w:r>
            <w:r w:rsidR="00481FE5">
              <w:rPr>
                <w:rFonts w:ascii="Times New Roman" w:eastAsia="Times New Roman" w:hAnsi="Times New Roman" w:cs="Times New Roman"/>
                <w:bCs/>
                <w:sz w:val="24"/>
                <w:szCs w:val="24"/>
              </w:rPr>
              <w:t xml:space="preserve">проекту Закону </w:t>
            </w:r>
            <w:r w:rsidRPr="00C464CF">
              <w:rPr>
                <w:rFonts w:ascii="Times New Roman" w:eastAsia="Times New Roman" w:hAnsi="Times New Roman" w:cs="Times New Roman"/>
                <w:bCs/>
                <w:sz w:val="24"/>
                <w:szCs w:val="24"/>
              </w:rPr>
              <w:t>після слів «…ефективної служби в органах місцевого самоврядування» додати словосполучення «</w:t>
            </w:r>
            <w:r w:rsidR="00886587" w:rsidRPr="00C464CF">
              <w:rPr>
                <w:rFonts w:ascii="Times New Roman" w:eastAsia="Times New Roman" w:hAnsi="Times New Roman" w:cs="Times New Roman"/>
                <w:b/>
                <w:bCs/>
                <w:sz w:val="24"/>
                <w:szCs w:val="24"/>
              </w:rPr>
              <w:t>районів,</w:t>
            </w:r>
            <w:r w:rsidR="00886587" w:rsidRPr="00C464CF">
              <w:rPr>
                <w:rFonts w:ascii="Times New Roman" w:eastAsia="Times New Roman" w:hAnsi="Times New Roman" w:cs="Times New Roman"/>
                <w:bCs/>
                <w:sz w:val="24"/>
                <w:szCs w:val="24"/>
              </w:rPr>
              <w:t xml:space="preserve"> </w:t>
            </w:r>
            <w:r w:rsidR="00886587" w:rsidRPr="00C464CF">
              <w:rPr>
                <w:rFonts w:ascii="Times New Roman" w:eastAsia="Times New Roman" w:hAnsi="Times New Roman" w:cs="Times New Roman"/>
                <w:b/>
                <w:bCs/>
                <w:sz w:val="24"/>
                <w:szCs w:val="24"/>
              </w:rPr>
              <w:t>областей</w:t>
            </w:r>
            <w:r w:rsidRPr="00C464CF">
              <w:rPr>
                <w:rFonts w:ascii="Times New Roman" w:eastAsia="Times New Roman" w:hAnsi="Times New Roman" w:cs="Times New Roman"/>
                <w:b/>
                <w:bCs/>
                <w:sz w:val="24"/>
                <w:szCs w:val="24"/>
              </w:rPr>
              <w:t>»</w:t>
            </w:r>
            <w:r w:rsidR="00E02AC2" w:rsidRPr="00C464CF">
              <w:rPr>
                <w:rFonts w:ascii="Times New Roman" w:eastAsia="Times New Roman" w:hAnsi="Times New Roman" w:cs="Times New Roman"/>
                <w:bCs/>
                <w:sz w:val="24"/>
                <w:szCs w:val="24"/>
              </w:rPr>
              <w:t>.</w:t>
            </w:r>
          </w:p>
        </w:tc>
        <w:tc>
          <w:tcPr>
            <w:tcW w:w="4394" w:type="dxa"/>
          </w:tcPr>
          <w:p w14:paraId="251879A3" w14:textId="285970E9" w:rsidR="00886587" w:rsidRPr="00C464CF" w:rsidRDefault="00886587">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Не враховано.</w:t>
            </w:r>
          </w:p>
          <w:p w14:paraId="3AE3D172" w14:textId="1E4DB2BA" w:rsidR="00886587" w:rsidRPr="00C464CF" w:rsidRDefault="00886587" w:rsidP="008A63E9">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Преамбула цього </w:t>
            </w:r>
            <w:r w:rsidR="00731000">
              <w:rPr>
                <w:rFonts w:ascii="Times New Roman" w:eastAsia="Times New Roman" w:hAnsi="Times New Roman" w:cs="Times New Roman"/>
                <w:bCs/>
                <w:sz w:val="24"/>
                <w:szCs w:val="24"/>
              </w:rPr>
              <w:t xml:space="preserve">проекту </w:t>
            </w:r>
            <w:r w:rsidRPr="00C464CF">
              <w:rPr>
                <w:rFonts w:ascii="Times New Roman" w:eastAsia="Times New Roman" w:hAnsi="Times New Roman" w:cs="Times New Roman"/>
                <w:bCs/>
                <w:sz w:val="24"/>
                <w:szCs w:val="24"/>
              </w:rPr>
              <w:t>Закону викладена в редакці</w:t>
            </w:r>
            <w:r w:rsidR="008A63E9" w:rsidRPr="00C464CF">
              <w:rPr>
                <w:rFonts w:ascii="Times New Roman" w:eastAsia="Times New Roman" w:hAnsi="Times New Roman" w:cs="Times New Roman"/>
                <w:bCs/>
                <w:sz w:val="24"/>
                <w:szCs w:val="24"/>
              </w:rPr>
              <w:t>ї</w:t>
            </w:r>
            <w:r w:rsidRPr="00C464CF">
              <w:rPr>
                <w:rFonts w:ascii="Times New Roman" w:eastAsia="Times New Roman" w:hAnsi="Times New Roman" w:cs="Times New Roman"/>
                <w:bCs/>
                <w:sz w:val="24"/>
                <w:szCs w:val="24"/>
              </w:rPr>
              <w:t xml:space="preserve">, </w:t>
            </w:r>
            <w:r w:rsidR="00C71E3E">
              <w:rPr>
                <w:rFonts w:ascii="Times New Roman" w:eastAsia="Times New Roman" w:hAnsi="Times New Roman" w:cs="Times New Roman"/>
                <w:bCs/>
                <w:sz w:val="24"/>
                <w:szCs w:val="24"/>
              </w:rPr>
              <w:t>яка</w:t>
            </w:r>
            <w:r w:rsidRPr="00C464CF">
              <w:rPr>
                <w:rFonts w:ascii="Times New Roman" w:eastAsia="Times New Roman" w:hAnsi="Times New Roman" w:cs="Times New Roman"/>
                <w:bCs/>
                <w:sz w:val="24"/>
                <w:szCs w:val="24"/>
              </w:rPr>
              <w:t xml:space="preserve"> охоплює територіальні громад</w:t>
            </w:r>
            <w:r w:rsidR="00064FF4">
              <w:rPr>
                <w:rFonts w:ascii="Times New Roman" w:eastAsia="Times New Roman" w:hAnsi="Times New Roman" w:cs="Times New Roman"/>
                <w:bCs/>
                <w:sz w:val="24"/>
                <w:szCs w:val="24"/>
              </w:rPr>
              <w:t>и</w:t>
            </w:r>
            <w:r w:rsidRPr="00C464CF">
              <w:rPr>
                <w:rFonts w:ascii="Times New Roman" w:eastAsia="Times New Roman" w:hAnsi="Times New Roman" w:cs="Times New Roman"/>
                <w:bCs/>
                <w:sz w:val="24"/>
                <w:szCs w:val="24"/>
              </w:rPr>
              <w:t xml:space="preserve"> районів та областей в тому числі. </w:t>
            </w:r>
          </w:p>
        </w:tc>
      </w:tr>
      <w:tr w:rsidR="00A16740" w:rsidRPr="00C464CF" w14:paraId="6D249396" w14:textId="77777777" w:rsidTr="006036E7">
        <w:tc>
          <w:tcPr>
            <w:tcW w:w="562" w:type="dxa"/>
          </w:tcPr>
          <w:p w14:paraId="5B0C1238" w14:textId="3098E232" w:rsidR="00886587" w:rsidRPr="00C464CF" w:rsidRDefault="00A5384D" w:rsidP="00570EA2">
            <w:pPr>
              <w:jc w:val="center"/>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2.</w:t>
            </w:r>
          </w:p>
        </w:tc>
        <w:tc>
          <w:tcPr>
            <w:tcW w:w="4536" w:type="dxa"/>
          </w:tcPr>
          <w:p w14:paraId="17CB0D80" w14:textId="114534D7" w:rsidR="00886587" w:rsidRPr="00C464CF" w:rsidRDefault="00886587">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Пункт 2 частини першої статті  2 </w:t>
            </w:r>
            <w:r w:rsidR="00D05D32" w:rsidRPr="00C464CF">
              <w:rPr>
                <w:rFonts w:ascii="Times New Roman" w:eastAsia="Times New Roman" w:hAnsi="Times New Roman" w:cs="Times New Roman"/>
                <w:bCs/>
                <w:sz w:val="24"/>
                <w:szCs w:val="24"/>
              </w:rPr>
              <w:t xml:space="preserve">проекту </w:t>
            </w:r>
            <w:r w:rsidRPr="00C464CF">
              <w:rPr>
                <w:rFonts w:ascii="Times New Roman" w:eastAsia="Times New Roman" w:hAnsi="Times New Roman" w:cs="Times New Roman"/>
                <w:bCs/>
                <w:sz w:val="24"/>
                <w:szCs w:val="24"/>
              </w:rPr>
              <w:t>Закону:</w:t>
            </w:r>
          </w:p>
          <w:p w14:paraId="58EC41AE" w14:textId="483FD880" w:rsidR="00886587" w:rsidRPr="00C464CF" w:rsidRDefault="00E02AC2" w:rsidP="003A6266">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w:t>
            </w:r>
            <w:r w:rsidR="00886587" w:rsidRPr="00C464CF">
              <w:rPr>
                <w:rFonts w:ascii="Times New Roman" w:eastAsia="Times New Roman" w:hAnsi="Times New Roman" w:cs="Times New Roman"/>
                <w:bCs/>
                <w:sz w:val="24"/>
                <w:szCs w:val="24"/>
              </w:rPr>
              <w:t xml:space="preserve"> 1. У цьому Законі терміни вживаються в такому значенні:</w:t>
            </w:r>
          </w:p>
          <w:p w14:paraId="6B999859" w14:textId="77777777" w:rsidR="00886587" w:rsidRPr="00C464CF" w:rsidRDefault="00886587" w:rsidP="003A6266">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1) безпосередній керівник – найближчий керівник, якому прямо підпорядкований службовець місцевого самоврядування;</w:t>
            </w:r>
            <w:r w:rsidR="00E02AC2" w:rsidRPr="00C464CF">
              <w:rPr>
                <w:rFonts w:ascii="Times New Roman" w:eastAsia="Times New Roman" w:hAnsi="Times New Roman" w:cs="Times New Roman"/>
                <w:bCs/>
                <w:sz w:val="24"/>
                <w:szCs w:val="24"/>
              </w:rPr>
              <w:t>»</w:t>
            </w:r>
          </w:p>
          <w:p w14:paraId="7923DF7B" w14:textId="0DD31991" w:rsidR="00E02AC2" w:rsidRPr="00C464CF" w:rsidRDefault="00E02AC2" w:rsidP="003A6266">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w:t>
            </w:r>
          </w:p>
        </w:tc>
        <w:tc>
          <w:tcPr>
            <w:tcW w:w="5812" w:type="dxa"/>
          </w:tcPr>
          <w:p w14:paraId="70ED29CB" w14:textId="31276EC5" w:rsidR="00886587" w:rsidRPr="00C464CF" w:rsidRDefault="00886587" w:rsidP="003A6266">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Сумська обласна рада</w:t>
            </w:r>
          </w:p>
          <w:p w14:paraId="2C7A480D" w14:textId="6FBFB6B5" w:rsidR="008A63E9" w:rsidRPr="00C464CF" w:rsidRDefault="008A63E9" w:rsidP="008A63E9">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Пропонується </w:t>
            </w:r>
            <w:r w:rsidR="00C71E3E">
              <w:rPr>
                <w:rFonts w:ascii="Times New Roman" w:eastAsia="Times New Roman" w:hAnsi="Times New Roman" w:cs="Times New Roman"/>
                <w:bCs/>
                <w:sz w:val="24"/>
                <w:szCs w:val="24"/>
              </w:rPr>
              <w:t>у</w:t>
            </w:r>
            <w:r w:rsidRPr="00C464CF">
              <w:rPr>
                <w:rFonts w:ascii="Times New Roman" w:eastAsia="Times New Roman" w:hAnsi="Times New Roman" w:cs="Times New Roman"/>
                <w:bCs/>
                <w:sz w:val="24"/>
                <w:szCs w:val="24"/>
              </w:rPr>
              <w:t xml:space="preserve"> пункті 2 частини першої статті 2 </w:t>
            </w:r>
            <w:r w:rsidR="00A5384D" w:rsidRPr="00C464CF">
              <w:rPr>
                <w:rFonts w:ascii="Times New Roman" w:eastAsia="Times New Roman" w:hAnsi="Times New Roman" w:cs="Times New Roman"/>
                <w:bCs/>
                <w:sz w:val="24"/>
                <w:szCs w:val="24"/>
              </w:rPr>
              <w:t>проект</w:t>
            </w:r>
            <w:r w:rsidR="00D05D32" w:rsidRPr="00C464CF">
              <w:rPr>
                <w:rFonts w:ascii="Times New Roman" w:eastAsia="Times New Roman" w:hAnsi="Times New Roman" w:cs="Times New Roman"/>
                <w:bCs/>
                <w:sz w:val="24"/>
                <w:szCs w:val="24"/>
              </w:rPr>
              <w:t>у</w:t>
            </w:r>
            <w:r w:rsidRPr="00C464CF">
              <w:rPr>
                <w:rFonts w:ascii="Times New Roman" w:eastAsia="Times New Roman" w:hAnsi="Times New Roman" w:cs="Times New Roman"/>
                <w:bCs/>
                <w:sz w:val="24"/>
                <w:szCs w:val="24"/>
              </w:rPr>
              <w:t xml:space="preserve"> Закону слово «найближчий» виключити.</w:t>
            </w:r>
          </w:p>
          <w:p w14:paraId="1B5310DA" w14:textId="77777777" w:rsidR="00886587" w:rsidRPr="00C464CF" w:rsidRDefault="00886587">
            <w:pPr>
              <w:jc w:val="both"/>
              <w:rPr>
                <w:rFonts w:ascii="Times New Roman" w:eastAsia="Times New Roman" w:hAnsi="Times New Roman" w:cs="Times New Roman"/>
                <w:bCs/>
                <w:sz w:val="24"/>
                <w:szCs w:val="24"/>
              </w:rPr>
            </w:pPr>
          </w:p>
        </w:tc>
        <w:tc>
          <w:tcPr>
            <w:tcW w:w="4394" w:type="dxa"/>
          </w:tcPr>
          <w:p w14:paraId="06E0C87E" w14:textId="77777777" w:rsidR="00886587" w:rsidRPr="00C464CF" w:rsidRDefault="00886587">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Не враховано.</w:t>
            </w:r>
          </w:p>
          <w:p w14:paraId="6A90CFBF" w14:textId="080DFA58" w:rsidR="00886587" w:rsidRPr="00C464CF" w:rsidRDefault="00886587">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У чинному законодавстві України визначено поняття «безпосереднього керівника».</w:t>
            </w:r>
          </w:p>
          <w:p w14:paraId="53EE2B8F" w14:textId="77777777" w:rsidR="00886587" w:rsidRPr="00C464CF" w:rsidRDefault="00886587" w:rsidP="003A6266">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Зокрема:</w:t>
            </w:r>
          </w:p>
          <w:p w14:paraId="4CC68379" w14:textId="438156DD" w:rsidR="00886587" w:rsidRPr="00C464CF" w:rsidRDefault="00886587" w:rsidP="003A6266">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 у ст. 2 ЗУ «Про державну службу» 10 грудня 2015 року № 889-VIII (889-19), визначено, що  безпосередній керівник - найближчий керівник, якому прямо підпорядкований державний службовець;</w:t>
            </w:r>
          </w:p>
          <w:p w14:paraId="5CBA2B86" w14:textId="7D23893D" w:rsidR="0090529E" w:rsidRPr="00C464CF" w:rsidRDefault="00886587" w:rsidP="00525AB6">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у пункті 2 Порядку проведення повної перевірки декларації особи, уповноваженої на виконання функцій держави або місцевого самоврядування, </w:t>
            </w:r>
            <w:r w:rsidRPr="00C464CF">
              <w:rPr>
                <w:rFonts w:ascii="Times New Roman" w:eastAsia="Times New Roman" w:hAnsi="Times New Roman" w:cs="Times New Roman"/>
                <w:bCs/>
                <w:sz w:val="24"/>
                <w:szCs w:val="24"/>
              </w:rPr>
              <w:lastRenderedPageBreak/>
              <w:t xml:space="preserve">затвердженого </w:t>
            </w:r>
            <w:r w:rsidR="00064FF4">
              <w:rPr>
                <w:rFonts w:ascii="Times New Roman" w:eastAsia="Times New Roman" w:hAnsi="Times New Roman" w:cs="Times New Roman"/>
                <w:bCs/>
                <w:sz w:val="24"/>
                <w:szCs w:val="24"/>
              </w:rPr>
              <w:t>н</w:t>
            </w:r>
            <w:r w:rsidRPr="00C464CF">
              <w:rPr>
                <w:rFonts w:ascii="Times New Roman" w:eastAsia="Times New Roman" w:hAnsi="Times New Roman" w:cs="Times New Roman"/>
                <w:bCs/>
                <w:sz w:val="24"/>
                <w:szCs w:val="24"/>
              </w:rPr>
              <w:t>аказом Н</w:t>
            </w:r>
            <w:r w:rsidR="00064FF4">
              <w:rPr>
                <w:rFonts w:ascii="Times New Roman" w:eastAsia="Times New Roman" w:hAnsi="Times New Roman" w:cs="Times New Roman"/>
                <w:bCs/>
                <w:sz w:val="24"/>
                <w:szCs w:val="24"/>
              </w:rPr>
              <w:t>АЗК</w:t>
            </w:r>
            <w:r w:rsidRPr="00C464CF">
              <w:rPr>
                <w:rFonts w:ascii="Times New Roman" w:eastAsia="Times New Roman" w:hAnsi="Times New Roman" w:cs="Times New Roman"/>
                <w:bCs/>
                <w:sz w:val="24"/>
                <w:szCs w:val="24"/>
              </w:rPr>
              <w:t xml:space="preserve"> від 29.01.2021 № 26/21, визначено, що безпосередній керівник - найближчий керівник, якому прямо підпорядкована уповноважена особа.</w:t>
            </w:r>
          </w:p>
        </w:tc>
      </w:tr>
      <w:tr w:rsidR="00A16740" w:rsidRPr="00C464CF" w14:paraId="56E60BC0" w14:textId="50E6C3D3" w:rsidTr="006036E7">
        <w:tc>
          <w:tcPr>
            <w:tcW w:w="562" w:type="dxa"/>
          </w:tcPr>
          <w:p w14:paraId="3EEA19A1" w14:textId="3F0285BD" w:rsidR="00886587" w:rsidRPr="00C464CF" w:rsidRDefault="00E02AC2" w:rsidP="00570EA2">
            <w:pPr>
              <w:jc w:val="center"/>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lastRenderedPageBreak/>
              <w:t>3</w:t>
            </w:r>
            <w:r w:rsidR="00886587" w:rsidRPr="00C464CF">
              <w:rPr>
                <w:rFonts w:ascii="Times New Roman" w:eastAsia="Times New Roman" w:hAnsi="Times New Roman" w:cs="Times New Roman"/>
                <w:bCs/>
                <w:sz w:val="24"/>
                <w:szCs w:val="24"/>
              </w:rPr>
              <w:t>.</w:t>
            </w:r>
          </w:p>
        </w:tc>
        <w:tc>
          <w:tcPr>
            <w:tcW w:w="4536" w:type="dxa"/>
          </w:tcPr>
          <w:p w14:paraId="39D954D4" w14:textId="7C431D36" w:rsidR="00886587" w:rsidRPr="00C464CF" w:rsidRDefault="00886587" w:rsidP="00FE0FD0">
            <w:pPr>
              <w:pStyle w:val="aa"/>
              <w:spacing w:before="120" w:beforeAutospacing="0" w:after="120" w:afterAutospacing="0"/>
              <w:jc w:val="both"/>
              <w:rPr>
                <w:bCs/>
              </w:rPr>
            </w:pPr>
            <w:r w:rsidRPr="00C464CF">
              <w:rPr>
                <w:bCs/>
              </w:rPr>
              <w:t xml:space="preserve">Частина друга статті 7 </w:t>
            </w:r>
            <w:r w:rsidR="00D05D32" w:rsidRPr="00C464CF">
              <w:rPr>
                <w:bCs/>
              </w:rPr>
              <w:t xml:space="preserve">проекту </w:t>
            </w:r>
            <w:r w:rsidRPr="00C464CF">
              <w:rPr>
                <w:bCs/>
              </w:rPr>
              <w:t>Закону:</w:t>
            </w:r>
          </w:p>
          <w:p w14:paraId="3DDDCB02" w14:textId="73831158" w:rsidR="00886587" w:rsidRPr="00C464CF" w:rsidRDefault="00886587" w:rsidP="00A5384D">
            <w:pPr>
              <w:pStyle w:val="aa"/>
              <w:spacing w:before="120" w:beforeAutospacing="0" w:after="0" w:afterAutospacing="0"/>
              <w:jc w:val="both"/>
              <w:rPr>
                <w:bCs/>
              </w:rPr>
            </w:pPr>
            <w:r w:rsidRPr="00C464CF">
              <w:rPr>
                <w:bCs/>
              </w:rPr>
              <w:t>«2. Установлюються такі категорії посад службовців місцевого самоврядування:</w:t>
            </w:r>
          </w:p>
          <w:p w14:paraId="00C1D935" w14:textId="77777777" w:rsidR="00886587" w:rsidRPr="00C464CF" w:rsidRDefault="00886587" w:rsidP="00A5384D">
            <w:pPr>
              <w:pStyle w:val="aa"/>
              <w:spacing w:before="120" w:beforeAutospacing="0" w:after="0" w:afterAutospacing="0"/>
              <w:jc w:val="both"/>
              <w:rPr>
                <w:bCs/>
              </w:rPr>
            </w:pPr>
            <w:r w:rsidRPr="00C464CF">
              <w:rPr>
                <w:bCs/>
              </w:rPr>
              <w:t>1) категорія “І” – посади:</w:t>
            </w:r>
          </w:p>
          <w:p w14:paraId="27B672B0" w14:textId="77777777" w:rsidR="00886587" w:rsidRPr="00C464CF" w:rsidRDefault="00886587" w:rsidP="00A5384D">
            <w:pPr>
              <w:pStyle w:val="aa"/>
              <w:spacing w:before="120" w:beforeAutospacing="0" w:after="0" w:afterAutospacing="0"/>
              <w:jc w:val="both"/>
              <w:rPr>
                <w:bCs/>
              </w:rPr>
            </w:pPr>
            <w:r w:rsidRPr="00C464CF">
              <w:rPr>
                <w:bCs/>
              </w:rPr>
              <w:t>керуючого справами виконавчого комітету сільської, селищної, міської, районної у місті ради;</w:t>
            </w:r>
          </w:p>
          <w:p w14:paraId="1D5A98C4" w14:textId="77777777" w:rsidR="00886587" w:rsidRPr="00C464CF" w:rsidRDefault="00886587" w:rsidP="00A5384D">
            <w:pPr>
              <w:pStyle w:val="aa"/>
              <w:spacing w:before="120" w:beforeAutospacing="0" w:after="0" w:afterAutospacing="0"/>
              <w:jc w:val="both"/>
              <w:rPr>
                <w:bCs/>
              </w:rPr>
            </w:pPr>
            <w:r w:rsidRPr="00C464CF">
              <w:rPr>
                <w:bCs/>
              </w:rPr>
              <w:t>керуючого справами виконавчого апарату районної, обласної ради;</w:t>
            </w:r>
          </w:p>
          <w:p w14:paraId="37A3597A" w14:textId="77777777" w:rsidR="00886587" w:rsidRPr="00C464CF" w:rsidRDefault="00886587" w:rsidP="00A5384D">
            <w:pPr>
              <w:pStyle w:val="aa"/>
              <w:spacing w:before="120" w:beforeAutospacing="0" w:after="0" w:afterAutospacing="0"/>
              <w:jc w:val="both"/>
              <w:rPr>
                <w:bCs/>
              </w:rPr>
            </w:pPr>
            <w:r w:rsidRPr="00C464CF">
              <w:rPr>
                <w:bCs/>
              </w:rPr>
              <w:t>керуючого справами секретаріату (апарату) Київської, Севастопольської міської ради;</w:t>
            </w:r>
          </w:p>
          <w:p w14:paraId="24090143" w14:textId="77777777" w:rsidR="00886587" w:rsidRPr="00C464CF" w:rsidRDefault="00886587" w:rsidP="00A5384D">
            <w:pPr>
              <w:pStyle w:val="aa"/>
              <w:spacing w:before="120" w:beforeAutospacing="0" w:after="0" w:afterAutospacing="0"/>
              <w:jc w:val="both"/>
              <w:rPr>
                <w:bCs/>
              </w:rPr>
            </w:pPr>
            <w:r w:rsidRPr="00C464CF">
              <w:rPr>
                <w:bCs/>
              </w:rPr>
              <w:t xml:space="preserve">керівників відділів, управлінь та інших виконавчих органів сільської, селищної, міської, </w:t>
            </w:r>
            <w:r w:rsidRPr="00C464CF">
              <w:rPr>
                <w:b/>
                <w:bCs/>
              </w:rPr>
              <w:t>районної у місті</w:t>
            </w:r>
            <w:r w:rsidRPr="00C464CF">
              <w:rPr>
                <w:bCs/>
              </w:rPr>
              <w:t xml:space="preserve"> ради зі статусом юридичної особи публічного права, їх заступників;</w:t>
            </w:r>
            <w:r w:rsidR="00D05D32" w:rsidRPr="00C464CF">
              <w:rPr>
                <w:bCs/>
              </w:rPr>
              <w:t>»</w:t>
            </w:r>
          </w:p>
          <w:p w14:paraId="35E60FED" w14:textId="69BF4394" w:rsidR="00E02AC2" w:rsidRPr="00C464CF" w:rsidRDefault="00E02AC2" w:rsidP="00A5384D">
            <w:pPr>
              <w:pStyle w:val="aa"/>
              <w:spacing w:before="120" w:beforeAutospacing="0" w:after="0" w:afterAutospacing="0"/>
              <w:jc w:val="both"/>
              <w:rPr>
                <w:bCs/>
              </w:rPr>
            </w:pPr>
            <w:r w:rsidRPr="00C464CF">
              <w:rPr>
                <w:bCs/>
              </w:rPr>
              <w:t>…</w:t>
            </w:r>
          </w:p>
        </w:tc>
        <w:tc>
          <w:tcPr>
            <w:tcW w:w="5812" w:type="dxa"/>
          </w:tcPr>
          <w:p w14:paraId="57658F29" w14:textId="68862205" w:rsidR="00886587" w:rsidRPr="00C464CF" w:rsidRDefault="00886587" w:rsidP="00886587">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Всеукраїнськ</w:t>
            </w:r>
            <w:r w:rsidR="00064FF4">
              <w:rPr>
                <w:rFonts w:ascii="Times New Roman" w:eastAsia="Times New Roman" w:hAnsi="Times New Roman" w:cs="Times New Roman"/>
                <w:b/>
                <w:bCs/>
                <w:sz w:val="24"/>
                <w:szCs w:val="24"/>
              </w:rPr>
              <w:t>а</w:t>
            </w:r>
            <w:r w:rsidRPr="00C464CF">
              <w:rPr>
                <w:rFonts w:ascii="Times New Roman" w:eastAsia="Times New Roman" w:hAnsi="Times New Roman" w:cs="Times New Roman"/>
                <w:b/>
                <w:bCs/>
                <w:sz w:val="24"/>
                <w:szCs w:val="24"/>
              </w:rPr>
              <w:t xml:space="preserve"> асоціаці</w:t>
            </w:r>
            <w:r w:rsidR="00064FF4">
              <w:rPr>
                <w:rFonts w:ascii="Times New Roman" w:eastAsia="Times New Roman" w:hAnsi="Times New Roman" w:cs="Times New Roman"/>
                <w:b/>
                <w:bCs/>
                <w:sz w:val="24"/>
                <w:szCs w:val="24"/>
              </w:rPr>
              <w:t>я</w:t>
            </w:r>
            <w:r w:rsidRPr="00C464CF">
              <w:rPr>
                <w:rFonts w:ascii="Times New Roman" w:eastAsia="Times New Roman" w:hAnsi="Times New Roman" w:cs="Times New Roman"/>
                <w:b/>
                <w:bCs/>
                <w:sz w:val="24"/>
                <w:szCs w:val="24"/>
              </w:rPr>
              <w:t xml:space="preserve"> органів місцевого самоврядування «Українська асоціація районних та обласних рад» </w:t>
            </w:r>
          </w:p>
          <w:p w14:paraId="0000000C" w14:textId="69908677" w:rsidR="00886587" w:rsidRPr="00C464CF" w:rsidRDefault="00886587" w:rsidP="00570EA2">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Пропонується в абзаці четвертому пункті 1 частини другої статті 7 </w:t>
            </w:r>
            <w:r w:rsidR="00D05D32" w:rsidRPr="00C464CF">
              <w:rPr>
                <w:rFonts w:ascii="Times New Roman" w:eastAsia="Times New Roman" w:hAnsi="Times New Roman" w:cs="Times New Roman"/>
                <w:bCs/>
                <w:sz w:val="24"/>
                <w:szCs w:val="24"/>
              </w:rPr>
              <w:t xml:space="preserve">проекту </w:t>
            </w:r>
            <w:r w:rsidRPr="00C464CF">
              <w:rPr>
                <w:rFonts w:ascii="Times New Roman" w:eastAsia="Times New Roman" w:hAnsi="Times New Roman" w:cs="Times New Roman"/>
                <w:bCs/>
                <w:sz w:val="24"/>
                <w:szCs w:val="24"/>
              </w:rPr>
              <w:t>Закону після слів «…районної у місті» додати словосполучення «районної, обласної ради»</w:t>
            </w:r>
            <w:r w:rsidR="00E02AC2" w:rsidRPr="00C464CF">
              <w:rPr>
                <w:rFonts w:ascii="Times New Roman" w:eastAsia="Times New Roman" w:hAnsi="Times New Roman" w:cs="Times New Roman"/>
                <w:bCs/>
                <w:sz w:val="24"/>
                <w:szCs w:val="24"/>
              </w:rPr>
              <w:t>.</w:t>
            </w:r>
          </w:p>
        </w:tc>
        <w:tc>
          <w:tcPr>
            <w:tcW w:w="4394" w:type="dxa"/>
          </w:tcPr>
          <w:p w14:paraId="1934DC94" w14:textId="475914F9" w:rsidR="00886587" w:rsidRPr="00C464CF" w:rsidRDefault="00886587" w:rsidP="00570EA2">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Враховано.</w:t>
            </w:r>
          </w:p>
          <w:p w14:paraId="3FF36572" w14:textId="77777777" w:rsidR="00886587" w:rsidRPr="00C464CF" w:rsidRDefault="00886587" w:rsidP="00A5384D">
            <w:pPr>
              <w:jc w:val="both"/>
              <w:rPr>
                <w:rFonts w:ascii="Times New Roman" w:eastAsia="Times New Roman" w:hAnsi="Times New Roman" w:cs="Times New Roman"/>
                <w:bCs/>
                <w:sz w:val="24"/>
                <w:szCs w:val="24"/>
              </w:rPr>
            </w:pPr>
          </w:p>
        </w:tc>
      </w:tr>
      <w:tr w:rsidR="00A16740" w:rsidRPr="00C464CF" w14:paraId="58578693" w14:textId="466A02F1" w:rsidTr="006036E7">
        <w:tc>
          <w:tcPr>
            <w:tcW w:w="562" w:type="dxa"/>
          </w:tcPr>
          <w:p w14:paraId="5FF1C8E0" w14:textId="25B16A35" w:rsidR="00886587" w:rsidRPr="00C464CF" w:rsidRDefault="00E02AC2" w:rsidP="00C31402">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4</w:t>
            </w:r>
            <w:r w:rsidR="00886587" w:rsidRPr="00C464CF">
              <w:rPr>
                <w:rFonts w:ascii="Times New Roman" w:eastAsia="Times New Roman" w:hAnsi="Times New Roman" w:cs="Times New Roman"/>
                <w:bCs/>
                <w:sz w:val="24"/>
                <w:szCs w:val="24"/>
              </w:rPr>
              <w:t xml:space="preserve">. </w:t>
            </w:r>
          </w:p>
        </w:tc>
        <w:tc>
          <w:tcPr>
            <w:tcW w:w="4536" w:type="dxa"/>
          </w:tcPr>
          <w:p w14:paraId="5A27E933" w14:textId="1CFDB8FD" w:rsidR="00886587" w:rsidRPr="00C464CF" w:rsidRDefault="00886587" w:rsidP="00C31402">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Частина третя статті 7 </w:t>
            </w:r>
            <w:r w:rsidR="00D05D32" w:rsidRPr="00C464CF">
              <w:rPr>
                <w:rFonts w:ascii="Times New Roman" w:eastAsia="Times New Roman" w:hAnsi="Times New Roman" w:cs="Times New Roman"/>
                <w:bCs/>
                <w:sz w:val="24"/>
                <w:szCs w:val="24"/>
              </w:rPr>
              <w:t xml:space="preserve">проекту </w:t>
            </w:r>
            <w:r w:rsidRPr="00C464CF">
              <w:rPr>
                <w:rFonts w:ascii="Times New Roman" w:eastAsia="Times New Roman" w:hAnsi="Times New Roman" w:cs="Times New Roman"/>
                <w:bCs/>
                <w:sz w:val="24"/>
                <w:szCs w:val="24"/>
              </w:rPr>
              <w:t>Закону:</w:t>
            </w:r>
          </w:p>
          <w:p w14:paraId="59B435FB" w14:textId="379610F2" w:rsidR="00886587" w:rsidRPr="00C464CF" w:rsidRDefault="00886587" w:rsidP="00C31402">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w:t>
            </w:r>
            <w:r w:rsidRPr="00AD27CC">
              <w:rPr>
                <w:rFonts w:ascii="Times New Roman" w:eastAsia="Times New Roman" w:hAnsi="Times New Roman" w:cs="Times New Roman"/>
                <w:b/>
                <w:bCs/>
                <w:sz w:val="24"/>
                <w:szCs w:val="24"/>
                <w:highlight w:val="white"/>
              </w:rPr>
              <w:t>3. Кількіст</w:t>
            </w:r>
            <w:r w:rsidRPr="00AD27CC">
              <w:rPr>
                <w:rFonts w:ascii="Times New Roman" w:eastAsia="Times New Roman" w:hAnsi="Times New Roman" w:cs="Times New Roman"/>
                <w:b/>
                <w:bCs/>
                <w:sz w:val="24"/>
                <w:szCs w:val="24"/>
              </w:rPr>
              <w:t>ь посад службовців місцевого самоврядування категорій "І" і "ІІ" в органі місцевого самоврядування повинна становити не більше третини його штатної чисельності</w:t>
            </w:r>
            <w:r w:rsidRPr="00C464CF">
              <w:rPr>
                <w:rFonts w:ascii="Times New Roman" w:eastAsia="Times New Roman" w:hAnsi="Times New Roman" w:cs="Times New Roman"/>
                <w:bCs/>
                <w:sz w:val="24"/>
                <w:szCs w:val="24"/>
              </w:rPr>
              <w:t>.»</w:t>
            </w:r>
            <w:r w:rsidR="00E02AC2" w:rsidRPr="00C464CF">
              <w:rPr>
                <w:rFonts w:ascii="Times New Roman" w:eastAsia="Times New Roman" w:hAnsi="Times New Roman" w:cs="Times New Roman"/>
                <w:bCs/>
                <w:sz w:val="24"/>
                <w:szCs w:val="24"/>
              </w:rPr>
              <w:t>.</w:t>
            </w:r>
          </w:p>
        </w:tc>
        <w:tc>
          <w:tcPr>
            <w:tcW w:w="5812" w:type="dxa"/>
          </w:tcPr>
          <w:p w14:paraId="3F301F28" w14:textId="16D8F106" w:rsidR="00886587" w:rsidRPr="00C464CF" w:rsidRDefault="00886587" w:rsidP="00D4747E">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Донецька обласна рада</w:t>
            </w:r>
            <w:r w:rsidRPr="00C464CF">
              <w:rPr>
                <w:rFonts w:ascii="Times New Roman" w:hAnsi="Times New Roman" w:cs="Times New Roman"/>
                <w:b/>
                <w:bCs/>
                <w:sz w:val="24"/>
                <w:szCs w:val="24"/>
              </w:rPr>
              <w:t xml:space="preserve">, </w:t>
            </w:r>
            <w:r w:rsidRPr="00C464CF">
              <w:rPr>
                <w:rFonts w:ascii="Times New Roman" w:eastAsia="Times New Roman" w:hAnsi="Times New Roman" w:cs="Times New Roman"/>
                <w:b/>
                <w:bCs/>
                <w:sz w:val="24"/>
                <w:szCs w:val="24"/>
              </w:rPr>
              <w:t>Дніпровська обласна рада, Житомирська обласна рада</w:t>
            </w:r>
          </w:p>
          <w:p w14:paraId="00000090" w14:textId="10408760" w:rsidR="00886587" w:rsidRPr="00C464CF" w:rsidRDefault="00886587" w:rsidP="00AD27CC">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Пропонує</w:t>
            </w:r>
            <w:r w:rsidR="00AD27CC">
              <w:rPr>
                <w:rFonts w:ascii="Times New Roman" w:eastAsia="Times New Roman" w:hAnsi="Times New Roman" w:cs="Times New Roman"/>
                <w:bCs/>
                <w:sz w:val="24"/>
                <w:szCs w:val="24"/>
              </w:rPr>
              <w:t>ться частину третю статті 7 проекту Закону</w:t>
            </w:r>
            <w:r w:rsidRPr="00C464CF">
              <w:rPr>
                <w:rFonts w:ascii="Times New Roman" w:eastAsia="Times New Roman" w:hAnsi="Times New Roman" w:cs="Times New Roman"/>
                <w:bCs/>
                <w:sz w:val="24"/>
                <w:szCs w:val="24"/>
              </w:rPr>
              <w:t xml:space="preserve"> виключити</w:t>
            </w:r>
            <w:r w:rsidR="00AD27CC">
              <w:rPr>
                <w:rFonts w:ascii="Times New Roman" w:eastAsia="Times New Roman" w:hAnsi="Times New Roman" w:cs="Times New Roman"/>
                <w:bCs/>
                <w:sz w:val="24"/>
                <w:szCs w:val="24"/>
              </w:rPr>
              <w:t>.</w:t>
            </w:r>
            <w:r w:rsidRPr="00C464CF">
              <w:rPr>
                <w:rFonts w:ascii="Times New Roman" w:eastAsia="Times New Roman" w:hAnsi="Times New Roman" w:cs="Times New Roman"/>
                <w:bCs/>
                <w:sz w:val="24"/>
                <w:szCs w:val="24"/>
              </w:rPr>
              <w:t xml:space="preserve"> </w:t>
            </w:r>
          </w:p>
        </w:tc>
        <w:tc>
          <w:tcPr>
            <w:tcW w:w="4394" w:type="dxa"/>
          </w:tcPr>
          <w:p w14:paraId="6BFFBF19" w14:textId="1204A816" w:rsidR="00886587" w:rsidRPr="00C464CF" w:rsidRDefault="00886587" w:rsidP="00C31402">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Враховано</w:t>
            </w:r>
            <w:r w:rsidR="00EB76B0" w:rsidRPr="00C464CF">
              <w:rPr>
                <w:rFonts w:ascii="Times New Roman" w:eastAsia="Times New Roman" w:hAnsi="Times New Roman" w:cs="Times New Roman"/>
                <w:b/>
                <w:bCs/>
                <w:sz w:val="24"/>
                <w:szCs w:val="24"/>
              </w:rPr>
              <w:t>.</w:t>
            </w:r>
          </w:p>
        </w:tc>
      </w:tr>
      <w:tr w:rsidR="00A16740" w:rsidRPr="00C464CF" w14:paraId="30D28D25" w14:textId="4D532355" w:rsidTr="006036E7">
        <w:tc>
          <w:tcPr>
            <w:tcW w:w="562" w:type="dxa"/>
          </w:tcPr>
          <w:p w14:paraId="7F102B52" w14:textId="306E2D7B" w:rsidR="00886587" w:rsidRPr="00C464CF" w:rsidRDefault="00E02AC2" w:rsidP="00C31402">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lastRenderedPageBreak/>
              <w:t>5</w:t>
            </w:r>
            <w:r w:rsidR="00886587" w:rsidRPr="00C464CF">
              <w:rPr>
                <w:rFonts w:ascii="Times New Roman" w:eastAsia="Times New Roman" w:hAnsi="Times New Roman" w:cs="Times New Roman"/>
                <w:bCs/>
                <w:sz w:val="24"/>
                <w:szCs w:val="24"/>
              </w:rPr>
              <w:t>.</w:t>
            </w:r>
          </w:p>
        </w:tc>
        <w:tc>
          <w:tcPr>
            <w:tcW w:w="4536" w:type="dxa"/>
          </w:tcPr>
          <w:p w14:paraId="2C8F49EC" w14:textId="00FC0C32" w:rsidR="00710A63" w:rsidRPr="00C464CF" w:rsidRDefault="00886587" w:rsidP="00C31402">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Частина друга статті 9 </w:t>
            </w:r>
            <w:r w:rsidR="00D05D32" w:rsidRPr="00C464CF">
              <w:rPr>
                <w:rFonts w:ascii="Times New Roman" w:eastAsia="Times New Roman" w:hAnsi="Times New Roman" w:cs="Times New Roman"/>
                <w:bCs/>
                <w:sz w:val="24"/>
                <w:szCs w:val="24"/>
              </w:rPr>
              <w:t xml:space="preserve">проекту </w:t>
            </w:r>
            <w:r w:rsidRPr="00C464CF">
              <w:rPr>
                <w:rFonts w:ascii="Times New Roman" w:eastAsia="Times New Roman" w:hAnsi="Times New Roman" w:cs="Times New Roman"/>
                <w:bCs/>
                <w:sz w:val="24"/>
                <w:szCs w:val="24"/>
              </w:rPr>
              <w:t>Закону:</w:t>
            </w:r>
          </w:p>
          <w:p w14:paraId="165A8203" w14:textId="0033E51A" w:rsidR="00886587" w:rsidRPr="00C464CF" w:rsidRDefault="00710A63" w:rsidP="00C31402">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w:t>
            </w:r>
            <w:r w:rsidR="00886587" w:rsidRPr="00C464CF">
              <w:rPr>
                <w:rFonts w:ascii="Times New Roman" w:eastAsia="Times New Roman" w:hAnsi="Times New Roman" w:cs="Times New Roman"/>
                <w:bCs/>
                <w:sz w:val="24"/>
                <w:szCs w:val="24"/>
              </w:rPr>
              <w:t xml:space="preserve"> </w:t>
            </w:r>
          </w:p>
          <w:p w14:paraId="2A5AF1D6" w14:textId="0ED2E8B0" w:rsidR="00886587" w:rsidRPr="00C464CF" w:rsidRDefault="00886587" w:rsidP="00C31402">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«2. Службовець місцевого самоврядування також реалізує інші права, визначені у положеннях про виконавчий орган сільської, селищної, міської, </w:t>
            </w:r>
            <w:r w:rsidRPr="00C464CF">
              <w:rPr>
                <w:rFonts w:ascii="Times New Roman" w:eastAsia="Times New Roman" w:hAnsi="Times New Roman" w:cs="Times New Roman"/>
                <w:b/>
                <w:bCs/>
                <w:sz w:val="24"/>
                <w:szCs w:val="24"/>
              </w:rPr>
              <w:t>районної у місті ради</w:t>
            </w:r>
            <w:r w:rsidRPr="00C464CF">
              <w:rPr>
                <w:rFonts w:ascii="Times New Roman" w:eastAsia="Times New Roman" w:hAnsi="Times New Roman" w:cs="Times New Roman"/>
                <w:bCs/>
                <w:sz w:val="24"/>
                <w:szCs w:val="24"/>
              </w:rPr>
              <w:t>, районної, обласної ради, у положенні про структурний підрозділ органу місцевого самоврядування та в посадовій інструкції.»</w:t>
            </w:r>
            <w:r w:rsidR="00E02AC2" w:rsidRPr="00C464CF">
              <w:rPr>
                <w:rFonts w:ascii="Times New Roman" w:eastAsia="Times New Roman" w:hAnsi="Times New Roman" w:cs="Times New Roman"/>
                <w:bCs/>
                <w:sz w:val="24"/>
                <w:szCs w:val="24"/>
              </w:rPr>
              <w:t>.</w:t>
            </w:r>
          </w:p>
        </w:tc>
        <w:tc>
          <w:tcPr>
            <w:tcW w:w="5812" w:type="dxa"/>
          </w:tcPr>
          <w:p w14:paraId="2016DAB0" w14:textId="4FE648D5" w:rsidR="00886587" w:rsidRPr="00C464CF" w:rsidRDefault="00886587" w:rsidP="00D05D32">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Всеукраїнськ</w:t>
            </w:r>
            <w:r w:rsidR="00064FF4">
              <w:rPr>
                <w:rFonts w:ascii="Times New Roman" w:eastAsia="Times New Roman" w:hAnsi="Times New Roman" w:cs="Times New Roman"/>
                <w:b/>
                <w:bCs/>
                <w:sz w:val="24"/>
                <w:szCs w:val="24"/>
              </w:rPr>
              <w:t>а</w:t>
            </w:r>
            <w:r w:rsidRPr="00C464CF">
              <w:rPr>
                <w:rFonts w:ascii="Times New Roman" w:eastAsia="Times New Roman" w:hAnsi="Times New Roman" w:cs="Times New Roman"/>
                <w:b/>
                <w:bCs/>
                <w:sz w:val="24"/>
                <w:szCs w:val="24"/>
              </w:rPr>
              <w:t xml:space="preserve"> асоціаці</w:t>
            </w:r>
            <w:r w:rsidR="00064FF4">
              <w:rPr>
                <w:rFonts w:ascii="Times New Roman" w:eastAsia="Times New Roman" w:hAnsi="Times New Roman" w:cs="Times New Roman"/>
                <w:b/>
                <w:bCs/>
                <w:sz w:val="24"/>
                <w:szCs w:val="24"/>
              </w:rPr>
              <w:t>я</w:t>
            </w:r>
            <w:r w:rsidRPr="00C464CF">
              <w:rPr>
                <w:rFonts w:ascii="Times New Roman" w:eastAsia="Times New Roman" w:hAnsi="Times New Roman" w:cs="Times New Roman"/>
                <w:b/>
                <w:bCs/>
                <w:sz w:val="24"/>
                <w:szCs w:val="24"/>
              </w:rPr>
              <w:t xml:space="preserve"> органів місцевого самоврядування «Українська асоціація районних та обласних рад» </w:t>
            </w:r>
          </w:p>
          <w:p w14:paraId="3A30F035" w14:textId="23D560BF" w:rsidR="00886587" w:rsidRPr="00C464CF" w:rsidRDefault="00886587" w:rsidP="00D4747E">
            <w:pPr>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Кіровоградська обласна рада</w:t>
            </w:r>
          </w:p>
          <w:p w14:paraId="4BED3795" w14:textId="74810D25" w:rsidR="00886587" w:rsidRPr="00C464CF" w:rsidRDefault="00886587" w:rsidP="00D4747E">
            <w:pPr>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Чернігівська обласна рада</w:t>
            </w:r>
          </w:p>
          <w:p w14:paraId="00000092" w14:textId="3229F619" w:rsidR="00886587" w:rsidRPr="00C464CF" w:rsidRDefault="00886587" w:rsidP="00C31402">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Пропонується</w:t>
            </w:r>
            <w:r w:rsidR="0090529E" w:rsidRPr="00C464CF">
              <w:rPr>
                <w:rFonts w:ascii="Times New Roman" w:eastAsia="Times New Roman" w:hAnsi="Times New Roman" w:cs="Times New Roman"/>
                <w:bCs/>
                <w:sz w:val="24"/>
                <w:szCs w:val="24"/>
              </w:rPr>
              <w:t xml:space="preserve"> в частин</w:t>
            </w:r>
            <w:r w:rsidR="00710A63" w:rsidRPr="00C464CF">
              <w:rPr>
                <w:rFonts w:ascii="Times New Roman" w:eastAsia="Times New Roman" w:hAnsi="Times New Roman" w:cs="Times New Roman"/>
                <w:bCs/>
                <w:sz w:val="24"/>
                <w:szCs w:val="24"/>
              </w:rPr>
              <w:t>і другій статті 9 проекту Закону</w:t>
            </w:r>
            <w:r w:rsidRPr="00C464CF">
              <w:rPr>
                <w:rFonts w:ascii="Times New Roman" w:eastAsia="Times New Roman" w:hAnsi="Times New Roman" w:cs="Times New Roman"/>
                <w:bCs/>
                <w:sz w:val="24"/>
                <w:szCs w:val="24"/>
              </w:rPr>
              <w:t xml:space="preserve"> після слів «…районної у місті ради,» додати словосполучення «…виконавчий апарат..»</w:t>
            </w:r>
            <w:r w:rsidR="00E02AC2" w:rsidRPr="00C464CF">
              <w:rPr>
                <w:rFonts w:ascii="Times New Roman" w:eastAsia="Times New Roman" w:hAnsi="Times New Roman" w:cs="Times New Roman"/>
                <w:bCs/>
                <w:sz w:val="24"/>
                <w:szCs w:val="24"/>
              </w:rPr>
              <w:t>.</w:t>
            </w:r>
          </w:p>
        </w:tc>
        <w:tc>
          <w:tcPr>
            <w:tcW w:w="4394" w:type="dxa"/>
          </w:tcPr>
          <w:p w14:paraId="31D0C764" w14:textId="317E0452" w:rsidR="00886587" w:rsidRPr="00C464CF" w:rsidRDefault="00886587" w:rsidP="00C31402">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Враховано.</w:t>
            </w:r>
          </w:p>
          <w:p w14:paraId="097F5A76" w14:textId="762F4EF8" w:rsidR="00886587" w:rsidRPr="00C464CF" w:rsidRDefault="00886587" w:rsidP="00C31402">
            <w:pPr>
              <w:jc w:val="both"/>
              <w:rPr>
                <w:rFonts w:ascii="Times New Roman" w:eastAsia="Times New Roman" w:hAnsi="Times New Roman" w:cs="Times New Roman"/>
                <w:bCs/>
                <w:sz w:val="24"/>
                <w:szCs w:val="24"/>
              </w:rPr>
            </w:pPr>
          </w:p>
        </w:tc>
      </w:tr>
      <w:tr w:rsidR="00A16740" w:rsidRPr="00C464CF" w14:paraId="3C3A9C69" w14:textId="77777777" w:rsidTr="006036E7">
        <w:tc>
          <w:tcPr>
            <w:tcW w:w="562" w:type="dxa"/>
          </w:tcPr>
          <w:p w14:paraId="09F481E0" w14:textId="07450D42" w:rsidR="00886587" w:rsidRPr="00C464CF" w:rsidRDefault="00E02AC2" w:rsidP="00C31402">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6</w:t>
            </w:r>
            <w:r w:rsidR="00EB76B0" w:rsidRPr="00C464CF">
              <w:rPr>
                <w:rFonts w:ascii="Times New Roman" w:eastAsia="Times New Roman" w:hAnsi="Times New Roman" w:cs="Times New Roman"/>
                <w:bCs/>
                <w:sz w:val="24"/>
                <w:szCs w:val="24"/>
              </w:rPr>
              <w:t>.</w:t>
            </w:r>
          </w:p>
        </w:tc>
        <w:tc>
          <w:tcPr>
            <w:tcW w:w="4536" w:type="dxa"/>
          </w:tcPr>
          <w:p w14:paraId="59EF6E47" w14:textId="13B0AB19" w:rsidR="00EB76B0" w:rsidRPr="00C464CF" w:rsidRDefault="00EB76B0" w:rsidP="00EB76B0">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Частина друга статті 9 </w:t>
            </w:r>
            <w:r w:rsidR="00D05D32" w:rsidRPr="00C464CF">
              <w:rPr>
                <w:rFonts w:ascii="Times New Roman" w:eastAsia="Times New Roman" w:hAnsi="Times New Roman" w:cs="Times New Roman"/>
                <w:bCs/>
                <w:sz w:val="24"/>
                <w:szCs w:val="24"/>
              </w:rPr>
              <w:t xml:space="preserve">проекту </w:t>
            </w:r>
            <w:r w:rsidRPr="00C464CF">
              <w:rPr>
                <w:rFonts w:ascii="Times New Roman" w:eastAsia="Times New Roman" w:hAnsi="Times New Roman" w:cs="Times New Roman"/>
                <w:bCs/>
                <w:sz w:val="24"/>
                <w:szCs w:val="24"/>
              </w:rPr>
              <w:t xml:space="preserve">Закону: </w:t>
            </w:r>
          </w:p>
          <w:p w14:paraId="04272F92" w14:textId="5BFDC98C" w:rsidR="00886587" w:rsidRPr="00C464CF" w:rsidRDefault="00EB76B0" w:rsidP="00EB76B0">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«2. Службовець місцевого самоврядування також реалізує інші права, визначені у положеннях про виконавчий орган сільської, селищної, міської, районної у місті ради, </w:t>
            </w:r>
            <w:r w:rsidRPr="00C464CF">
              <w:rPr>
                <w:rFonts w:ascii="Times New Roman" w:eastAsia="Times New Roman" w:hAnsi="Times New Roman" w:cs="Times New Roman"/>
                <w:b/>
                <w:bCs/>
                <w:sz w:val="24"/>
                <w:szCs w:val="24"/>
              </w:rPr>
              <w:t>районної, обласної ради,</w:t>
            </w:r>
            <w:r w:rsidRPr="00C464CF">
              <w:rPr>
                <w:rFonts w:ascii="Times New Roman" w:eastAsia="Times New Roman" w:hAnsi="Times New Roman" w:cs="Times New Roman"/>
                <w:bCs/>
                <w:sz w:val="24"/>
                <w:szCs w:val="24"/>
              </w:rPr>
              <w:t xml:space="preserve"> у положенні про структурний підрозділ органу місцевого самоврядування та в посадовій інструкції.»</w:t>
            </w:r>
            <w:r w:rsidR="00E02AC2" w:rsidRPr="00C464CF">
              <w:rPr>
                <w:rFonts w:ascii="Times New Roman" w:eastAsia="Times New Roman" w:hAnsi="Times New Roman" w:cs="Times New Roman"/>
                <w:bCs/>
                <w:sz w:val="24"/>
                <w:szCs w:val="24"/>
              </w:rPr>
              <w:t>.</w:t>
            </w:r>
          </w:p>
        </w:tc>
        <w:tc>
          <w:tcPr>
            <w:tcW w:w="5812" w:type="dxa"/>
          </w:tcPr>
          <w:p w14:paraId="66B91073" w14:textId="1FFAF324" w:rsidR="00886587" w:rsidRPr="00C464CF" w:rsidRDefault="00886587" w:rsidP="00331A59">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 xml:space="preserve">Донецька обласна рада </w:t>
            </w:r>
          </w:p>
          <w:p w14:paraId="30736D62" w14:textId="0D2D63A4" w:rsidR="00886587" w:rsidRPr="00C464CF" w:rsidRDefault="00D05D32" w:rsidP="00331A59">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П</w:t>
            </w:r>
            <w:r w:rsidR="00886587" w:rsidRPr="00C464CF">
              <w:rPr>
                <w:rFonts w:ascii="Times New Roman" w:eastAsia="Times New Roman" w:hAnsi="Times New Roman" w:cs="Times New Roman"/>
                <w:bCs/>
                <w:sz w:val="24"/>
                <w:szCs w:val="24"/>
              </w:rPr>
              <w:t>ропонує</w:t>
            </w:r>
            <w:r w:rsidRPr="00C464CF">
              <w:rPr>
                <w:rFonts w:ascii="Times New Roman" w:eastAsia="Times New Roman" w:hAnsi="Times New Roman" w:cs="Times New Roman"/>
                <w:bCs/>
                <w:sz w:val="24"/>
                <w:szCs w:val="24"/>
              </w:rPr>
              <w:t>ться</w:t>
            </w:r>
            <w:r w:rsidR="00AD27CC">
              <w:rPr>
                <w:rFonts w:ascii="Times New Roman" w:eastAsia="Times New Roman" w:hAnsi="Times New Roman" w:cs="Times New Roman"/>
                <w:bCs/>
                <w:sz w:val="24"/>
                <w:szCs w:val="24"/>
              </w:rPr>
              <w:t xml:space="preserve"> в частині другій статті 9 проекту Закону </w:t>
            </w:r>
            <w:r w:rsidR="00886587" w:rsidRPr="00C464CF">
              <w:rPr>
                <w:rFonts w:ascii="Times New Roman" w:eastAsia="Times New Roman" w:hAnsi="Times New Roman" w:cs="Times New Roman"/>
                <w:bCs/>
                <w:sz w:val="24"/>
                <w:szCs w:val="24"/>
              </w:rPr>
              <w:t xml:space="preserve"> слова «районної, обласної ради» виключити.</w:t>
            </w:r>
          </w:p>
          <w:p w14:paraId="57F9E157" w14:textId="77777777" w:rsidR="00886587" w:rsidRPr="00C464CF" w:rsidRDefault="00886587" w:rsidP="00D4747E">
            <w:pPr>
              <w:rPr>
                <w:rFonts w:ascii="Times New Roman" w:eastAsia="Times New Roman" w:hAnsi="Times New Roman" w:cs="Times New Roman"/>
                <w:bCs/>
                <w:sz w:val="24"/>
                <w:szCs w:val="24"/>
              </w:rPr>
            </w:pPr>
          </w:p>
        </w:tc>
        <w:tc>
          <w:tcPr>
            <w:tcW w:w="4394" w:type="dxa"/>
          </w:tcPr>
          <w:p w14:paraId="56FAD6BA" w14:textId="2D3AD17A" w:rsidR="00886587" w:rsidRPr="00C464CF" w:rsidRDefault="00886587" w:rsidP="00C31402">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Враховано частково</w:t>
            </w:r>
            <w:r w:rsidR="00EB76B0" w:rsidRPr="00C464CF">
              <w:rPr>
                <w:rFonts w:ascii="Times New Roman" w:eastAsia="Times New Roman" w:hAnsi="Times New Roman" w:cs="Times New Roman"/>
                <w:b/>
                <w:bCs/>
                <w:sz w:val="24"/>
                <w:szCs w:val="24"/>
              </w:rPr>
              <w:t>.</w:t>
            </w:r>
          </w:p>
          <w:p w14:paraId="1A12E83B" w14:textId="6700E471" w:rsidR="00886587" w:rsidRPr="00C464CF" w:rsidRDefault="00886587" w:rsidP="00331A59">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Частин</w:t>
            </w:r>
            <w:r w:rsidR="00EF63DD">
              <w:rPr>
                <w:rFonts w:ascii="Times New Roman" w:eastAsia="Times New Roman" w:hAnsi="Times New Roman" w:cs="Times New Roman"/>
                <w:bCs/>
                <w:sz w:val="24"/>
                <w:szCs w:val="24"/>
              </w:rPr>
              <w:t>у</w:t>
            </w:r>
            <w:r w:rsidRPr="00C464CF">
              <w:rPr>
                <w:rFonts w:ascii="Times New Roman" w:eastAsia="Times New Roman" w:hAnsi="Times New Roman" w:cs="Times New Roman"/>
                <w:bCs/>
                <w:sz w:val="24"/>
                <w:szCs w:val="24"/>
              </w:rPr>
              <w:t xml:space="preserve"> друг</w:t>
            </w:r>
            <w:r w:rsidR="00EF63DD">
              <w:rPr>
                <w:rFonts w:ascii="Times New Roman" w:eastAsia="Times New Roman" w:hAnsi="Times New Roman" w:cs="Times New Roman"/>
                <w:bCs/>
                <w:sz w:val="24"/>
                <w:szCs w:val="24"/>
              </w:rPr>
              <w:t>у</w:t>
            </w:r>
            <w:r w:rsidRPr="00C464CF">
              <w:rPr>
                <w:rFonts w:ascii="Times New Roman" w:eastAsia="Times New Roman" w:hAnsi="Times New Roman" w:cs="Times New Roman"/>
                <w:bCs/>
                <w:sz w:val="24"/>
                <w:szCs w:val="24"/>
              </w:rPr>
              <w:t xml:space="preserve"> статті 9 </w:t>
            </w:r>
            <w:r w:rsidR="00D05D32" w:rsidRPr="00C464CF">
              <w:rPr>
                <w:rFonts w:ascii="Times New Roman" w:eastAsia="Times New Roman" w:hAnsi="Times New Roman" w:cs="Times New Roman"/>
                <w:bCs/>
                <w:sz w:val="24"/>
                <w:szCs w:val="24"/>
              </w:rPr>
              <w:t xml:space="preserve">проекту </w:t>
            </w:r>
            <w:r w:rsidRPr="00C464CF">
              <w:rPr>
                <w:rFonts w:ascii="Times New Roman" w:eastAsia="Times New Roman" w:hAnsi="Times New Roman" w:cs="Times New Roman"/>
                <w:bCs/>
                <w:sz w:val="24"/>
                <w:szCs w:val="24"/>
              </w:rPr>
              <w:t>Закону викладено в  такій редакції:</w:t>
            </w:r>
          </w:p>
          <w:p w14:paraId="2846B92C" w14:textId="55D10519" w:rsidR="00886587" w:rsidRPr="00C464CF" w:rsidRDefault="00886587" w:rsidP="00331A59">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«2. Службовець місцевого самоврядування також реалізує інші права, визначені у положеннях про виконавчий орган сільської, селищної, міської, районної у місті ради, </w:t>
            </w:r>
            <w:r w:rsidRPr="00C464CF">
              <w:rPr>
                <w:rFonts w:ascii="Times New Roman" w:eastAsia="Times New Roman" w:hAnsi="Times New Roman" w:cs="Times New Roman"/>
                <w:bCs/>
                <w:i/>
                <w:iCs/>
                <w:sz w:val="24"/>
                <w:szCs w:val="24"/>
              </w:rPr>
              <w:t>виконавчий апарат</w:t>
            </w:r>
            <w:r w:rsidRPr="00C464CF">
              <w:rPr>
                <w:rFonts w:ascii="Times New Roman" w:eastAsia="Times New Roman" w:hAnsi="Times New Roman" w:cs="Times New Roman"/>
                <w:bCs/>
                <w:sz w:val="24"/>
                <w:szCs w:val="24"/>
              </w:rPr>
              <w:t xml:space="preserve"> районної, обласної ради, у положенні про структурний підрозділ органу місцевого</w:t>
            </w:r>
            <w:r w:rsidR="00AD27CC">
              <w:rPr>
                <w:rFonts w:ascii="Times New Roman" w:eastAsia="Times New Roman" w:hAnsi="Times New Roman" w:cs="Times New Roman"/>
                <w:bCs/>
                <w:sz w:val="24"/>
                <w:szCs w:val="24"/>
              </w:rPr>
              <w:t xml:space="preserve"> </w:t>
            </w:r>
            <w:r w:rsidRPr="00C464CF">
              <w:rPr>
                <w:rFonts w:ascii="Times New Roman" w:eastAsia="Times New Roman" w:hAnsi="Times New Roman" w:cs="Times New Roman"/>
                <w:bCs/>
                <w:sz w:val="24"/>
                <w:szCs w:val="24"/>
              </w:rPr>
              <w:t>самоврядування та в посадовій інструкції.»</w:t>
            </w:r>
            <w:r w:rsidR="00E02AC2" w:rsidRPr="00C464CF">
              <w:rPr>
                <w:rFonts w:ascii="Times New Roman" w:eastAsia="Times New Roman" w:hAnsi="Times New Roman" w:cs="Times New Roman"/>
                <w:bCs/>
                <w:sz w:val="24"/>
                <w:szCs w:val="24"/>
              </w:rPr>
              <w:t>.</w:t>
            </w:r>
          </w:p>
        </w:tc>
      </w:tr>
      <w:tr w:rsidR="00A16740" w:rsidRPr="00C464CF" w14:paraId="187D92D2" w14:textId="75BE0787" w:rsidTr="006036E7">
        <w:tc>
          <w:tcPr>
            <w:tcW w:w="562" w:type="dxa"/>
          </w:tcPr>
          <w:p w14:paraId="5532B145" w14:textId="2E5C9186" w:rsidR="00886587" w:rsidRPr="00C464CF" w:rsidRDefault="00E02AC2" w:rsidP="00C31402">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7</w:t>
            </w:r>
            <w:r w:rsidR="00886587" w:rsidRPr="00C464CF">
              <w:rPr>
                <w:rFonts w:ascii="Times New Roman" w:eastAsia="Times New Roman" w:hAnsi="Times New Roman" w:cs="Times New Roman"/>
                <w:bCs/>
                <w:sz w:val="24"/>
                <w:szCs w:val="24"/>
              </w:rPr>
              <w:t>.</w:t>
            </w:r>
          </w:p>
        </w:tc>
        <w:tc>
          <w:tcPr>
            <w:tcW w:w="4536" w:type="dxa"/>
          </w:tcPr>
          <w:p w14:paraId="2DECA31E" w14:textId="68DE3BC4" w:rsidR="00886587" w:rsidRPr="00C464CF" w:rsidRDefault="00886587" w:rsidP="000E0D1E">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Частина друга статті 10 </w:t>
            </w:r>
            <w:r w:rsidR="00D05D32" w:rsidRPr="00C464CF">
              <w:rPr>
                <w:rFonts w:ascii="Times New Roman" w:eastAsia="Times New Roman" w:hAnsi="Times New Roman" w:cs="Times New Roman"/>
                <w:bCs/>
                <w:sz w:val="24"/>
                <w:szCs w:val="24"/>
              </w:rPr>
              <w:t xml:space="preserve">проекту </w:t>
            </w:r>
            <w:r w:rsidRPr="00C464CF">
              <w:rPr>
                <w:rFonts w:ascii="Times New Roman" w:eastAsia="Times New Roman" w:hAnsi="Times New Roman" w:cs="Times New Roman"/>
                <w:bCs/>
                <w:sz w:val="24"/>
                <w:szCs w:val="24"/>
              </w:rPr>
              <w:t>Закону:</w:t>
            </w:r>
          </w:p>
          <w:p w14:paraId="14C79A62" w14:textId="418BC83B" w:rsidR="00886587" w:rsidRPr="00C464CF" w:rsidRDefault="00886587" w:rsidP="00C31402">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«2. Службовець місцевого самоврядування також виконує інші обов'язки, визначені у положеннях про виконавчий орган сільської, селищної, міської, </w:t>
            </w:r>
            <w:r w:rsidRPr="00C464CF">
              <w:rPr>
                <w:rFonts w:ascii="Times New Roman" w:eastAsia="Times New Roman" w:hAnsi="Times New Roman" w:cs="Times New Roman"/>
                <w:b/>
                <w:bCs/>
                <w:sz w:val="24"/>
                <w:szCs w:val="24"/>
              </w:rPr>
              <w:t>районної у місті ради</w:t>
            </w:r>
            <w:r w:rsidRPr="00C464CF">
              <w:rPr>
                <w:rFonts w:ascii="Times New Roman" w:eastAsia="Times New Roman" w:hAnsi="Times New Roman" w:cs="Times New Roman"/>
                <w:bCs/>
                <w:sz w:val="24"/>
                <w:szCs w:val="24"/>
              </w:rPr>
              <w:t xml:space="preserve">, виконавчий апарат районної, обласної ради, у положенні про структурний підрозділ органу місцевого </w:t>
            </w:r>
            <w:r w:rsidRPr="00C464CF">
              <w:rPr>
                <w:rFonts w:ascii="Times New Roman" w:eastAsia="Times New Roman" w:hAnsi="Times New Roman" w:cs="Times New Roman"/>
                <w:bCs/>
                <w:sz w:val="24"/>
                <w:szCs w:val="24"/>
              </w:rPr>
              <w:lastRenderedPageBreak/>
              <w:t>самоврядування та в посадовій інструкції.»</w:t>
            </w:r>
            <w:r w:rsidR="00E02AC2" w:rsidRPr="00C464CF">
              <w:rPr>
                <w:rFonts w:ascii="Times New Roman" w:eastAsia="Times New Roman" w:hAnsi="Times New Roman" w:cs="Times New Roman"/>
                <w:bCs/>
                <w:sz w:val="24"/>
                <w:szCs w:val="24"/>
              </w:rPr>
              <w:t>.</w:t>
            </w:r>
          </w:p>
        </w:tc>
        <w:tc>
          <w:tcPr>
            <w:tcW w:w="5812" w:type="dxa"/>
          </w:tcPr>
          <w:p w14:paraId="79AE0515" w14:textId="5C1A4680" w:rsidR="00886587" w:rsidRPr="00C464CF" w:rsidRDefault="00886587" w:rsidP="00886587">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lastRenderedPageBreak/>
              <w:t>Всеукраїнськ</w:t>
            </w:r>
            <w:r w:rsidR="00064FF4">
              <w:rPr>
                <w:rFonts w:ascii="Times New Roman" w:eastAsia="Times New Roman" w:hAnsi="Times New Roman" w:cs="Times New Roman"/>
                <w:b/>
                <w:bCs/>
                <w:sz w:val="24"/>
                <w:szCs w:val="24"/>
              </w:rPr>
              <w:t>а</w:t>
            </w:r>
            <w:r w:rsidRPr="00C464CF">
              <w:rPr>
                <w:rFonts w:ascii="Times New Roman" w:eastAsia="Times New Roman" w:hAnsi="Times New Roman" w:cs="Times New Roman"/>
                <w:b/>
                <w:bCs/>
                <w:sz w:val="24"/>
                <w:szCs w:val="24"/>
              </w:rPr>
              <w:t xml:space="preserve"> асоціаці</w:t>
            </w:r>
            <w:r w:rsidR="00064FF4">
              <w:rPr>
                <w:rFonts w:ascii="Times New Roman" w:eastAsia="Times New Roman" w:hAnsi="Times New Roman" w:cs="Times New Roman"/>
                <w:b/>
                <w:bCs/>
                <w:sz w:val="24"/>
                <w:szCs w:val="24"/>
              </w:rPr>
              <w:t>я</w:t>
            </w:r>
            <w:r w:rsidRPr="00C464CF">
              <w:rPr>
                <w:rFonts w:ascii="Times New Roman" w:eastAsia="Times New Roman" w:hAnsi="Times New Roman" w:cs="Times New Roman"/>
                <w:b/>
                <w:bCs/>
                <w:sz w:val="24"/>
                <w:szCs w:val="24"/>
              </w:rPr>
              <w:t xml:space="preserve"> органів місцевого самоврядування «Українська асоціація районних та обласних рад» </w:t>
            </w:r>
          </w:p>
          <w:p w14:paraId="1F3DC509" w14:textId="77777777" w:rsidR="00886587" w:rsidRPr="00C464CF" w:rsidRDefault="00886587" w:rsidP="00D4747E">
            <w:pPr>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Кіровоградська обласна рада</w:t>
            </w:r>
          </w:p>
          <w:p w14:paraId="00000094" w14:textId="0F623D0C" w:rsidR="00886587" w:rsidRPr="00C464CF" w:rsidRDefault="00886587" w:rsidP="00710A63">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Пропонується </w:t>
            </w:r>
            <w:r w:rsidR="00710A63" w:rsidRPr="00C464CF">
              <w:rPr>
                <w:rFonts w:ascii="Times New Roman" w:eastAsia="Times New Roman" w:hAnsi="Times New Roman" w:cs="Times New Roman"/>
                <w:bCs/>
                <w:sz w:val="24"/>
                <w:szCs w:val="24"/>
              </w:rPr>
              <w:t xml:space="preserve">в частині другій статті 10 проекту Закону </w:t>
            </w:r>
            <w:r w:rsidRPr="00C464CF">
              <w:rPr>
                <w:rFonts w:ascii="Times New Roman" w:eastAsia="Times New Roman" w:hAnsi="Times New Roman" w:cs="Times New Roman"/>
                <w:bCs/>
                <w:sz w:val="24"/>
                <w:szCs w:val="24"/>
              </w:rPr>
              <w:t>після слів «…районної у місті ради,» додати словосполучення «…виконавчий апарат</w:t>
            </w:r>
            <w:r w:rsidR="00CA1004">
              <w:rPr>
                <w:rFonts w:ascii="Times New Roman" w:eastAsia="Times New Roman" w:hAnsi="Times New Roman" w:cs="Times New Roman"/>
                <w:bCs/>
                <w:sz w:val="24"/>
                <w:szCs w:val="24"/>
              </w:rPr>
              <w:t>…</w:t>
            </w:r>
            <w:r w:rsidRPr="00C464CF">
              <w:rPr>
                <w:rFonts w:ascii="Times New Roman" w:eastAsia="Times New Roman" w:hAnsi="Times New Roman" w:cs="Times New Roman"/>
                <w:bCs/>
                <w:sz w:val="24"/>
                <w:szCs w:val="24"/>
              </w:rPr>
              <w:t>»</w:t>
            </w:r>
            <w:r w:rsidR="00E02AC2" w:rsidRPr="00C464CF">
              <w:rPr>
                <w:rFonts w:ascii="Times New Roman" w:eastAsia="Times New Roman" w:hAnsi="Times New Roman" w:cs="Times New Roman"/>
                <w:bCs/>
                <w:sz w:val="24"/>
                <w:szCs w:val="24"/>
              </w:rPr>
              <w:t>.</w:t>
            </w:r>
          </w:p>
        </w:tc>
        <w:tc>
          <w:tcPr>
            <w:tcW w:w="4394" w:type="dxa"/>
          </w:tcPr>
          <w:p w14:paraId="7C7F23F0" w14:textId="77777777" w:rsidR="00886587" w:rsidRPr="00C464CF" w:rsidRDefault="00886587" w:rsidP="000E0D1E">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Враховано.</w:t>
            </w:r>
          </w:p>
          <w:p w14:paraId="1633BBC2" w14:textId="77777777" w:rsidR="00886587" w:rsidRPr="00C464CF" w:rsidRDefault="00886587" w:rsidP="00710A63">
            <w:pPr>
              <w:jc w:val="both"/>
              <w:rPr>
                <w:rFonts w:ascii="Times New Roman" w:eastAsia="Times New Roman" w:hAnsi="Times New Roman" w:cs="Times New Roman"/>
                <w:bCs/>
                <w:sz w:val="24"/>
                <w:szCs w:val="24"/>
              </w:rPr>
            </w:pPr>
          </w:p>
        </w:tc>
      </w:tr>
      <w:tr w:rsidR="00462C9B" w:rsidRPr="00C464CF" w14:paraId="3EEA611A" w14:textId="77777777" w:rsidTr="006036E7">
        <w:tc>
          <w:tcPr>
            <w:tcW w:w="562" w:type="dxa"/>
          </w:tcPr>
          <w:p w14:paraId="48816F5A" w14:textId="428E385F" w:rsidR="00462C9B" w:rsidRPr="00C464CF" w:rsidRDefault="00E02AC2" w:rsidP="00C31402">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8.</w:t>
            </w:r>
          </w:p>
        </w:tc>
        <w:tc>
          <w:tcPr>
            <w:tcW w:w="4536" w:type="dxa"/>
          </w:tcPr>
          <w:p w14:paraId="02C63AE7" w14:textId="7BEA6C13" w:rsidR="0046156E" w:rsidRPr="00C464CF" w:rsidRDefault="0046156E" w:rsidP="0046156E">
            <w:pPr>
              <w:jc w:val="both"/>
              <w:rPr>
                <w:rFonts w:ascii="Times New Roman" w:eastAsia="Times New Roman" w:hAnsi="Times New Roman" w:cs="Times New Roman"/>
                <w:sz w:val="24"/>
                <w:szCs w:val="24"/>
              </w:rPr>
            </w:pPr>
            <w:r w:rsidRPr="00C464CF">
              <w:rPr>
                <w:rFonts w:ascii="Times New Roman" w:eastAsia="Times New Roman" w:hAnsi="Times New Roman" w:cs="Times New Roman"/>
                <w:sz w:val="24"/>
                <w:szCs w:val="24"/>
              </w:rPr>
              <w:t>Пункт 2 та 3 частини другої статті  12 проекту Закону:</w:t>
            </w:r>
          </w:p>
          <w:p w14:paraId="4F34FAF1" w14:textId="1DA31A42" w:rsidR="0046156E" w:rsidRPr="00C464CF" w:rsidRDefault="0046156E" w:rsidP="0046156E">
            <w:pPr>
              <w:jc w:val="both"/>
              <w:rPr>
                <w:rFonts w:ascii="Times New Roman" w:eastAsia="Times New Roman" w:hAnsi="Times New Roman" w:cs="Times New Roman"/>
                <w:sz w:val="24"/>
                <w:szCs w:val="24"/>
              </w:rPr>
            </w:pPr>
            <w:r w:rsidRPr="00C464CF">
              <w:rPr>
                <w:rFonts w:ascii="Times New Roman" w:eastAsia="Times New Roman" w:hAnsi="Times New Roman" w:cs="Times New Roman"/>
                <w:sz w:val="24"/>
                <w:szCs w:val="24"/>
              </w:rPr>
              <w:t>…</w:t>
            </w:r>
          </w:p>
          <w:p w14:paraId="70E917BB" w14:textId="1C4D0C5A" w:rsidR="0046156E" w:rsidRPr="00AD27CC" w:rsidRDefault="0046156E" w:rsidP="0046156E">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Cs/>
                <w:sz w:val="24"/>
                <w:szCs w:val="24"/>
              </w:rPr>
              <w:t>«</w:t>
            </w:r>
            <w:r w:rsidRPr="00AD27CC">
              <w:rPr>
                <w:rFonts w:ascii="Times New Roman" w:eastAsia="Times New Roman" w:hAnsi="Times New Roman" w:cs="Times New Roman"/>
                <w:b/>
                <w:bCs/>
                <w:sz w:val="24"/>
                <w:szCs w:val="24"/>
              </w:rPr>
              <w:t>2) бути членом політичної партії, якщо він займає посаду категорії “І”. На час служби в органах місцевого самоврядування на посаді категорії “І” особа зупиняє своє членство в політичній партії;</w:t>
            </w:r>
          </w:p>
          <w:p w14:paraId="39404B42" w14:textId="06BB7157" w:rsidR="0046156E" w:rsidRPr="00AD27CC" w:rsidRDefault="0046156E" w:rsidP="0046156E">
            <w:pPr>
              <w:jc w:val="both"/>
              <w:rPr>
                <w:rFonts w:ascii="Times New Roman" w:eastAsia="Times New Roman" w:hAnsi="Times New Roman" w:cs="Times New Roman"/>
                <w:b/>
                <w:bCs/>
                <w:sz w:val="24"/>
                <w:szCs w:val="24"/>
              </w:rPr>
            </w:pPr>
            <w:r w:rsidRPr="00AD27CC">
              <w:rPr>
                <w:rFonts w:ascii="Times New Roman" w:eastAsia="Times New Roman" w:hAnsi="Times New Roman" w:cs="Times New Roman"/>
                <w:b/>
                <w:bCs/>
                <w:sz w:val="24"/>
                <w:szCs w:val="24"/>
              </w:rPr>
              <w:t>3) бути депутатом сільської, селищної, міської, районної у місті, районної, обласної ради, якщо він працює у цьому органі місцевого самоврядування;»</w:t>
            </w:r>
          </w:p>
          <w:p w14:paraId="64573DC8" w14:textId="0E24312E" w:rsidR="0046156E" w:rsidRPr="0046156E" w:rsidRDefault="0046156E" w:rsidP="0046156E">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w:t>
            </w:r>
          </w:p>
          <w:p w14:paraId="2899BA78" w14:textId="77777777" w:rsidR="00462C9B" w:rsidRPr="00C464CF" w:rsidRDefault="00462C9B" w:rsidP="000E0D1E">
            <w:pPr>
              <w:jc w:val="both"/>
              <w:rPr>
                <w:rFonts w:ascii="Times New Roman" w:eastAsia="Times New Roman" w:hAnsi="Times New Roman" w:cs="Times New Roman"/>
                <w:bCs/>
                <w:sz w:val="24"/>
                <w:szCs w:val="24"/>
              </w:rPr>
            </w:pPr>
          </w:p>
        </w:tc>
        <w:tc>
          <w:tcPr>
            <w:tcW w:w="5812" w:type="dxa"/>
          </w:tcPr>
          <w:p w14:paraId="15F784E8" w14:textId="6CCB71C5" w:rsidR="0046156E" w:rsidRPr="00C464CF" w:rsidRDefault="0046156E" w:rsidP="00462C9B">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Ужгородська районна рада Закарпатської обласної ради</w:t>
            </w:r>
          </w:p>
          <w:p w14:paraId="07E73346" w14:textId="789ABB36" w:rsidR="0046156E" w:rsidRPr="00C464CF" w:rsidRDefault="0046156E" w:rsidP="00462C9B">
            <w:pPr>
              <w:jc w:val="both"/>
              <w:rPr>
                <w:rFonts w:ascii="Times New Roman" w:eastAsia="Times New Roman" w:hAnsi="Times New Roman" w:cs="Times New Roman"/>
                <w:sz w:val="24"/>
                <w:szCs w:val="24"/>
              </w:rPr>
            </w:pPr>
            <w:r w:rsidRPr="00C464CF">
              <w:rPr>
                <w:rFonts w:ascii="Times New Roman" w:eastAsia="Times New Roman" w:hAnsi="Times New Roman" w:cs="Times New Roman"/>
                <w:sz w:val="24"/>
                <w:szCs w:val="24"/>
              </w:rPr>
              <w:t>Пропонується пункт 2 та 3 частини другої статті  12 проекту Закону виключити.</w:t>
            </w:r>
          </w:p>
          <w:p w14:paraId="2C936137" w14:textId="0951EF49" w:rsidR="00462C9B" w:rsidRPr="00C464CF" w:rsidRDefault="00462C9B" w:rsidP="00462C9B">
            <w:pPr>
              <w:jc w:val="both"/>
              <w:rPr>
                <w:rFonts w:ascii="Times New Roman" w:eastAsia="Times New Roman" w:hAnsi="Times New Roman" w:cs="Times New Roman"/>
                <w:b/>
                <w:bCs/>
                <w:sz w:val="24"/>
                <w:szCs w:val="24"/>
              </w:rPr>
            </w:pPr>
          </w:p>
        </w:tc>
        <w:tc>
          <w:tcPr>
            <w:tcW w:w="4394" w:type="dxa"/>
          </w:tcPr>
          <w:p w14:paraId="7AE0050D" w14:textId="77777777" w:rsidR="00462C9B" w:rsidRPr="00C464CF" w:rsidRDefault="0046156E" w:rsidP="000E0D1E">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Не враховано.</w:t>
            </w:r>
          </w:p>
          <w:p w14:paraId="2D0549BB" w14:textId="0C8F4068" w:rsidR="0046156E" w:rsidRPr="00C464CF" w:rsidRDefault="0046156E" w:rsidP="00E02AC2">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sz w:val="24"/>
                <w:szCs w:val="24"/>
              </w:rPr>
              <w:t xml:space="preserve">Стаття 12 проекту Закону відображає реалізацію принципу </w:t>
            </w:r>
            <w:r w:rsidRPr="00C464CF">
              <w:rPr>
                <w:rFonts w:ascii="Times New Roman" w:hAnsi="Times New Roman" w:cs="Times New Roman"/>
                <w:sz w:val="24"/>
                <w:szCs w:val="24"/>
              </w:rPr>
              <w:t xml:space="preserve">політичної неупередженості, як недопущення впливу політичних поглядів на дії та рішення, а також утримання від демонстрації свого ставлення до політичних партій, демонстрації власних політичних поглядів під час виконання посадових обов’язків. А також </w:t>
            </w:r>
            <w:r w:rsidR="00D05D32" w:rsidRPr="00C464CF">
              <w:rPr>
                <w:rFonts w:ascii="Times New Roman" w:hAnsi="Times New Roman" w:cs="Times New Roman"/>
                <w:sz w:val="24"/>
                <w:szCs w:val="24"/>
              </w:rPr>
              <w:t xml:space="preserve">з метою </w:t>
            </w:r>
            <w:r w:rsidRPr="00C464CF">
              <w:rPr>
                <w:rFonts w:ascii="Times New Roman" w:hAnsi="Times New Roman" w:cs="Times New Roman"/>
                <w:sz w:val="24"/>
                <w:szCs w:val="24"/>
              </w:rPr>
              <w:t>застос</w:t>
            </w:r>
            <w:r w:rsidR="00D05D32" w:rsidRPr="00C464CF">
              <w:rPr>
                <w:rFonts w:ascii="Times New Roman" w:hAnsi="Times New Roman" w:cs="Times New Roman"/>
                <w:sz w:val="24"/>
                <w:szCs w:val="24"/>
              </w:rPr>
              <w:t xml:space="preserve">ування </w:t>
            </w:r>
            <w:r w:rsidRPr="00C464CF">
              <w:rPr>
                <w:rFonts w:ascii="Times New Roman" w:hAnsi="Times New Roman" w:cs="Times New Roman"/>
                <w:sz w:val="24"/>
                <w:szCs w:val="24"/>
              </w:rPr>
              <w:t>одн</w:t>
            </w:r>
            <w:r w:rsidR="00D05D32" w:rsidRPr="00C464CF">
              <w:rPr>
                <w:rFonts w:ascii="Times New Roman" w:hAnsi="Times New Roman" w:cs="Times New Roman"/>
                <w:sz w:val="24"/>
                <w:szCs w:val="24"/>
              </w:rPr>
              <w:t>ого</w:t>
            </w:r>
            <w:r w:rsidRPr="00C464CF">
              <w:rPr>
                <w:rFonts w:ascii="Times New Roman" w:hAnsi="Times New Roman" w:cs="Times New Roman"/>
                <w:sz w:val="24"/>
                <w:szCs w:val="24"/>
              </w:rPr>
              <w:t xml:space="preserve"> підх</w:t>
            </w:r>
            <w:r w:rsidR="00D05D32" w:rsidRPr="00C464CF">
              <w:rPr>
                <w:rFonts w:ascii="Times New Roman" w:hAnsi="Times New Roman" w:cs="Times New Roman"/>
                <w:sz w:val="24"/>
                <w:szCs w:val="24"/>
              </w:rPr>
              <w:t>оду</w:t>
            </w:r>
            <w:r w:rsidRPr="00C464CF">
              <w:rPr>
                <w:rFonts w:ascii="Times New Roman" w:hAnsi="Times New Roman" w:cs="Times New Roman"/>
                <w:sz w:val="24"/>
                <w:szCs w:val="24"/>
              </w:rPr>
              <w:t xml:space="preserve">, як </w:t>
            </w:r>
            <w:r w:rsidR="00D05D32" w:rsidRPr="00C464CF">
              <w:rPr>
                <w:rFonts w:ascii="Times New Roman" w:hAnsi="Times New Roman" w:cs="Times New Roman"/>
                <w:sz w:val="24"/>
                <w:szCs w:val="24"/>
              </w:rPr>
              <w:t>на</w:t>
            </w:r>
            <w:r w:rsidRPr="00C464CF">
              <w:rPr>
                <w:rFonts w:ascii="Times New Roman" w:hAnsi="Times New Roman" w:cs="Times New Roman"/>
                <w:sz w:val="24"/>
                <w:szCs w:val="24"/>
              </w:rPr>
              <w:t xml:space="preserve"> державн</w:t>
            </w:r>
            <w:r w:rsidR="00D05D32" w:rsidRPr="00C464CF">
              <w:rPr>
                <w:rFonts w:ascii="Times New Roman" w:hAnsi="Times New Roman" w:cs="Times New Roman"/>
                <w:sz w:val="24"/>
                <w:szCs w:val="24"/>
              </w:rPr>
              <w:t>ій</w:t>
            </w:r>
            <w:r w:rsidRPr="00C464CF">
              <w:rPr>
                <w:rFonts w:ascii="Times New Roman" w:hAnsi="Times New Roman" w:cs="Times New Roman"/>
                <w:sz w:val="24"/>
                <w:szCs w:val="24"/>
              </w:rPr>
              <w:t xml:space="preserve"> служб</w:t>
            </w:r>
            <w:r w:rsidR="00D05D32" w:rsidRPr="00C464CF">
              <w:rPr>
                <w:rFonts w:ascii="Times New Roman" w:hAnsi="Times New Roman" w:cs="Times New Roman"/>
                <w:sz w:val="24"/>
                <w:szCs w:val="24"/>
              </w:rPr>
              <w:t>і</w:t>
            </w:r>
            <w:r w:rsidRPr="00C464CF">
              <w:rPr>
                <w:rFonts w:ascii="Times New Roman" w:hAnsi="Times New Roman" w:cs="Times New Roman"/>
                <w:sz w:val="24"/>
                <w:szCs w:val="24"/>
              </w:rPr>
              <w:t xml:space="preserve">, так і </w:t>
            </w:r>
            <w:r w:rsidR="00D05D32" w:rsidRPr="00C464CF">
              <w:rPr>
                <w:rFonts w:ascii="Times New Roman" w:hAnsi="Times New Roman" w:cs="Times New Roman"/>
                <w:sz w:val="24"/>
                <w:szCs w:val="24"/>
              </w:rPr>
              <w:t>на</w:t>
            </w:r>
            <w:r w:rsidRPr="00C464CF">
              <w:rPr>
                <w:rFonts w:ascii="Times New Roman" w:hAnsi="Times New Roman" w:cs="Times New Roman"/>
                <w:sz w:val="24"/>
                <w:szCs w:val="24"/>
              </w:rPr>
              <w:t xml:space="preserve"> служб</w:t>
            </w:r>
            <w:r w:rsidR="00D05D32" w:rsidRPr="00C464CF">
              <w:rPr>
                <w:rFonts w:ascii="Times New Roman" w:hAnsi="Times New Roman" w:cs="Times New Roman"/>
                <w:sz w:val="24"/>
                <w:szCs w:val="24"/>
              </w:rPr>
              <w:t>і</w:t>
            </w:r>
            <w:r w:rsidRPr="00C464CF">
              <w:rPr>
                <w:rFonts w:ascii="Times New Roman" w:hAnsi="Times New Roman" w:cs="Times New Roman"/>
                <w:sz w:val="24"/>
                <w:szCs w:val="24"/>
              </w:rPr>
              <w:t xml:space="preserve"> в органах місцевого самоврядування</w:t>
            </w:r>
            <w:r w:rsidR="00D05D32" w:rsidRPr="00C464CF">
              <w:rPr>
                <w:rFonts w:ascii="Times New Roman" w:hAnsi="Times New Roman" w:cs="Times New Roman"/>
                <w:sz w:val="24"/>
                <w:szCs w:val="24"/>
              </w:rPr>
              <w:t xml:space="preserve">, до осіб, які займають найвищу посаду в системі посад. </w:t>
            </w:r>
          </w:p>
        </w:tc>
      </w:tr>
      <w:tr w:rsidR="00A16740" w:rsidRPr="00C464CF" w14:paraId="1BA29DF2" w14:textId="77777777" w:rsidTr="006036E7">
        <w:tc>
          <w:tcPr>
            <w:tcW w:w="562" w:type="dxa"/>
          </w:tcPr>
          <w:p w14:paraId="67050209" w14:textId="044DEC51" w:rsidR="00886587" w:rsidRPr="00C464CF" w:rsidRDefault="00E02AC2" w:rsidP="00C31402">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9</w:t>
            </w:r>
            <w:r w:rsidR="00EB76B0" w:rsidRPr="00C464CF">
              <w:rPr>
                <w:rFonts w:ascii="Times New Roman" w:eastAsia="Times New Roman" w:hAnsi="Times New Roman" w:cs="Times New Roman"/>
                <w:bCs/>
                <w:sz w:val="24"/>
                <w:szCs w:val="24"/>
              </w:rPr>
              <w:t>.</w:t>
            </w:r>
          </w:p>
        </w:tc>
        <w:tc>
          <w:tcPr>
            <w:tcW w:w="4536" w:type="dxa"/>
          </w:tcPr>
          <w:p w14:paraId="1B125404" w14:textId="4A0D3A35" w:rsidR="00886587" w:rsidRPr="00C464CF" w:rsidRDefault="00B56684" w:rsidP="00D4747E">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Стаття</w:t>
            </w:r>
            <w:r w:rsidR="00886587" w:rsidRPr="00C464CF">
              <w:rPr>
                <w:rFonts w:ascii="Times New Roman" w:eastAsia="Times New Roman" w:hAnsi="Times New Roman" w:cs="Times New Roman"/>
                <w:bCs/>
                <w:sz w:val="24"/>
                <w:szCs w:val="24"/>
              </w:rPr>
              <w:t xml:space="preserve"> 17 </w:t>
            </w:r>
            <w:r w:rsidR="00FB47FC" w:rsidRPr="00C464CF">
              <w:rPr>
                <w:rFonts w:ascii="Times New Roman" w:eastAsia="Times New Roman" w:hAnsi="Times New Roman" w:cs="Times New Roman"/>
                <w:bCs/>
                <w:sz w:val="24"/>
                <w:szCs w:val="24"/>
              </w:rPr>
              <w:t xml:space="preserve">проекту </w:t>
            </w:r>
            <w:r w:rsidR="00886587" w:rsidRPr="00C464CF">
              <w:rPr>
                <w:rFonts w:ascii="Times New Roman" w:eastAsia="Times New Roman" w:hAnsi="Times New Roman" w:cs="Times New Roman"/>
                <w:bCs/>
                <w:sz w:val="24"/>
                <w:szCs w:val="24"/>
              </w:rPr>
              <w:t>Закону:</w:t>
            </w:r>
          </w:p>
          <w:p w14:paraId="3FEF28E1" w14:textId="7A8EF139" w:rsidR="00BD2A77" w:rsidRPr="00C464CF" w:rsidRDefault="00886587" w:rsidP="00D4747E">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w:t>
            </w:r>
            <w:r w:rsidR="00BD2A77" w:rsidRPr="00C464CF">
              <w:rPr>
                <w:rFonts w:ascii="Times New Roman" w:eastAsia="Times New Roman" w:hAnsi="Times New Roman" w:cs="Times New Roman"/>
                <w:bCs/>
                <w:sz w:val="24"/>
                <w:szCs w:val="24"/>
              </w:rPr>
              <w:t>1. В органі місцевого самоврядування утворюється структурний підрозділ або вводиться посада спеціаліста з питань персоналу (далі – служба управління персоналом).</w:t>
            </w:r>
          </w:p>
          <w:p w14:paraId="7CC5D842" w14:textId="3271B37F" w:rsidR="00BD2A77" w:rsidRPr="00C71E3E" w:rsidRDefault="00C71E3E" w:rsidP="00D4747E">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w:t>
            </w:r>
          </w:p>
          <w:p w14:paraId="08B2A485" w14:textId="2C9636F0" w:rsidR="00B56684" w:rsidRPr="00C464CF" w:rsidRDefault="00886587" w:rsidP="00D4747E">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3. Положення про службу управління персоналом в органі місцевого самоврядування розробляється з урахуванням </w:t>
            </w:r>
            <w:r w:rsidR="00D05D32" w:rsidRPr="00C464CF">
              <w:rPr>
                <w:rFonts w:ascii="Times New Roman" w:eastAsia="Times New Roman" w:hAnsi="Times New Roman" w:cs="Times New Roman"/>
                <w:bCs/>
                <w:sz w:val="24"/>
                <w:szCs w:val="24"/>
              </w:rPr>
              <w:t>рекомендованого</w:t>
            </w:r>
            <w:r w:rsidRPr="00C464CF">
              <w:rPr>
                <w:rFonts w:ascii="Times New Roman" w:eastAsia="Times New Roman" w:hAnsi="Times New Roman" w:cs="Times New Roman"/>
                <w:bCs/>
                <w:sz w:val="24"/>
                <w:szCs w:val="24"/>
              </w:rPr>
              <w:t xml:space="preserve"> Положення про службу персоналу в органі місцевого самоврядування, затвердженого центральним органом виконавчої влади, що забезпечує формування державної політики у сфері </w:t>
            </w:r>
            <w:r w:rsidRPr="00C464CF">
              <w:rPr>
                <w:rFonts w:ascii="Times New Roman" w:eastAsia="Times New Roman" w:hAnsi="Times New Roman" w:cs="Times New Roman"/>
                <w:bCs/>
                <w:sz w:val="24"/>
                <w:szCs w:val="24"/>
              </w:rPr>
              <w:lastRenderedPageBreak/>
              <w:t>служби в органах місцевого самоврядування.</w:t>
            </w:r>
          </w:p>
          <w:p w14:paraId="462C0AA1" w14:textId="53B7D2DA" w:rsidR="00AD27CC" w:rsidRPr="00C464CF" w:rsidRDefault="00B56684" w:rsidP="00E02AC2">
            <w:pPr>
              <w:jc w:val="both"/>
              <w:rPr>
                <w:rFonts w:ascii="Times New Roman" w:eastAsia="Times New Roman" w:hAnsi="Times New Roman" w:cs="Times New Roman"/>
                <w:bCs/>
                <w:sz w:val="24"/>
                <w:szCs w:val="24"/>
              </w:rPr>
            </w:pPr>
            <w:r w:rsidRPr="00B56684">
              <w:rPr>
                <w:rFonts w:ascii="Times New Roman" w:eastAsia="Times New Roman" w:hAnsi="Times New Roman" w:cs="Times New Roman"/>
                <w:bCs/>
                <w:sz w:val="24"/>
                <w:szCs w:val="24"/>
              </w:rPr>
              <w:t>Положення про службу персоналу в органі місцевого самоврядування затверджується відповідною радою.</w:t>
            </w:r>
            <w:r w:rsidR="00886587" w:rsidRPr="00C464CF">
              <w:rPr>
                <w:rFonts w:ascii="Times New Roman" w:eastAsia="Times New Roman" w:hAnsi="Times New Roman" w:cs="Times New Roman"/>
                <w:bCs/>
                <w:sz w:val="24"/>
                <w:szCs w:val="24"/>
              </w:rPr>
              <w:t>»</w:t>
            </w:r>
            <w:r w:rsidR="00E02AC2" w:rsidRPr="00C464CF">
              <w:rPr>
                <w:rFonts w:ascii="Times New Roman" w:eastAsia="Times New Roman" w:hAnsi="Times New Roman" w:cs="Times New Roman"/>
                <w:bCs/>
                <w:sz w:val="24"/>
                <w:szCs w:val="24"/>
              </w:rPr>
              <w:t>.</w:t>
            </w:r>
          </w:p>
        </w:tc>
        <w:tc>
          <w:tcPr>
            <w:tcW w:w="5812" w:type="dxa"/>
          </w:tcPr>
          <w:p w14:paraId="0DE026DC" w14:textId="77777777" w:rsidR="00886587" w:rsidRPr="00C464CF" w:rsidRDefault="00886587" w:rsidP="00886587">
            <w:pPr>
              <w:jc w:val="both"/>
              <w:rPr>
                <w:rFonts w:ascii="Times New Roman" w:eastAsia="Times New Roman" w:hAnsi="Times New Roman" w:cs="Times New Roman"/>
                <w:b/>
                <w:bCs/>
                <w:sz w:val="24"/>
                <w:szCs w:val="24"/>
              </w:rPr>
            </w:pPr>
            <w:proofErr w:type="spellStart"/>
            <w:r w:rsidRPr="00C464CF">
              <w:rPr>
                <w:rFonts w:ascii="Times New Roman" w:eastAsia="Times New Roman" w:hAnsi="Times New Roman" w:cs="Times New Roman"/>
                <w:b/>
                <w:bCs/>
                <w:sz w:val="24"/>
                <w:szCs w:val="24"/>
              </w:rPr>
              <w:lastRenderedPageBreak/>
              <w:t>Блащук</w:t>
            </w:r>
            <w:proofErr w:type="spellEnd"/>
            <w:r w:rsidRPr="00C464CF">
              <w:rPr>
                <w:rFonts w:ascii="Times New Roman" w:eastAsia="Times New Roman" w:hAnsi="Times New Roman" w:cs="Times New Roman"/>
                <w:b/>
                <w:bCs/>
                <w:sz w:val="24"/>
                <w:szCs w:val="24"/>
              </w:rPr>
              <w:t xml:space="preserve"> Олена Вікторівна (Бородянська селищна рада)</w:t>
            </w:r>
          </w:p>
          <w:p w14:paraId="2F2715A1" w14:textId="5EE2368C" w:rsidR="00886587" w:rsidRPr="00C464CF" w:rsidRDefault="00886587" w:rsidP="00D4747E">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Передбачити конкретну кількість працівників служби персоналу в залежності від кількості посадових осіб ОМС, службовців та працівників (або загальної кількості штатних одиниць).</w:t>
            </w:r>
          </w:p>
          <w:p w14:paraId="08A25CC8" w14:textId="77777777" w:rsidR="00886587" w:rsidRPr="00C464CF" w:rsidRDefault="00886587" w:rsidP="00710A63">
            <w:pPr>
              <w:jc w:val="both"/>
              <w:rPr>
                <w:rFonts w:ascii="Times New Roman" w:eastAsia="Times New Roman" w:hAnsi="Times New Roman" w:cs="Times New Roman"/>
                <w:bCs/>
                <w:sz w:val="24"/>
                <w:szCs w:val="24"/>
              </w:rPr>
            </w:pPr>
          </w:p>
        </w:tc>
        <w:tc>
          <w:tcPr>
            <w:tcW w:w="4394" w:type="dxa"/>
          </w:tcPr>
          <w:p w14:paraId="246A0018" w14:textId="3F2C4C9D" w:rsidR="00EB76B0" w:rsidRPr="00C464CF" w:rsidRDefault="00886587" w:rsidP="00C60B8C">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Не враховано</w:t>
            </w:r>
            <w:r w:rsidR="00EB76B0" w:rsidRPr="00C464CF">
              <w:rPr>
                <w:rFonts w:ascii="Times New Roman" w:eastAsia="Times New Roman" w:hAnsi="Times New Roman" w:cs="Times New Roman"/>
                <w:b/>
                <w:bCs/>
                <w:sz w:val="24"/>
                <w:szCs w:val="24"/>
              </w:rPr>
              <w:t>.</w:t>
            </w:r>
          </w:p>
          <w:p w14:paraId="754646C1" w14:textId="51267622" w:rsidR="00C60B8C" w:rsidRPr="00C464CF" w:rsidRDefault="00C60B8C" w:rsidP="00C60B8C">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Суперечить ст</w:t>
            </w:r>
            <w:r w:rsidR="00EB76B0" w:rsidRPr="00C464CF">
              <w:rPr>
                <w:rFonts w:ascii="Times New Roman" w:eastAsia="Times New Roman" w:hAnsi="Times New Roman" w:cs="Times New Roman"/>
                <w:bCs/>
                <w:sz w:val="24"/>
                <w:szCs w:val="24"/>
              </w:rPr>
              <w:t>атті</w:t>
            </w:r>
            <w:r w:rsidRPr="00C464CF">
              <w:rPr>
                <w:rFonts w:ascii="Times New Roman" w:eastAsia="Times New Roman" w:hAnsi="Times New Roman" w:cs="Times New Roman"/>
                <w:bCs/>
                <w:sz w:val="24"/>
                <w:szCs w:val="24"/>
              </w:rPr>
              <w:t xml:space="preserve"> 6 Європейської хартії місцевого самоврядування, згідно якої без шкоди для більш загальних законодавчих положень органи місцевого самоврядування повинні мати можливість визначати власні внутрішні адміністративні структури з урахуванням місцевих потреб і необхідності забезпечення ефективного управління.</w:t>
            </w:r>
          </w:p>
          <w:p w14:paraId="57CE2D09" w14:textId="60D8932D" w:rsidR="00C60B8C" w:rsidRPr="00C464CF" w:rsidRDefault="00C60B8C" w:rsidP="000E0D1E">
            <w:pPr>
              <w:jc w:val="both"/>
              <w:rPr>
                <w:rFonts w:ascii="Times New Roman" w:eastAsia="Times New Roman" w:hAnsi="Times New Roman" w:cs="Times New Roman"/>
                <w:bCs/>
                <w:sz w:val="24"/>
                <w:szCs w:val="24"/>
              </w:rPr>
            </w:pPr>
          </w:p>
        </w:tc>
      </w:tr>
      <w:tr w:rsidR="00A16740" w:rsidRPr="00C464CF" w14:paraId="69D3355B" w14:textId="77777777" w:rsidTr="006036E7">
        <w:tc>
          <w:tcPr>
            <w:tcW w:w="562" w:type="dxa"/>
          </w:tcPr>
          <w:p w14:paraId="56F0FC39" w14:textId="7F5616CE" w:rsidR="00886587" w:rsidRPr="00C464CF" w:rsidRDefault="00E02AC2" w:rsidP="00C31402">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10</w:t>
            </w:r>
            <w:r w:rsidR="003F643C" w:rsidRPr="00C464CF">
              <w:rPr>
                <w:rFonts w:ascii="Times New Roman" w:eastAsia="Times New Roman" w:hAnsi="Times New Roman" w:cs="Times New Roman"/>
                <w:bCs/>
                <w:sz w:val="24"/>
                <w:szCs w:val="24"/>
              </w:rPr>
              <w:t>.</w:t>
            </w:r>
          </w:p>
        </w:tc>
        <w:tc>
          <w:tcPr>
            <w:tcW w:w="4536" w:type="dxa"/>
          </w:tcPr>
          <w:p w14:paraId="697C2FF1" w14:textId="7D9F4E9A" w:rsidR="003F643C" w:rsidRPr="00C464CF" w:rsidRDefault="003F643C" w:rsidP="003F643C">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Частина третя статті 17 </w:t>
            </w:r>
            <w:r w:rsidR="00FB47FC" w:rsidRPr="00C464CF">
              <w:rPr>
                <w:rFonts w:ascii="Times New Roman" w:eastAsia="Times New Roman" w:hAnsi="Times New Roman" w:cs="Times New Roman"/>
                <w:bCs/>
                <w:sz w:val="24"/>
                <w:szCs w:val="24"/>
              </w:rPr>
              <w:t xml:space="preserve">проекту </w:t>
            </w:r>
            <w:r w:rsidRPr="00C464CF">
              <w:rPr>
                <w:rFonts w:ascii="Times New Roman" w:eastAsia="Times New Roman" w:hAnsi="Times New Roman" w:cs="Times New Roman"/>
                <w:bCs/>
                <w:sz w:val="24"/>
                <w:szCs w:val="24"/>
              </w:rPr>
              <w:t>Закону:</w:t>
            </w:r>
          </w:p>
          <w:p w14:paraId="09FF6E7F" w14:textId="70697572" w:rsidR="00F44DED" w:rsidRPr="00C464CF" w:rsidRDefault="003F643C" w:rsidP="003F643C">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«3. Положення про службу управління персоналом в органі місцевого самоврядування розробляється з урахуванням </w:t>
            </w:r>
            <w:r w:rsidR="00FB47FC" w:rsidRPr="00C464CF">
              <w:rPr>
                <w:rFonts w:ascii="Times New Roman" w:eastAsia="Times New Roman" w:hAnsi="Times New Roman" w:cs="Times New Roman"/>
                <w:bCs/>
                <w:sz w:val="24"/>
                <w:szCs w:val="24"/>
              </w:rPr>
              <w:t>рекомендованого</w:t>
            </w:r>
            <w:r w:rsidRPr="00C464CF">
              <w:rPr>
                <w:rFonts w:ascii="Times New Roman" w:eastAsia="Times New Roman" w:hAnsi="Times New Roman" w:cs="Times New Roman"/>
                <w:bCs/>
                <w:sz w:val="24"/>
                <w:szCs w:val="24"/>
              </w:rPr>
              <w:t xml:space="preserve"> Положення про службу персоналу в органі місцевого самоврядування, затвердженого центральним органом виконавчої влади, що забезпечує формування державної політики у сфері служби в органах місцевого самоврядування.</w:t>
            </w:r>
          </w:p>
          <w:p w14:paraId="7608E8E7" w14:textId="5FB86FA4" w:rsidR="00AD27CC" w:rsidRPr="00C464CF" w:rsidRDefault="00B56684" w:rsidP="00D4747E">
            <w:pPr>
              <w:jc w:val="both"/>
              <w:rPr>
                <w:rFonts w:ascii="Times New Roman" w:eastAsia="Times New Roman" w:hAnsi="Times New Roman" w:cs="Times New Roman"/>
                <w:bCs/>
                <w:sz w:val="24"/>
                <w:szCs w:val="24"/>
              </w:rPr>
            </w:pPr>
            <w:r w:rsidRPr="00AD27CC">
              <w:rPr>
                <w:rFonts w:ascii="Times New Roman" w:eastAsia="Times New Roman" w:hAnsi="Times New Roman" w:cs="Times New Roman"/>
                <w:b/>
                <w:bCs/>
                <w:sz w:val="24"/>
                <w:szCs w:val="24"/>
              </w:rPr>
              <w:t>Положення про службу персоналу в органі місцевого самоврядування затверджується відповідною радою</w:t>
            </w:r>
            <w:r w:rsidRPr="00B56684">
              <w:rPr>
                <w:rFonts w:ascii="Times New Roman" w:eastAsia="Times New Roman" w:hAnsi="Times New Roman" w:cs="Times New Roman"/>
                <w:bCs/>
                <w:sz w:val="24"/>
                <w:szCs w:val="24"/>
              </w:rPr>
              <w:t>.</w:t>
            </w:r>
            <w:r w:rsidR="003F643C" w:rsidRPr="00C464CF">
              <w:rPr>
                <w:rFonts w:ascii="Times New Roman" w:eastAsia="Times New Roman" w:hAnsi="Times New Roman" w:cs="Times New Roman"/>
                <w:bCs/>
                <w:sz w:val="24"/>
                <w:szCs w:val="24"/>
              </w:rPr>
              <w:t>»</w:t>
            </w:r>
            <w:r w:rsidR="00F44DED" w:rsidRPr="00C464CF">
              <w:rPr>
                <w:rFonts w:ascii="Times New Roman" w:eastAsia="Times New Roman" w:hAnsi="Times New Roman" w:cs="Times New Roman"/>
                <w:bCs/>
                <w:sz w:val="24"/>
                <w:szCs w:val="24"/>
              </w:rPr>
              <w:t xml:space="preserve"> </w:t>
            </w:r>
            <w:r w:rsidR="00E02AC2" w:rsidRPr="00C464CF">
              <w:rPr>
                <w:rFonts w:ascii="Times New Roman" w:eastAsia="Times New Roman" w:hAnsi="Times New Roman" w:cs="Times New Roman"/>
                <w:bCs/>
                <w:sz w:val="24"/>
                <w:szCs w:val="24"/>
              </w:rPr>
              <w:t>.</w:t>
            </w:r>
          </w:p>
        </w:tc>
        <w:tc>
          <w:tcPr>
            <w:tcW w:w="5812" w:type="dxa"/>
          </w:tcPr>
          <w:p w14:paraId="6B2F9203" w14:textId="0A8358CA" w:rsidR="00886587" w:rsidRPr="00C464CF" w:rsidRDefault="00886587" w:rsidP="00331A59">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Донецька обласна рада</w:t>
            </w:r>
          </w:p>
          <w:p w14:paraId="216A4C6E" w14:textId="53D87206" w:rsidR="00886587" w:rsidRPr="00C71E3E" w:rsidRDefault="00233391" w:rsidP="00331A59">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Сумська обласна рада</w:t>
            </w:r>
          </w:p>
          <w:p w14:paraId="749BB629" w14:textId="19C9CC5E" w:rsidR="00886587" w:rsidRPr="00C464CF" w:rsidRDefault="00F44DED" w:rsidP="00331A59">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Пропонується </w:t>
            </w:r>
            <w:r w:rsidR="00886587" w:rsidRPr="00C464CF">
              <w:rPr>
                <w:rFonts w:ascii="Times New Roman" w:eastAsia="Times New Roman" w:hAnsi="Times New Roman" w:cs="Times New Roman"/>
                <w:bCs/>
                <w:sz w:val="24"/>
                <w:szCs w:val="24"/>
              </w:rPr>
              <w:t xml:space="preserve">абзац 2 </w:t>
            </w:r>
            <w:r w:rsidR="00462C9B" w:rsidRPr="00C464CF">
              <w:rPr>
                <w:rFonts w:ascii="Times New Roman" w:eastAsia="Times New Roman" w:hAnsi="Times New Roman" w:cs="Times New Roman"/>
                <w:bCs/>
                <w:sz w:val="24"/>
                <w:szCs w:val="24"/>
              </w:rPr>
              <w:t xml:space="preserve">частини третьої статті </w:t>
            </w:r>
            <w:r w:rsidR="00886587" w:rsidRPr="00C464CF">
              <w:rPr>
                <w:rFonts w:ascii="Times New Roman" w:eastAsia="Times New Roman" w:hAnsi="Times New Roman" w:cs="Times New Roman"/>
                <w:bCs/>
                <w:sz w:val="24"/>
                <w:szCs w:val="24"/>
              </w:rPr>
              <w:t xml:space="preserve">17 </w:t>
            </w:r>
            <w:r w:rsidR="00462C9B" w:rsidRPr="00C464CF">
              <w:rPr>
                <w:rFonts w:ascii="Times New Roman" w:eastAsia="Times New Roman" w:hAnsi="Times New Roman" w:cs="Times New Roman"/>
                <w:bCs/>
                <w:sz w:val="24"/>
                <w:szCs w:val="24"/>
              </w:rPr>
              <w:t>проекту Закону</w:t>
            </w:r>
            <w:r w:rsidR="00886587" w:rsidRPr="00C464CF">
              <w:rPr>
                <w:rFonts w:ascii="Times New Roman" w:eastAsia="Times New Roman" w:hAnsi="Times New Roman" w:cs="Times New Roman"/>
                <w:bCs/>
                <w:sz w:val="24"/>
                <w:szCs w:val="24"/>
              </w:rPr>
              <w:t xml:space="preserve"> викласти в наступній редакції:</w:t>
            </w:r>
          </w:p>
          <w:p w14:paraId="14A836BD" w14:textId="62113218" w:rsidR="00886587" w:rsidRPr="00C464CF" w:rsidRDefault="00886587" w:rsidP="00FB47FC">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«Положення про службу персоналу в сільській, селищній, міській раді затверджується відповідною радою, в районній, обласній раді  -  головою ради.»</w:t>
            </w:r>
            <w:r w:rsidR="00E02AC2" w:rsidRPr="00C464CF">
              <w:rPr>
                <w:rFonts w:ascii="Times New Roman" w:eastAsia="Times New Roman" w:hAnsi="Times New Roman" w:cs="Times New Roman"/>
                <w:bCs/>
                <w:sz w:val="24"/>
                <w:szCs w:val="24"/>
              </w:rPr>
              <w:t>.</w:t>
            </w:r>
          </w:p>
          <w:p w14:paraId="60D695F2" w14:textId="77777777" w:rsidR="00886587" w:rsidRPr="00C464CF" w:rsidRDefault="00886587" w:rsidP="00D4747E">
            <w:pPr>
              <w:jc w:val="both"/>
              <w:rPr>
                <w:rFonts w:ascii="Times New Roman" w:eastAsia="Times New Roman" w:hAnsi="Times New Roman" w:cs="Times New Roman"/>
                <w:bCs/>
                <w:sz w:val="24"/>
                <w:szCs w:val="24"/>
                <w:highlight w:val="yellow"/>
              </w:rPr>
            </w:pPr>
          </w:p>
        </w:tc>
        <w:tc>
          <w:tcPr>
            <w:tcW w:w="4394" w:type="dxa"/>
          </w:tcPr>
          <w:p w14:paraId="234359A8" w14:textId="4AD01824" w:rsidR="00886587" w:rsidRPr="00C464CF" w:rsidRDefault="00C60B8C" w:rsidP="000E0D1E">
            <w:pPr>
              <w:jc w:val="both"/>
              <w:rPr>
                <w:rFonts w:ascii="Times New Roman" w:eastAsia="Times New Roman" w:hAnsi="Times New Roman" w:cs="Times New Roman"/>
                <w:b/>
                <w:bCs/>
                <w:sz w:val="24"/>
                <w:szCs w:val="24"/>
                <w:highlight w:val="darkCyan"/>
              </w:rPr>
            </w:pPr>
            <w:r w:rsidRPr="00C464CF">
              <w:rPr>
                <w:rFonts w:ascii="Times New Roman" w:eastAsia="Times New Roman" w:hAnsi="Times New Roman" w:cs="Times New Roman"/>
                <w:b/>
                <w:bCs/>
                <w:sz w:val="24"/>
                <w:szCs w:val="24"/>
              </w:rPr>
              <w:t>Враховано</w:t>
            </w:r>
            <w:r w:rsidR="00F44DED" w:rsidRPr="00C464CF">
              <w:rPr>
                <w:rFonts w:ascii="Times New Roman" w:eastAsia="Times New Roman" w:hAnsi="Times New Roman" w:cs="Times New Roman"/>
                <w:b/>
                <w:bCs/>
                <w:sz w:val="24"/>
                <w:szCs w:val="24"/>
              </w:rPr>
              <w:t>.</w:t>
            </w:r>
          </w:p>
        </w:tc>
      </w:tr>
      <w:tr w:rsidR="00A16740" w:rsidRPr="00C464CF" w14:paraId="069D19D1" w14:textId="77777777" w:rsidTr="006036E7">
        <w:tc>
          <w:tcPr>
            <w:tcW w:w="562" w:type="dxa"/>
          </w:tcPr>
          <w:p w14:paraId="485F07E9" w14:textId="6223A47C" w:rsidR="005163C1" w:rsidRPr="00C464CF" w:rsidRDefault="00E02AC2" w:rsidP="00C31402">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11</w:t>
            </w:r>
            <w:r w:rsidR="003F643C" w:rsidRPr="00C464CF">
              <w:rPr>
                <w:rFonts w:ascii="Times New Roman" w:eastAsia="Times New Roman" w:hAnsi="Times New Roman" w:cs="Times New Roman"/>
                <w:bCs/>
                <w:sz w:val="24"/>
                <w:szCs w:val="24"/>
              </w:rPr>
              <w:t>.</w:t>
            </w:r>
          </w:p>
        </w:tc>
        <w:tc>
          <w:tcPr>
            <w:tcW w:w="4536" w:type="dxa"/>
          </w:tcPr>
          <w:p w14:paraId="054083AD" w14:textId="05BDD7AB" w:rsidR="006036E7" w:rsidRPr="00C464CF" w:rsidRDefault="003F643C" w:rsidP="006036E7">
            <w:pPr>
              <w:jc w:val="both"/>
              <w:rPr>
                <w:rFonts w:ascii="Times New Roman" w:eastAsia="Times New Roman" w:hAnsi="Times New Roman" w:cs="Times New Roman"/>
                <w:bCs/>
                <w:sz w:val="24"/>
                <w:szCs w:val="24"/>
                <w:highlight w:val="darkCyan"/>
              </w:rPr>
            </w:pPr>
            <w:r w:rsidRPr="00C464CF">
              <w:rPr>
                <w:rFonts w:ascii="Times New Roman" w:eastAsia="Times New Roman" w:hAnsi="Times New Roman" w:cs="Times New Roman"/>
                <w:bCs/>
                <w:sz w:val="24"/>
                <w:szCs w:val="24"/>
              </w:rPr>
              <w:t>Частин</w:t>
            </w:r>
            <w:r w:rsidR="00FB47FC" w:rsidRPr="00C464CF">
              <w:rPr>
                <w:rFonts w:ascii="Times New Roman" w:eastAsia="Times New Roman" w:hAnsi="Times New Roman" w:cs="Times New Roman"/>
                <w:bCs/>
                <w:sz w:val="24"/>
                <w:szCs w:val="24"/>
              </w:rPr>
              <w:t>а</w:t>
            </w:r>
            <w:r w:rsidRPr="00C464CF">
              <w:rPr>
                <w:rFonts w:ascii="Times New Roman" w:eastAsia="Times New Roman" w:hAnsi="Times New Roman" w:cs="Times New Roman"/>
                <w:bCs/>
                <w:sz w:val="24"/>
                <w:szCs w:val="24"/>
              </w:rPr>
              <w:t xml:space="preserve"> трет</w:t>
            </w:r>
            <w:r w:rsidR="00FB47FC" w:rsidRPr="00C464CF">
              <w:rPr>
                <w:rFonts w:ascii="Times New Roman" w:eastAsia="Times New Roman" w:hAnsi="Times New Roman" w:cs="Times New Roman"/>
                <w:bCs/>
                <w:sz w:val="24"/>
                <w:szCs w:val="24"/>
              </w:rPr>
              <w:t>я</w:t>
            </w:r>
            <w:r w:rsidR="006036E7" w:rsidRPr="00C464CF">
              <w:rPr>
                <w:rFonts w:ascii="Times New Roman" w:eastAsia="Times New Roman" w:hAnsi="Times New Roman" w:cs="Times New Roman"/>
                <w:bCs/>
                <w:sz w:val="24"/>
                <w:szCs w:val="24"/>
              </w:rPr>
              <w:t xml:space="preserve"> статті 18</w:t>
            </w:r>
            <w:r w:rsidR="00FB47FC" w:rsidRPr="00C464CF">
              <w:rPr>
                <w:rFonts w:ascii="Times New Roman" w:eastAsia="Times New Roman" w:hAnsi="Times New Roman" w:cs="Times New Roman"/>
                <w:bCs/>
                <w:sz w:val="24"/>
                <w:szCs w:val="24"/>
              </w:rPr>
              <w:t xml:space="preserve"> проекту Закону</w:t>
            </w:r>
            <w:r w:rsidR="006036E7" w:rsidRPr="00C464CF">
              <w:rPr>
                <w:rFonts w:ascii="Times New Roman" w:eastAsia="Times New Roman" w:hAnsi="Times New Roman" w:cs="Times New Roman"/>
                <w:bCs/>
                <w:sz w:val="24"/>
                <w:szCs w:val="24"/>
              </w:rPr>
              <w:t>:</w:t>
            </w:r>
          </w:p>
          <w:p w14:paraId="170824AB" w14:textId="47D281EB" w:rsidR="006036E7" w:rsidRPr="00AD27CC" w:rsidRDefault="00E02AC2" w:rsidP="006036E7">
            <w:pPr>
              <w:jc w:val="both"/>
              <w:rPr>
                <w:rFonts w:ascii="Times New Roman" w:eastAsia="Times New Roman" w:hAnsi="Times New Roman" w:cs="Times New Roman"/>
                <w:b/>
                <w:sz w:val="24"/>
                <w:szCs w:val="24"/>
              </w:rPr>
            </w:pPr>
            <w:r w:rsidRPr="00C464CF">
              <w:rPr>
                <w:rFonts w:ascii="Times New Roman" w:eastAsia="Times New Roman" w:hAnsi="Times New Roman" w:cs="Times New Roman"/>
                <w:sz w:val="24"/>
                <w:szCs w:val="24"/>
              </w:rPr>
              <w:t>«</w:t>
            </w:r>
            <w:r w:rsidR="006036E7" w:rsidRPr="00C464CF">
              <w:rPr>
                <w:rFonts w:ascii="Times New Roman" w:eastAsia="Times New Roman" w:hAnsi="Times New Roman" w:cs="Times New Roman"/>
                <w:sz w:val="24"/>
                <w:szCs w:val="24"/>
              </w:rPr>
              <w:t xml:space="preserve">3. </w:t>
            </w:r>
            <w:r w:rsidR="006036E7" w:rsidRPr="00AD27CC">
              <w:rPr>
                <w:rFonts w:ascii="Times New Roman" w:eastAsia="Times New Roman" w:hAnsi="Times New Roman" w:cs="Times New Roman"/>
                <w:b/>
                <w:sz w:val="24"/>
                <w:szCs w:val="24"/>
              </w:rPr>
              <w:t>На службу в органи місцевого самоврядування не може вступити особа, яка:</w:t>
            </w:r>
          </w:p>
          <w:p w14:paraId="2E737D07" w14:textId="77777777" w:rsidR="006036E7" w:rsidRPr="00AD27CC" w:rsidRDefault="006036E7" w:rsidP="006036E7">
            <w:pPr>
              <w:jc w:val="both"/>
              <w:rPr>
                <w:rFonts w:ascii="Times New Roman" w:eastAsia="Times New Roman" w:hAnsi="Times New Roman" w:cs="Times New Roman"/>
                <w:b/>
                <w:sz w:val="24"/>
                <w:szCs w:val="24"/>
              </w:rPr>
            </w:pPr>
            <w:r w:rsidRPr="00AD27CC">
              <w:rPr>
                <w:rFonts w:ascii="Times New Roman" w:eastAsia="Times New Roman" w:hAnsi="Times New Roman" w:cs="Times New Roman"/>
                <w:b/>
                <w:sz w:val="24"/>
                <w:szCs w:val="24"/>
              </w:rPr>
              <w:t>1) досягла 65-річного віку;</w:t>
            </w:r>
          </w:p>
          <w:p w14:paraId="1F904545" w14:textId="77777777" w:rsidR="006036E7" w:rsidRPr="00AD27CC" w:rsidRDefault="006036E7" w:rsidP="006036E7">
            <w:pPr>
              <w:jc w:val="both"/>
              <w:rPr>
                <w:rFonts w:ascii="Times New Roman" w:eastAsia="Times New Roman" w:hAnsi="Times New Roman" w:cs="Times New Roman"/>
                <w:b/>
                <w:sz w:val="24"/>
                <w:szCs w:val="24"/>
              </w:rPr>
            </w:pPr>
            <w:r w:rsidRPr="00AD27CC">
              <w:rPr>
                <w:rFonts w:ascii="Times New Roman" w:eastAsia="Times New Roman" w:hAnsi="Times New Roman" w:cs="Times New Roman"/>
                <w:b/>
                <w:sz w:val="24"/>
                <w:szCs w:val="24"/>
              </w:rPr>
              <w:t>2) визнана недієздатною або дієздатність якої обмежено в установленому законом порядку;</w:t>
            </w:r>
          </w:p>
          <w:p w14:paraId="7CBE25BB" w14:textId="77777777" w:rsidR="006036E7" w:rsidRPr="00AD27CC" w:rsidRDefault="006036E7" w:rsidP="006036E7">
            <w:pPr>
              <w:jc w:val="both"/>
              <w:rPr>
                <w:rFonts w:ascii="Times New Roman" w:eastAsia="Times New Roman" w:hAnsi="Times New Roman" w:cs="Times New Roman"/>
                <w:b/>
                <w:sz w:val="24"/>
                <w:szCs w:val="24"/>
              </w:rPr>
            </w:pPr>
            <w:r w:rsidRPr="00AD27CC">
              <w:rPr>
                <w:rFonts w:ascii="Times New Roman" w:eastAsia="Times New Roman" w:hAnsi="Times New Roman" w:cs="Times New Roman"/>
                <w:b/>
                <w:sz w:val="24"/>
                <w:szCs w:val="24"/>
              </w:rPr>
              <w:t>3) має судимість за вчинення умисного злочину, якщо така судимість не погашена або не знята в установленому законом порядку;</w:t>
            </w:r>
          </w:p>
          <w:p w14:paraId="25BA6395" w14:textId="77777777" w:rsidR="006036E7" w:rsidRPr="00AD27CC" w:rsidRDefault="006036E7" w:rsidP="006036E7">
            <w:pPr>
              <w:jc w:val="both"/>
              <w:rPr>
                <w:rFonts w:ascii="Times New Roman" w:eastAsia="Times New Roman" w:hAnsi="Times New Roman" w:cs="Times New Roman"/>
                <w:b/>
                <w:sz w:val="24"/>
                <w:szCs w:val="24"/>
              </w:rPr>
            </w:pPr>
            <w:r w:rsidRPr="00AD27CC">
              <w:rPr>
                <w:rFonts w:ascii="Times New Roman" w:eastAsia="Times New Roman" w:hAnsi="Times New Roman" w:cs="Times New Roman"/>
                <w:b/>
                <w:sz w:val="24"/>
                <w:szCs w:val="24"/>
              </w:rPr>
              <w:t xml:space="preserve">4) позбавлена відповідно до рішення суду права обіймати відповідні посади </w:t>
            </w:r>
            <w:r w:rsidRPr="00AD27CC">
              <w:rPr>
                <w:rFonts w:ascii="Times New Roman" w:eastAsia="Times New Roman" w:hAnsi="Times New Roman" w:cs="Times New Roman"/>
                <w:b/>
                <w:sz w:val="24"/>
                <w:szCs w:val="24"/>
              </w:rPr>
              <w:lastRenderedPageBreak/>
              <w:t>або займатися діяльністю, пов’язаною з виконанням функцій держави або місцевого самоврядування;</w:t>
            </w:r>
          </w:p>
          <w:p w14:paraId="7A8B0D4A" w14:textId="77777777" w:rsidR="006036E7" w:rsidRPr="00AD27CC" w:rsidRDefault="006036E7" w:rsidP="006036E7">
            <w:pPr>
              <w:jc w:val="both"/>
              <w:rPr>
                <w:rFonts w:ascii="Times New Roman" w:eastAsia="Times New Roman" w:hAnsi="Times New Roman" w:cs="Times New Roman"/>
                <w:b/>
                <w:sz w:val="24"/>
                <w:szCs w:val="24"/>
              </w:rPr>
            </w:pPr>
            <w:r w:rsidRPr="00AD27CC">
              <w:rPr>
                <w:rFonts w:ascii="Times New Roman" w:eastAsia="Times New Roman" w:hAnsi="Times New Roman" w:cs="Times New Roman"/>
                <w:b/>
                <w:sz w:val="24"/>
                <w:szCs w:val="24"/>
              </w:rPr>
              <w:t>5) не пройшла спеціальну перевірку або не надала згоду на її проведення у випадках, визначених законом;</w:t>
            </w:r>
          </w:p>
          <w:p w14:paraId="4389B8A2" w14:textId="6230DB76" w:rsidR="006036E7" w:rsidRPr="00C464CF" w:rsidRDefault="006036E7" w:rsidP="006036E7">
            <w:pPr>
              <w:jc w:val="both"/>
              <w:rPr>
                <w:rFonts w:ascii="Times New Roman" w:eastAsia="Times New Roman" w:hAnsi="Times New Roman" w:cs="Times New Roman"/>
                <w:sz w:val="24"/>
                <w:szCs w:val="24"/>
              </w:rPr>
            </w:pPr>
            <w:r w:rsidRPr="00AD27CC">
              <w:rPr>
                <w:rFonts w:ascii="Times New Roman" w:eastAsia="Times New Roman" w:hAnsi="Times New Roman" w:cs="Times New Roman"/>
                <w:b/>
                <w:sz w:val="24"/>
                <w:szCs w:val="24"/>
              </w:rPr>
              <w:t>6) підпадає під заборону, встановлену Законом України “Про очищення влади”</w:t>
            </w:r>
            <w:r w:rsidR="00E02AC2" w:rsidRPr="00C464CF">
              <w:rPr>
                <w:rFonts w:ascii="Times New Roman" w:eastAsia="Times New Roman" w:hAnsi="Times New Roman" w:cs="Times New Roman"/>
                <w:sz w:val="24"/>
                <w:szCs w:val="24"/>
              </w:rPr>
              <w:t>».</w:t>
            </w:r>
          </w:p>
          <w:p w14:paraId="07602379" w14:textId="3B7ABBC1" w:rsidR="00E02AC2" w:rsidRPr="00C464CF" w:rsidRDefault="00E02AC2" w:rsidP="006036E7">
            <w:pPr>
              <w:jc w:val="both"/>
              <w:rPr>
                <w:rFonts w:ascii="Times New Roman" w:eastAsia="Times New Roman" w:hAnsi="Times New Roman" w:cs="Times New Roman"/>
                <w:sz w:val="24"/>
                <w:szCs w:val="24"/>
              </w:rPr>
            </w:pPr>
            <w:r w:rsidRPr="00C464CF">
              <w:rPr>
                <w:rFonts w:ascii="Times New Roman" w:eastAsia="Times New Roman" w:hAnsi="Times New Roman" w:cs="Times New Roman"/>
                <w:sz w:val="24"/>
                <w:szCs w:val="24"/>
              </w:rPr>
              <w:t>…</w:t>
            </w:r>
          </w:p>
          <w:p w14:paraId="00BF6332" w14:textId="5553A728" w:rsidR="005163C1" w:rsidRPr="00C464CF" w:rsidRDefault="005163C1" w:rsidP="00D4747E">
            <w:pPr>
              <w:jc w:val="both"/>
              <w:rPr>
                <w:rFonts w:ascii="Times New Roman" w:eastAsia="Times New Roman" w:hAnsi="Times New Roman" w:cs="Times New Roman"/>
                <w:bCs/>
                <w:sz w:val="24"/>
                <w:szCs w:val="24"/>
              </w:rPr>
            </w:pPr>
          </w:p>
        </w:tc>
        <w:tc>
          <w:tcPr>
            <w:tcW w:w="5812" w:type="dxa"/>
          </w:tcPr>
          <w:p w14:paraId="4CD27D89" w14:textId="721F3C8D" w:rsidR="006036E7" w:rsidRPr="00C464CF" w:rsidRDefault="006036E7" w:rsidP="006036E7">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lastRenderedPageBreak/>
              <w:t>Всеукраїнськ</w:t>
            </w:r>
            <w:r w:rsidR="00064FF4">
              <w:rPr>
                <w:rFonts w:ascii="Times New Roman" w:eastAsia="Times New Roman" w:hAnsi="Times New Roman" w:cs="Times New Roman"/>
                <w:b/>
                <w:bCs/>
                <w:sz w:val="24"/>
                <w:szCs w:val="24"/>
              </w:rPr>
              <w:t>а</w:t>
            </w:r>
            <w:r w:rsidRPr="00C464CF">
              <w:rPr>
                <w:rFonts w:ascii="Times New Roman" w:eastAsia="Times New Roman" w:hAnsi="Times New Roman" w:cs="Times New Roman"/>
                <w:b/>
                <w:bCs/>
                <w:sz w:val="24"/>
                <w:szCs w:val="24"/>
              </w:rPr>
              <w:t xml:space="preserve"> асоціаці</w:t>
            </w:r>
            <w:r w:rsidR="00064FF4">
              <w:rPr>
                <w:rFonts w:ascii="Times New Roman" w:eastAsia="Times New Roman" w:hAnsi="Times New Roman" w:cs="Times New Roman"/>
                <w:b/>
                <w:bCs/>
                <w:sz w:val="24"/>
                <w:szCs w:val="24"/>
              </w:rPr>
              <w:t>я</w:t>
            </w:r>
            <w:r w:rsidRPr="00C464CF">
              <w:rPr>
                <w:rFonts w:ascii="Times New Roman" w:eastAsia="Times New Roman" w:hAnsi="Times New Roman" w:cs="Times New Roman"/>
                <w:b/>
                <w:bCs/>
                <w:sz w:val="24"/>
                <w:szCs w:val="24"/>
              </w:rPr>
              <w:t xml:space="preserve"> органів місцевого самоврядування «Українська асоціація районних та обласних рад» </w:t>
            </w:r>
          </w:p>
          <w:p w14:paraId="2530977A" w14:textId="0EFC65BA" w:rsidR="00A84F80" w:rsidRPr="00C464CF" w:rsidRDefault="00A84F80" w:rsidP="006036E7">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Чернівецька обласна рада</w:t>
            </w:r>
          </w:p>
          <w:p w14:paraId="78641B0D" w14:textId="10756382" w:rsidR="005163C1" w:rsidRPr="00C464CF" w:rsidRDefault="00F44DED" w:rsidP="005163C1">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Пропонується ч</w:t>
            </w:r>
            <w:r w:rsidR="003F643C" w:rsidRPr="00C464CF">
              <w:rPr>
                <w:rFonts w:ascii="Times New Roman" w:eastAsia="Times New Roman" w:hAnsi="Times New Roman" w:cs="Times New Roman"/>
                <w:bCs/>
                <w:sz w:val="24"/>
                <w:szCs w:val="24"/>
              </w:rPr>
              <w:t xml:space="preserve">астину третю статті 18 </w:t>
            </w:r>
            <w:r w:rsidR="00462C9B" w:rsidRPr="00C464CF">
              <w:rPr>
                <w:rFonts w:ascii="Times New Roman" w:eastAsia="Times New Roman" w:hAnsi="Times New Roman" w:cs="Times New Roman"/>
                <w:bCs/>
                <w:sz w:val="24"/>
                <w:szCs w:val="24"/>
              </w:rPr>
              <w:t>проекту</w:t>
            </w:r>
            <w:r w:rsidR="003F643C" w:rsidRPr="00C464CF">
              <w:rPr>
                <w:rFonts w:ascii="Times New Roman" w:eastAsia="Times New Roman" w:hAnsi="Times New Roman" w:cs="Times New Roman"/>
                <w:bCs/>
                <w:sz w:val="24"/>
                <w:szCs w:val="24"/>
              </w:rPr>
              <w:t xml:space="preserve"> Закону д</w:t>
            </w:r>
            <w:r w:rsidR="005163C1" w:rsidRPr="00C464CF">
              <w:rPr>
                <w:rFonts w:ascii="Times New Roman" w:eastAsia="Times New Roman" w:hAnsi="Times New Roman" w:cs="Times New Roman"/>
                <w:bCs/>
                <w:sz w:val="24"/>
                <w:szCs w:val="24"/>
              </w:rPr>
              <w:t xml:space="preserve">оповнити пунктами: </w:t>
            </w:r>
          </w:p>
          <w:p w14:paraId="336ECCB7" w14:textId="6622DEB3" w:rsidR="005163C1" w:rsidRPr="00C464CF" w:rsidRDefault="00E02AC2" w:rsidP="005163C1">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w:t>
            </w:r>
            <w:r w:rsidR="005163C1" w:rsidRPr="00C464CF">
              <w:rPr>
                <w:rFonts w:ascii="Times New Roman" w:eastAsia="Times New Roman" w:hAnsi="Times New Roman" w:cs="Times New Roman"/>
                <w:bCs/>
                <w:sz w:val="24"/>
                <w:szCs w:val="24"/>
              </w:rPr>
              <w:t>7) має громадянство іншої держави;</w:t>
            </w:r>
          </w:p>
          <w:p w14:paraId="5F443DED" w14:textId="32E8A431" w:rsidR="005163C1" w:rsidRPr="00C464CF" w:rsidRDefault="00AD27CC" w:rsidP="005163C1">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064FF4">
              <w:rPr>
                <w:rFonts w:ascii="Times New Roman" w:eastAsia="Times New Roman" w:hAnsi="Times New Roman" w:cs="Times New Roman"/>
                <w:bCs/>
                <w:sz w:val="24"/>
                <w:szCs w:val="24"/>
              </w:rPr>
              <w:t xml:space="preserve"> </w:t>
            </w:r>
            <w:r w:rsidR="005163C1" w:rsidRPr="00C464CF">
              <w:rPr>
                <w:rFonts w:ascii="Times New Roman" w:eastAsia="Times New Roman" w:hAnsi="Times New Roman" w:cs="Times New Roman"/>
                <w:bCs/>
                <w:sz w:val="24"/>
                <w:szCs w:val="24"/>
              </w:rPr>
              <w:t>піддавалася адміністративному стягненню за корупційне або пов’язане з корупцією правопорушення, протягом трьох років з дня набрання відповідним рішенням суду законної сили</w:t>
            </w:r>
            <w:r w:rsidR="00E02AC2" w:rsidRPr="00C464CF">
              <w:rPr>
                <w:rFonts w:ascii="Times New Roman" w:eastAsia="Times New Roman" w:hAnsi="Times New Roman" w:cs="Times New Roman"/>
                <w:bCs/>
                <w:sz w:val="24"/>
                <w:szCs w:val="24"/>
              </w:rPr>
              <w:t>».</w:t>
            </w:r>
          </w:p>
          <w:p w14:paraId="494D17B5" w14:textId="4F67E18A" w:rsidR="005163C1" w:rsidRPr="00C464CF" w:rsidRDefault="005163C1" w:rsidP="005163C1">
            <w:pPr>
              <w:jc w:val="both"/>
              <w:rPr>
                <w:rFonts w:ascii="Times New Roman" w:eastAsia="Times New Roman" w:hAnsi="Times New Roman" w:cs="Times New Roman"/>
                <w:bCs/>
                <w:sz w:val="24"/>
                <w:szCs w:val="24"/>
              </w:rPr>
            </w:pPr>
          </w:p>
        </w:tc>
        <w:tc>
          <w:tcPr>
            <w:tcW w:w="4394" w:type="dxa"/>
          </w:tcPr>
          <w:p w14:paraId="2A4C45D4" w14:textId="03959A3E" w:rsidR="005163C1" w:rsidRPr="00C464CF" w:rsidRDefault="006036E7" w:rsidP="000E0D1E">
            <w:pPr>
              <w:jc w:val="both"/>
              <w:rPr>
                <w:rFonts w:ascii="Times New Roman" w:eastAsia="Times New Roman" w:hAnsi="Times New Roman" w:cs="Times New Roman"/>
                <w:b/>
                <w:sz w:val="24"/>
                <w:szCs w:val="24"/>
              </w:rPr>
            </w:pPr>
            <w:r w:rsidRPr="00C464CF">
              <w:rPr>
                <w:rFonts w:ascii="Times New Roman" w:eastAsia="Times New Roman" w:hAnsi="Times New Roman" w:cs="Times New Roman"/>
                <w:b/>
                <w:sz w:val="24"/>
                <w:szCs w:val="24"/>
              </w:rPr>
              <w:t>Враховано частково</w:t>
            </w:r>
            <w:r w:rsidR="00E02AC2" w:rsidRPr="00C464CF">
              <w:rPr>
                <w:rFonts w:ascii="Times New Roman" w:eastAsia="Times New Roman" w:hAnsi="Times New Roman" w:cs="Times New Roman"/>
                <w:b/>
                <w:sz w:val="24"/>
                <w:szCs w:val="24"/>
              </w:rPr>
              <w:t>.</w:t>
            </w:r>
          </w:p>
          <w:p w14:paraId="6E356ECC" w14:textId="3362D4D9" w:rsidR="00F44DED" w:rsidRPr="00C464CF" w:rsidRDefault="00F44DED" w:rsidP="00F44DED">
            <w:pPr>
              <w:jc w:val="both"/>
              <w:rPr>
                <w:rFonts w:ascii="Times New Roman" w:eastAsia="Times New Roman" w:hAnsi="Times New Roman" w:cs="Times New Roman"/>
                <w:bCs/>
                <w:iCs/>
                <w:sz w:val="24"/>
                <w:szCs w:val="24"/>
              </w:rPr>
            </w:pPr>
            <w:r w:rsidRPr="00C464CF">
              <w:rPr>
                <w:rFonts w:ascii="Times New Roman" w:eastAsia="Times New Roman" w:hAnsi="Times New Roman" w:cs="Times New Roman"/>
                <w:bCs/>
                <w:iCs/>
                <w:sz w:val="24"/>
                <w:szCs w:val="24"/>
              </w:rPr>
              <w:t>Запропонований пункт 8 не враховано, оскільки аналіз санкцій статей глави</w:t>
            </w:r>
            <w:r w:rsidR="00FB47FC" w:rsidRPr="00C464CF">
              <w:rPr>
                <w:rFonts w:ascii="Times New Roman" w:eastAsia="Times New Roman" w:hAnsi="Times New Roman" w:cs="Times New Roman"/>
                <w:bCs/>
                <w:iCs/>
                <w:sz w:val="24"/>
                <w:szCs w:val="24"/>
              </w:rPr>
              <w:br/>
            </w:r>
            <w:r w:rsidRPr="00C464CF">
              <w:rPr>
                <w:rFonts w:ascii="Times New Roman" w:eastAsia="Times New Roman" w:hAnsi="Times New Roman" w:cs="Times New Roman"/>
                <w:bCs/>
                <w:iCs/>
                <w:sz w:val="24"/>
                <w:szCs w:val="24"/>
              </w:rPr>
              <w:t>13-А КУпАП дає змогу зробити висновок, щодо всіх без винятку правопорушень, пов'язаних із корупцією, підлягає застосуванню адміністративне стягнення у вигляді штрафу (ч. 1 ст. 172</w:t>
            </w:r>
            <w:r w:rsidR="00462C9B" w:rsidRPr="00C464CF">
              <w:rPr>
                <w:rFonts w:ascii="Times New Roman" w:eastAsia="Times New Roman" w:hAnsi="Times New Roman" w:cs="Times New Roman"/>
                <w:bCs/>
                <w:iCs/>
                <w:sz w:val="24"/>
                <w:szCs w:val="24"/>
                <w:vertAlign w:val="superscript"/>
              </w:rPr>
              <w:t>-6</w:t>
            </w:r>
            <w:r w:rsidRPr="00C464CF">
              <w:rPr>
                <w:rFonts w:ascii="Times New Roman" w:eastAsia="Times New Roman" w:hAnsi="Times New Roman" w:cs="Times New Roman"/>
                <w:bCs/>
                <w:iCs/>
                <w:sz w:val="24"/>
                <w:szCs w:val="24"/>
              </w:rPr>
              <w:t xml:space="preserve"> КУпАП) (ч. 2 ст. 172</w:t>
            </w:r>
            <w:r w:rsidR="00462C9B" w:rsidRPr="00C464CF">
              <w:rPr>
                <w:rFonts w:ascii="Times New Roman" w:eastAsia="Times New Roman" w:hAnsi="Times New Roman" w:cs="Times New Roman"/>
                <w:bCs/>
                <w:iCs/>
                <w:sz w:val="24"/>
                <w:szCs w:val="24"/>
                <w:vertAlign w:val="superscript"/>
              </w:rPr>
              <w:t>-</w:t>
            </w:r>
            <w:r w:rsidRPr="00C464CF">
              <w:rPr>
                <w:rFonts w:ascii="Times New Roman" w:eastAsia="Times New Roman" w:hAnsi="Times New Roman" w:cs="Times New Roman"/>
                <w:bCs/>
                <w:iCs/>
                <w:sz w:val="24"/>
                <w:szCs w:val="24"/>
                <w:vertAlign w:val="superscript"/>
              </w:rPr>
              <w:t>8</w:t>
            </w:r>
            <w:r w:rsidRPr="00C464CF">
              <w:rPr>
                <w:rFonts w:ascii="Times New Roman" w:eastAsia="Times New Roman" w:hAnsi="Times New Roman" w:cs="Times New Roman"/>
                <w:bCs/>
                <w:iCs/>
                <w:sz w:val="24"/>
                <w:szCs w:val="24"/>
              </w:rPr>
              <w:t xml:space="preserve"> КУпАП). </w:t>
            </w:r>
            <w:r w:rsidR="00317B10" w:rsidRPr="00C464CF">
              <w:rPr>
                <w:rFonts w:ascii="Times New Roman" w:eastAsia="Times New Roman" w:hAnsi="Times New Roman" w:cs="Times New Roman"/>
                <w:bCs/>
                <w:iCs/>
                <w:sz w:val="24"/>
                <w:szCs w:val="24"/>
              </w:rPr>
              <w:t xml:space="preserve">У вказаній </w:t>
            </w:r>
            <w:r w:rsidRPr="00C464CF">
              <w:rPr>
                <w:rFonts w:ascii="Times New Roman" w:eastAsia="Times New Roman" w:hAnsi="Times New Roman" w:cs="Times New Roman"/>
                <w:bCs/>
                <w:iCs/>
                <w:sz w:val="24"/>
                <w:szCs w:val="24"/>
              </w:rPr>
              <w:t>стат</w:t>
            </w:r>
            <w:r w:rsidR="00317B10" w:rsidRPr="00C464CF">
              <w:rPr>
                <w:rFonts w:ascii="Times New Roman" w:eastAsia="Times New Roman" w:hAnsi="Times New Roman" w:cs="Times New Roman"/>
                <w:bCs/>
                <w:iCs/>
                <w:sz w:val="24"/>
                <w:szCs w:val="24"/>
              </w:rPr>
              <w:t>ті</w:t>
            </w:r>
            <w:r w:rsidRPr="00C464CF">
              <w:rPr>
                <w:rFonts w:ascii="Times New Roman" w:eastAsia="Times New Roman" w:hAnsi="Times New Roman" w:cs="Times New Roman"/>
                <w:bCs/>
                <w:iCs/>
                <w:sz w:val="24"/>
                <w:szCs w:val="24"/>
              </w:rPr>
              <w:t xml:space="preserve"> </w:t>
            </w:r>
            <w:r w:rsidR="00317B10" w:rsidRPr="00C464CF">
              <w:rPr>
                <w:rFonts w:ascii="Times New Roman" w:eastAsia="Times New Roman" w:hAnsi="Times New Roman" w:cs="Times New Roman"/>
                <w:bCs/>
                <w:iCs/>
                <w:sz w:val="24"/>
                <w:szCs w:val="24"/>
              </w:rPr>
              <w:t xml:space="preserve">також </w:t>
            </w:r>
            <w:r w:rsidRPr="00C464CF">
              <w:rPr>
                <w:rFonts w:ascii="Times New Roman" w:eastAsia="Times New Roman" w:hAnsi="Times New Roman" w:cs="Times New Roman"/>
                <w:bCs/>
                <w:iCs/>
                <w:sz w:val="24"/>
                <w:szCs w:val="24"/>
              </w:rPr>
              <w:t>передбачає</w:t>
            </w:r>
            <w:r w:rsidR="00317B10" w:rsidRPr="00C464CF">
              <w:rPr>
                <w:rFonts w:ascii="Times New Roman" w:eastAsia="Times New Roman" w:hAnsi="Times New Roman" w:cs="Times New Roman"/>
                <w:bCs/>
                <w:iCs/>
                <w:sz w:val="24"/>
                <w:szCs w:val="24"/>
              </w:rPr>
              <w:t>ться</w:t>
            </w:r>
            <w:r w:rsidRPr="00C464CF">
              <w:rPr>
                <w:rFonts w:ascii="Times New Roman" w:eastAsia="Times New Roman" w:hAnsi="Times New Roman" w:cs="Times New Roman"/>
                <w:bCs/>
                <w:iCs/>
                <w:sz w:val="24"/>
                <w:szCs w:val="24"/>
              </w:rPr>
              <w:t xml:space="preserve"> застосування до порушника додаткового виду адміністративного стягнення у вигляді позбавлення права обіймати певні </w:t>
            </w:r>
            <w:r w:rsidRPr="00C464CF">
              <w:rPr>
                <w:rFonts w:ascii="Times New Roman" w:eastAsia="Times New Roman" w:hAnsi="Times New Roman" w:cs="Times New Roman"/>
                <w:bCs/>
                <w:iCs/>
                <w:sz w:val="24"/>
                <w:szCs w:val="24"/>
              </w:rPr>
              <w:lastRenderedPageBreak/>
              <w:t>посади чи займатися певною діяльністю строком на 1 рік.</w:t>
            </w:r>
          </w:p>
          <w:p w14:paraId="2D934A7B" w14:textId="556DBFAA" w:rsidR="00F44DED" w:rsidRPr="00C464CF" w:rsidRDefault="00317B10" w:rsidP="00F44DED">
            <w:pPr>
              <w:jc w:val="both"/>
              <w:rPr>
                <w:rFonts w:ascii="Times New Roman" w:eastAsia="Times New Roman" w:hAnsi="Times New Roman" w:cs="Times New Roman"/>
                <w:bCs/>
                <w:iCs/>
                <w:sz w:val="24"/>
                <w:szCs w:val="24"/>
                <w:highlight w:val="darkCyan"/>
              </w:rPr>
            </w:pPr>
            <w:r w:rsidRPr="00C464CF">
              <w:rPr>
                <w:rFonts w:ascii="Times New Roman" w:eastAsia="Times New Roman" w:hAnsi="Times New Roman" w:cs="Times New Roman"/>
                <w:bCs/>
                <w:iCs/>
                <w:sz w:val="24"/>
                <w:szCs w:val="24"/>
              </w:rPr>
              <w:t xml:space="preserve">Запропонована </w:t>
            </w:r>
            <w:r w:rsidR="00B56684" w:rsidRPr="00C464CF">
              <w:rPr>
                <w:rFonts w:ascii="Times New Roman" w:eastAsia="Times New Roman" w:hAnsi="Times New Roman" w:cs="Times New Roman"/>
                <w:bCs/>
                <w:iCs/>
                <w:sz w:val="24"/>
                <w:szCs w:val="24"/>
              </w:rPr>
              <w:t>пропозиці</w:t>
            </w:r>
            <w:r w:rsidRPr="00C464CF">
              <w:rPr>
                <w:rFonts w:ascii="Times New Roman" w:eastAsia="Times New Roman" w:hAnsi="Times New Roman" w:cs="Times New Roman"/>
                <w:bCs/>
                <w:iCs/>
                <w:sz w:val="24"/>
                <w:szCs w:val="24"/>
              </w:rPr>
              <w:t>я</w:t>
            </w:r>
            <w:r w:rsidR="00182993">
              <w:rPr>
                <w:rFonts w:ascii="Times New Roman" w:eastAsia="Times New Roman" w:hAnsi="Times New Roman" w:cs="Times New Roman"/>
                <w:bCs/>
                <w:iCs/>
                <w:sz w:val="24"/>
                <w:szCs w:val="24"/>
              </w:rPr>
              <w:t>,</w:t>
            </w:r>
            <w:r w:rsidR="00B56684" w:rsidRPr="00C464CF">
              <w:rPr>
                <w:rFonts w:ascii="Times New Roman" w:eastAsia="Times New Roman" w:hAnsi="Times New Roman" w:cs="Times New Roman"/>
                <w:bCs/>
                <w:iCs/>
                <w:sz w:val="24"/>
                <w:szCs w:val="24"/>
              </w:rPr>
              <w:t xml:space="preserve"> у разі </w:t>
            </w:r>
            <w:r w:rsidRPr="00C464CF">
              <w:rPr>
                <w:rFonts w:ascii="Times New Roman" w:eastAsia="Times New Roman" w:hAnsi="Times New Roman" w:cs="Times New Roman"/>
                <w:bCs/>
                <w:iCs/>
                <w:sz w:val="24"/>
                <w:szCs w:val="24"/>
              </w:rPr>
              <w:t>її</w:t>
            </w:r>
            <w:r w:rsidR="00B56684" w:rsidRPr="00C464CF">
              <w:rPr>
                <w:rFonts w:ascii="Times New Roman" w:eastAsia="Times New Roman" w:hAnsi="Times New Roman" w:cs="Times New Roman"/>
                <w:bCs/>
                <w:iCs/>
                <w:sz w:val="24"/>
                <w:szCs w:val="24"/>
              </w:rPr>
              <w:t xml:space="preserve"> врахування</w:t>
            </w:r>
            <w:r w:rsidR="00182993">
              <w:rPr>
                <w:rFonts w:ascii="Times New Roman" w:eastAsia="Times New Roman" w:hAnsi="Times New Roman" w:cs="Times New Roman"/>
                <w:bCs/>
                <w:iCs/>
                <w:sz w:val="24"/>
                <w:szCs w:val="24"/>
              </w:rPr>
              <w:t>,</w:t>
            </w:r>
            <w:r w:rsidR="00B56684" w:rsidRPr="00C464CF">
              <w:rPr>
                <w:rFonts w:ascii="Times New Roman" w:eastAsia="Times New Roman" w:hAnsi="Times New Roman" w:cs="Times New Roman"/>
                <w:bCs/>
                <w:iCs/>
                <w:sz w:val="24"/>
                <w:szCs w:val="24"/>
              </w:rPr>
              <w:t xml:space="preserve"> погірш</w:t>
            </w:r>
            <w:r w:rsidRPr="00C464CF">
              <w:rPr>
                <w:rFonts w:ascii="Times New Roman" w:eastAsia="Times New Roman" w:hAnsi="Times New Roman" w:cs="Times New Roman"/>
                <w:bCs/>
                <w:iCs/>
                <w:sz w:val="24"/>
                <w:szCs w:val="24"/>
              </w:rPr>
              <w:t>ить</w:t>
            </w:r>
            <w:r w:rsidR="00B56684" w:rsidRPr="00C464CF">
              <w:rPr>
                <w:rFonts w:ascii="Times New Roman" w:eastAsia="Times New Roman" w:hAnsi="Times New Roman" w:cs="Times New Roman"/>
                <w:bCs/>
                <w:iCs/>
                <w:sz w:val="24"/>
                <w:szCs w:val="24"/>
              </w:rPr>
              <w:t xml:space="preserve"> </w:t>
            </w:r>
            <w:r w:rsidR="00C252B0" w:rsidRPr="00C464CF">
              <w:rPr>
                <w:rFonts w:ascii="Times New Roman" w:eastAsia="Times New Roman" w:hAnsi="Times New Roman" w:cs="Times New Roman"/>
                <w:bCs/>
                <w:iCs/>
                <w:sz w:val="24"/>
                <w:szCs w:val="24"/>
              </w:rPr>
              <w:t>становище службовця місцевого самоврядування або кандидат</w:t>
            </w:r>
            <w:r w:rsidRPr="00C464CF">
              <w:rPr>
                <w:rFonts w:ascii="Times New Roman" w:eastAsia="Times New Roman" w:hAnsi="Times New Roman" w:cs="Times New Roman"/>
                <w:bCs/>
                <w:iCs/>
                <w:sz w:val="24"/>
                <w:szCs w:val="24"/>
              </w:rPr>
              <w:t>а</w:t>
            </w:r>
            <w:r w:rsidR="00C252B0" w:rsidRPr="00C464CF">
              <w:rPr>
                <w:rFonts w:ascii="Times New Roman" w:eastAsia="Times New Roman" w:hAnsi="Times New Roman" w:cs="Times New Roman"/>
                <w:bCs/>
                <w:iCs/>
                <w:sz w:val="24"/>
                <w:szCs w:val="24"/>
              </w:rPr>
              <w:t xml:space="preserve"> на посаду.</w:t>
            </w:r>
            <w:r w:rsidR="00B56684" w:rsidRPr="00C464CF">
              <w:rPr>
                <w:rFonts w:ascii="Times New Roman" w:eastAsia="Times New Roman" w:hAnsi="Times New Roman" w:cs="Times New Roman"/>
                <w:bCs/>
                <w:iCs/>
                <w:sz w:val="24"/>
                <w:szCs w:val="24"/>
              </w:rPr>
              <w:t xml:space="preserve"> </w:t>
            </w:r>
          </w:p>
        </w:tc>
      </w:tr>
      <w:tr w:rsidR="00147638" w:rsidRPr="00C464CF" w14:paraId="0224A95C" w14:textId="77777777" w:rsidTr="006036E7">
        <w:tc>
          <w:tcPr>
            <w:tcW w:w="562" w:type="dxa"/>
          </w:tcPr>
          <w:p w14:paraId="550C0DC4" w14:textId="4CBD6F91" w:rsidR="00147638" w:rsidRPr="00C464CF" w:rsidRDefault="00AD27CC" w:rsidP="00C31402">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12.</w:t>
            </w:r>
          </w:p>
        </w:tc>
        <w:tc>
          <w:tcPr>
            <w:tcW w:w="4536" w:type="dxa"/>
          </w:tcPr>
          <w:p w14:paraId="52C57AB1" w14:textId="77777777" w:rsidR="00147638" w:rsidRPr="00147638" w:rsidRDefault="00147638" w:rsidP="00147638">
            <w:pPr>
              <w:jc w:val="both"/>
              <w:rPr>
                <w:rFonts w:ascii="Times New Roman" w:eastAsia="Times New Roman" w:hAnsi="Times New Roman" w:cs="Times New Roman"/>
                <w:bCs/>
                <w:sz w:val="24"/>
                <w:szCs w:val="24"/>
              </w:rPr>
            </w:pPr>
            <w:r w:rsidRPr="00147638">
              <w:rPr>
                <w:rFonts w:ascii="Times New Roman" w:eastAsia="Times New Roman" w:hAnsi="Times New Roman" w:cs="Times New Roman"/>
                <w:bCs/>
                <w:sz w:val="24"/>
                <w:szCs w:val="24"/>
              </w:rPr>
              <w:t>Частина третя статті 18 проекту Закону:</w:t>
            </w:r>
          </w:p>
          <w:p w14:paraId="3AD28753" w14:textId="494363CB" w:rsidR="00147638" w:rsidRPr="00147638" w:rsidRDefault="00147638" w:rsidP="00147638">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147638">
              <w:rPr>
                <w:rFonts w:ascii="Times New Roman" w:eastAsia="Times New Roman" w:hAnsi="Times New Roman" w:cs="Times New Roman"/>
                <w:bCs/>
                <w:sz w:val="24"/>
                <w:szCs w:val="24"/>
              </w:rPr>
              <w:t>3. На службу в органи місцевого самоврядування не може вступити особа, яка:</w:t>
            </w:r>
          </w:p>
          <w:p w14:paraId="399E43FC" w14:textId="4EFFCE73" w:rsidR="00147638" w:rsidRDefault="00147638" w:rsidP="00147638">
            <w:pPr>
              <w:jc w:val="both"/>
              <w:rPr>
                <w:rFonts w:ascii="Times New Roman" w:eastAsia="Times New Roman" w:hAnsi="Times New Roman" w:cs="Times New Roman"/>
                <w:bCs/>
                <w:sz w:val="24"/>
                <w:szCs w:val="24"/>
              </w:rPr>
            </w:pPr>
            <w:r w:rsidRPr="00147638">
              <w:rPr>
                <w:rFonts w:ascii="Times New Roman" w:eastAsia="Times New Roman" w:hAnsi="Times New Roman" w:cs="Times New Roman"/>
                <w:bCs/>
                <w:sz w:val="24"/>
                <w:szCs w:val="24"/>
              </w:rPr>
              <w:t xml:space="preserve">1) </w:t>
            </w:r>
            <w:r w:rsidRPr="00AD27CC">
              <w:rPr>
                <w:rFonts w:ascii="Times New Roman" w:eastAsia="Times New Roman" w:hAnsi="Times New Roman" w:cs="Times New Roman"/>
                <w:b/>
                <w:bCs/>
                <w:sz w:val="24"/>
                <w:szCs w:val="24"/>
              </w:rPr>
              <w:t>досягла 65-річного віку</w:t>
            </w:r>
            <w:r w:rsidRPr="0014763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14:paraId="469FFE46" w14:textId="00CE0D5D" w:rsidR="00C71E3E" w:rsidRPr="00147638" w:rsidRDefault="00C71E3E" w:rsidP="00147638">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14:paraId="4A78F065" w14:textId="77777777" w:rsidR="00147638" w:rsidRPr="00C464CF" w:rsidRDefault="00147638" w:rsidP="006036E7">
            <w:pPr>
              <w:jc w:val="both"/>
              <w:rPr>
                <w:rFonts w:ascii="Times New Roman" w:eastAsia="Times New Roman" w:hAnsi="Times New Roman" w:cs="Times New Roman"/>
                <w:bCs/>
                <w:sz w:val="24"/>
                <w:szCs w:val="24"/>
              </w:rPr>
            </w:pPr>
          </w:p>
        </w:tc>
        <w:tc>
          <w:tcPr>
            <w:tcW w:w="5812" w:type="dxa"/>
          </w:tcPr>
          <w:p w14:paraId="292E5FC1" w14:textId="319B39E8" w:rsidR="00147638" w:rsidRDefault="00147638" w:rsidP="00147638">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Херсонська міська рада</w:t>
            </w:r>
          </w:p>
          <w:p w14:paraId="557AE198" w14:textId="18023B2A" w:rsidR="00147638" w:rsidRPr="00147638" w:rsidRDefault="00147638" w:rsidP="00147638">
            <w:pPr>
              <w:jc w:val="both"/>
              <w:rPr>
                <w:rFonts w:ascii="Times New Roman" w:eastAsia="Times New Roman" w:hAnsi="Times New Roman" w:cs="Times New Roman"/>
                <w:sz w:val="24"/>
                <w:szCs w:val="24"/>
              </w:rPr>
            </w:pPr>
            <w:r w:rsidRPr="00147638">
              <w:rPr>
                <w:rFonts w:ascii="Times New Roman" w:eastAsia="Times New Roman" w:hAnsi="Times New Roman" w:cs="Times New Roman"/>
                <w:sz w:val="24"/>
                <w:szCs w:val="24"/>
              </w:rPr>
              <w:t>Пропонується у частині третій статті 18 проекту Закону виключити пункт 1.</w:t>
            </w:r>
          </w:p>
          <w:p w14:paraId="1CAB2484" w14:textId="77777777" w:rsidR="00147638" w:rsidRPr="00C464CF" w:rsidRDefault="00147638" w:rsidP="006036E7">
            <w:pPr>
              <w:jc w:val="both"/>
              <w:rPr>
                <w:rFonts w:ascii="Times New Roman" w:eastAsia="Times New Roman" w:hAnsi="Times New Roman" w:cs="Times New Roman"/>
                <w:b/>
                <w:bCs/>
                <w:sz w:val="24"/>
                <w:szCs w:val="24"/>
              </w:rPr>
            </w:pPr>
          </w:p>
        </w:tc>
        <w:tc>
          <w:tcPr>
            <w:tcW w:w="4394" w:type="dxa"/>
          </w:tcPr>
          <w:p w14:paraId="07B68C82" w14:textId="77777777" w:rsidR="00147638" w:rsidRDefault="00147638" w:rsidP="000E0D1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 враховано.</w:t>
            </w:r>
          </w:p>
          <w:p w14:paraId="6CA49CEA" w14:textId="1DC34B53" w:rsidR="00147638" w:rsidRPr="00147638" w:rsidRDefault="00147638" w:rsidP="000E0D1E">
            <w:pPr>
              <w:jc w:val="both"/>
              <w:rPr>
                <w:rFonts w:ascii="Times New Roman" w:eastAsia="Times New Roman" w:hAnsi="Times New Roman" w:cs="Times New Roman"/>
                <w:bCs/>
                <w:sz w:val="24"/>
                <w:szCs w:val="24"/>
              </w:rPr>
            </w:pPr>
            <w:r w:rsidRPr="00147638">
              <w:rPr>
                <w:rFonts w:ascii="Times New Roman" w:eastAsia="Times New Roman" w:hAnsi="Times New Roman" w:cs="Times New Roman"/>
                <w:bCs/>
                <w:sz w:val="24"/>
                <w:szCs w:val="24"/>
              </w:rPr>
              <w:t>Таке обмеження не поширюється на осіб, які вже перебувають на службі, та згідно з пунктом 1 частини першої статті 31 проекту Закону можуть скорист</w:t>
            </w:r>
            <w:r w:rsidR="00064FF4">
              <w:rPr>
                <w:rFonts w:ascii="Times New Roman" w:eastAsia="Times New Roman" w:hAnsi="Times New Roman" w:cs="Times New Roman"/>
                <w:bCs/>
                <w:sz w:val="24"/>
                <w:szCs w:val="24"/>
              </w:rPr>
              <w:t>атись</w:t>
            </w:r>
            <w:r w:rsidRPr="00147638">
              <w:rPr>
                <w:rFonts w:ascii="Times New Roman" w:eastAsia="Times New Roman" w:hAnsi="Times New Roman" w:cs="Times New Roman"/>
                <w:bCs/>
                <w:sz w:val="24"/>
                <w:szCs w:val="24"/>
              </w:rPr>
              <w:t xml:space="preserve"> правом на продовження строку перебування на службі за згодою з керівником служби.</w:t>
            </w:r>
          </w:p>
        </w:tc>
      </w:tr>
      <w:tr w:rsidR="00C252B0" w:rsidRPr="00C464CF" w14:paraId="33421991" w14:textId="77777777" w:rsidTr="006036E7">
        <w:tc>
          <w:tcPr>
            <w:tcW w:w="562" w:type="dxa"/>
          </w:tcPr>
          <w:p w14:paraId="46B1FE4C" w14:textId="05F87D63" w:rsidR="00C252B0" w:rsidRPr="00C464CF" w:rsidRDefault="00E02AC2" w:rsidP="00AD27CC">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1</w:t>
            </w:r>
            <w:r w:rsidR="00AD27CC">
              <w:rPr>
                <w:rFonts w:ascii="Times New Roman" w:eastAsia="Times New Roman" w:hAnsi="Times New Roman" w:cs="Times New Roman"/>
                <w:bCs/>
                <w:sz w:val="24"/>
                <w:szCs w:val="24"/>
              </w:rPr>
              <w:t>3</w:t>
            </w:r>
            <w:r w:rsidRPr="00C464CF">
              <w:rPr>
                <w:rFonts w:ascii="Times New Roman" w:eastAsia="Times New Roman" w:hAnsi="Times New Roman" w:cs="Times New Roman"/>
                <w:bCs/>
                <w:sz w:val="24"/>
                <w:szCs w:val="24"/>
              </w:rPr>
              <w:t>.</w:t>
            </w:r>
          </w:p>
        </w:tc>
        <w:tc>
          <w:tcPr>
            <w:tcW w:w="4536" w:type="dxa"/>
          </w:tcPr>
          <w:p w14:paraId="759F509F" w14:textId="7C071646" w:rsidR="00A52D1A" w:rsidRPr="00C464CF" w:rsidRDefault="00A52D1A" w:rsidP="00A52D1A">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Частина друга статті 20 </w:t>
            </w:r>
            <w:r w:rsidR="00317B10" w:rsidRPr="00C464CF">
              <w:rPr>
                <w:rFonts w:ascii="Times New Roman" w:eastAsia="Times New Roman" w:hAnsi="Times New Roman" w:cs="Times New Roman"/>
                <w:bCs/>
                <w:sz w:val="24"/>
                <w:szCs w:val="24"/>
              </w:rPr>
              <w:t xml:space="preserve">проекту </w:t>
            </w:r>
            <w:r w:rsidRPr="00C464CF">
              <w:rPr>
                <w:rFonts w:ascii="Times New Roman" w:eastAsia="Times New Roman" w:hAnsi="Times New Roman" w:cs="Times New Roman"/>
                <w:bCs/>
                <w:sz w:val="24"/>
                <w:szCs w:val="24"/>
              </w:rPr>
              <w:t>Закону:</w:t>
            </w:r>
          </w:p>
          <w:p w14:paraId="159A5D09" w14:textId="6E18F603" w:rsidR="00A52D1A" w:rsidRPr="00C464CF" w:rsidRDefault="00A52D1A" w:rsidP="00A52D1A">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w:t>
            </w:r>
          </w:p>
          <w:p w14:paraId="08C922DF" w14:textId="69E8264B" w:rsidR="00A52D1A" w:rsidRPr="00A52D1A" w:rsidRDefault="00A52D1A" w:rsidP="00A52D1A">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w:t>
            </w:r>
            <w:r w:rsidRPr="00A52D1A">
              <w:rPr>
                <w:rFonts w:ascii="Times New Roman" w:eastAsia="Times New Roman" w:hAnsi="Times New Roman" w:cs="Times New Roman"/>
                <w:bCs/>
                <w:sz w:val="24"/>
                <w:szCs w:val="24"/>
              </w:rPr>
              <w:t xml:space="preserve">2. Особа, яка вперше вступає на службу в органи місцевого самоврядування </w:t>
            </w:r>
            <w:r w:rsidRPr="00AD27CC">
              <w:rPr>
                <w:rFonts w:ascii="Times New Roman" w:eastAsia="Times New Roman" w:hAnsi="Times New Roman" w:cs="Times New Roman"/>
                <w:b/>
                <w:bCs/>
                <w:sz w:val="24"/>
                <w:szCs w:val="24"/>
              </w:rPr>
              <w:t>або призначається на посаду в орган місцевого самоврядування, що представляє іншу територіальну громаду (територіальні громади)</w:t>
            </w:r>
            <w:r w:rsidRPr="00A52D1A">
              <w:rPr>
                <w:rFonts w:ascii="Times New Roman" w:eastAsia="Times New Roman" w:hAnsi="Times New Roman" w:cs="Times New Roman"/>
                <w:bCs/>
                <w:sz w:val="24"/>
                <w:szCs w:val="24"/>
              </w:rPr>
              <w:t>, набуває статусу службовця місцевого самоврядування з дня складення нею Присяги виборних посадових осіб і службовців місцевого самоврядування (далі –Присяга) у порядку, встановленому статтею 33 цього Закону, а в інших випадках – з дня призначення на посаду.</w:t>
            </w:r>
            <w:r w:rsidRPr="00C464CF">
              <w:rPr>
                <w:rFonts w:ascii="Times New Roman" w:eastAsia="Times New Roman" w:hAnsi="Times New Roman" w:cs="Times New Roman"/>
                <w:bCs/>
                <w:sz w:val="24"/>
                <w:szCs w:val="24"/>
              </w:rPr>
              <w:t>»</w:t>
            </w:r>
          </w:p>
          <w:p w14:paraId="35757F41" w14:textId="76B43098" w:rsidR="00C252B0" w:rsidRPr="00C464CF" w:rsidRDefault="00E02AC2" w:rsidP="006036E7">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lastRenderedPageBreak/>
              <w:t>…</w:t>
            </w:r>
          </w:p>
        </w:tc>
        <w:tc>
          <w:tcPr>
            <w:tcW w:w="5812" w:type="dxa"/>
          </w:tcPr>
          <w:p w14:paraId="3A7118D1" w14:textId="2B093813" w:rsidR="00C252B0" w:rsidRPr="00C464CF" w:rsidRDefault="00C252B0" w:rsidP="00C252B0">
            <w:pPr>
              <w:jc w:val="both"/>
              <w:rPr>
                <w:rFonts w:ascii="Times New Roman" w:eastAsia="Times New Roman" w:hAnsi="Times New Roman" w:cs="Times New Roman"/>
                <w:b/>
                <w:bCs/>
                <w:sz w:val="24"/>
                <w:szCs w:val="24"/>
              </w:rPr>
            </w:pPr>
            <w:r w:rsidRPr="00C252B0">
              <w:rPr>
                <w:rFonts w:ascii="Times New Roman" w:eastAsia="Times New Roman" w:hAnsi="Times New Roman" w:cs="Times New Roman"/>
                <w:b/>
                <w:bCs/>
                <w:sz w:val="24"/>
                <w:szCs w:val="24"/>
              </w:rPr>
              <w:lastRenderedPageBreak/>
              <w:t>Донецька обласна рада</w:t>
            </w:r>
          </w:p>
          <w:p w14:paraId="19DC4801" w14:textId="3E5A3BE1" w:rsidR="00C252B0" w:rsidRPr="00C252B0" w:rsidRDefault="00A52D1A" w:rsidP="00C252B0">
            <w:pPr>
              <w:jc w:val="both"/>
              <w:rPr>
                <w:rFonts w:ascii="Times New Roman" w:eastAsia="Times New Roman" w:hAnsi="Times New Roman" w:cs="Times New Roman"/>
                <w:sz w:val="24"/>
                <w:szCs w:val="24"/>
              </w:rPr>
            </w:pPr>
            <w:r w:rsidRPr="00C464CF">
              <w:rPr>
                <w:rFonts w:ascii="Times New Roman" w:eastAsia="Times New Roman" w:hAnsi="Times New Roman" w:cs="Times New Roman"/>
                <w:sz w:val="24"/>
                <w:szCs w:val="24"/>
              </w:rPr>
              <w:t>П</w:t>
            </w:r>
            <w:r w:rsidR="00C252B0" w:rsidRPr="00C252B0">
              <w:rPr>
                <w:rFonts w:ascii="Times New Roman" w:eastAsia="Times New Roman" w:hAnsi="Times New Roman" w:cs="Times New Roman"/>
                <w:sz w:val="24"/>
                <w:szCs w:val="24"/>
              </w:rPr>
              <w:t>ропону</w:t>
            </w:r>
            <w:r w:rsidRPr="00C464CF">
              <w:rPr>
                <w:rFonts w:ascii="Times New Roman" w:eastAsia="Times New Roman" w:hAnsi="Times New Roman" w:cs="Times New Roman"/>
                <w:sz w:val="24"/>
                <w:szCs w:val="24"/>
              </w:rPr>
              <w:t>ється</w:t>
            </w:r>
            <w:r w:rsidR="00C252B0" w:rsidRPr="00C252B0">
              <w:rPr>
                <w:rFonts w:ascii="Times New Roman" w:eastAsia="Times New Roman" w:hAnsi="Times New Roman" w:cs="Times New Roman"/>
                <w:sz w:val="24"/>
                <w:szCs w:val="24"/>
              </w:rPr>
              <w:t xml:space="preserve"> </w:t>
            </w:r>
            <w:r w:rsidRPr="00C464CF">
              <w:rPr>
                <w:rFonts w:ascii="Times New Roman" w:eastAsia="Times New Roman" w:hAnsi="Times New Roman" w:cs="Times New Roman"/>
                <w:sz w:val="24"/>
                <w:szCs w:val="24"/>
              </w:rPr>
              <w:t>у ч</w:t>
            </w:r>
            <w:r w:rsidRPr="00C464CF">
              <w:rPr>
                <w:rFonts w:ascii="Times New Roman" w:eastAsia="Times New Roman" w:hAnsi="Times New Roman" w:cs="Times New Roman"/>
                <w:bCs/>
                <w:sz w:val="24"/>
                <w:szCs w:val="24"/>
              </w:rPr>
              <w:t xml:space="preserve">астині другій статті 20 </w:t>
            </w:r>
            <w:r w:rsidR="00AD27CC">
              <w:rPr>
                <w:rFonts w:ascii="Times New Roman" w:eastAsia="Times New Roman" w:hAnsi="Times New Roman" w:cs="Times New Roman"/>
                <w:bCs/>
                <w:sz w:val="24"/>
                <w:szCs w:val="24"/>
              </w:rPr>
              <w:t xml:space="preserve">проекту </w:t>
            </w:r>
            <w:r w:rsidRPr="00C464CF">
              <w:rPr>
                <w:rFonts w:ascii="Times New Roman" w:eastAsia="Times New Roman" w:hAnsi="Times New Roman" w:cs="Times New Roman"/>
                <w:bCs/>
                <w:sz w:val="24"/>
                <w:szCs w:val="24"/>
              </w:rPr>
              <w:t xml:space="preserve">Закону </w:t>
            </w:r>
            <w:r w:rsidR="00C252B0" w:rsidRPr="00C252B0">
              <w:rPr>
                <w:rFonts w:ascii="Times New Roman" w:eastAsia="Times New Roman" w:hAnsi="Times New Roman" w:cs="Times New Roman"/>
                <w:sz w:val="24"/>
                <w:szCs w:val="24"/>
              </w:rPr>
              <w:t>слова  «або призначається</w:t>
            </w:r>
            <w:r w:rsidRPr="00C464CF">
              <w:rPr>
                <w:rFonts w:ascii="Times New Roman" w:eastAsia="Times New Roman" w:hAnsi="Times New Roman" w:cs="Times New Roman"/>
                <w:sz w:val="24"/>
                <w:szCs w:val="24"/>
              </w:rPr>
              <w:t xml:space="preserve"> </w:t>
            </w:r>
            <w:r w:rsidR="00C252B0" w:rsidRPr="00C252B0">
              <w:rPr>
                <w:rFonts w:ascii="Times New Roman" w:eastAsia="Times New Roman" w:hAnsi="Times New Roman" w:cs="Times New Roman"/>
                <w:sz w:val="24"/>
                <w:szCs w:val="24"/>
              </w:rPr>
              <w:t>на посаду в орган місцевого самоврядування, що представляє іншу територіальну громаду</w:t>
            </w:r>
            <w:r w:rsidRPr="00C464CF">
              <w:rPr>
                <w:rFonts w:ascii="Times New Roman" w:eastAsia="Times New Roman" w:hAnsi="Times New Roman" w:cs="Times New Roman"/>
                <w:sz w:val="24"/>
                <w:szCs w:val="24"/>
              </w:rPr>
              <w:t xml:space="preserve"> </w:t>
            </w:r>
            <w:r w:rsidR="00C252B0" w:rsidRPr="00C252B0">
              <w:rPr>
                <w:rFonts w:ascii="Times New Roman" w:eastAsia="Times New Roman" w:hAnsi="Times New Roman" w:cs="Times New Roman"/>
                <w:sz w:val="24"/>
                <w:szCs w:val="24"/>
              </w:rPr>
              <w:t>(територіальні громади)» виключити.</w:t>
            </w:r>
          </w:p>
          <w:p w14:paraId="779FABB0" w14:textId="77777777" w:rsidR="00C252B0" w:rsidRPr="00C464CF" w:rsidRDefault="00C252B0" w:rsidP="006036E7">
            <w:pPr>
              <w:jc w:val="both"/>
              <w:rPr>
                <w:rFonts w:ascii="Times New Roman" w:eastAsia="Times New Roman" w:hAnsi="Times New Roman" w:cs="Times New Roman"/>
                <w:b/>
                <w:bCs/>
                <w:sz w:val="24"/>
                <w:szCs w:val="24"/>
              </w:rPr>
            </w:pPr>
          </w:p>
        </w:tc>
        <w:tc>
          <w:tcPr>
            <w:tcW w:w="4394" w:type="dxa"/>
          </w:tcPr>
          <w:p w14:paraId="0749BD5E" w14:textId="77777777" w:rsidR="00AD27CC" w:rsidRDefault="00A52D1A" w:rsidP="00A52D1A">
            <w:pPr>
              <w:jc w:val="both"/>
              <w:rPr>
                <w:rFonts w:ascii="Times New Roman" w:eastAsia="Times New Roman" w:hAnsi="Times New Roman" w:cs="Times New Roman"/>
                <w:b/>
                <w:sz w:val="24"/>
                <w:szCs w:val="24"/>
              </w:rPr>
            </w:pPr>
            <w:r w:rsidRPr="00C464CF">
              <w:rPr>
                <w:rFonts w:ascii="Times New Roman" w:eastAsia="Times New Roman" w:hAnsi="Times New Roman" w:cs="Times New Roman"/>
                <w:b/>
                <w:sz w:val="24"/>
                <w:szCs w:val="24"/>
              </w:rPr>
              <w:t>Не враховано</w:t>
            </w:r>
            <w:r w:rsidR="00AD27CC">
              <w:rPr>
                <w:rFonts w:ascii="Times New Roman" w:eastAsia="Times New Roman" w:hAnsi="Times New Roman" w:cs="Times New Roman"/>
                <w:b/>
                <w:sz w:val="24"/>
                <w:szCs w:val="24"/>
              </w:rPr>
              <w:t>.</w:t>
            </w:r>
          </w:p>
          <w:p w14:paraId="7E760536" w14:textId="382122A8" w:rsidR="00A52D1A" w:rsidRPr="00AD27CC" w:rsidRDefault="00A52D1A" w:rsidP="00A52D1A">
            <w:pPr>
              <w:jc w:val="both"/>
              <w:rPr>
                <w:rFonts w:ascii="Times New Roman" w:eastAsia="Times New Roman" w:hAnsi="Times New Roman" w:cs="Times New Roman"/>
                <w:b/>
                <w:sz w:val="24"/>
                <w:szCs w:val="24"/>
              </w:rPr>
            </w:pPr>
            <w:r w:rsidRPr="00A52D1A">
              <w:rPr>
                <w:rFonts w:ascii="Times New Roman" w:eastAsia="Times New Roman" w:hAnsi="Times New Roman" w:cs="Times New Roman"/>
                <w:bCs/>
                <w:sz w:val="24"/>
                <w:szCs w:val="24"/>
              </w:rPr>
              <w:t xml:space="preserve">Частина друга статті 20 </w:t>
            </w:r>
            <w:r w:rsidR="00182993">
              <w:rPr>
                <w:rFonts w:ascii="Times New Roman" w:eastAsia="Times New Roman" w:hAnsi="Times New Roman" w:cs="Times New Roman"/>
                <w:bCs/>
                <w:sz w:val="24"/>
                <w:szCs w:val="24"/>
              </w:rPr>
              <w:t xml:space="preserve">проекту </w:t>
            </w:r>
            <w:r w:rsidRPr="00A52D1A">
              <w:rPr>
                <w:rFonts w:ascii="Times New Roman" w:eastAsia="Times New Roman" w:hAnsi="Times New Roman" w:cs="Times New Roman"/>
                <w:bCs/>
                <w:sz w:val="24"/>
                <w:szCs w:val="24"/>
              </w:rPr>
              <w:t>Закону</w:t>
            </w:r>
            <w:r w:rsidRPr="00C464CF">
              <w:rPr>
                <w:rFonts w:ascii="Times New Roman" w:eastAsia="Times New Roman" w:hAnsi="Times New Roman" w:cs="Times New Roman"/>
                <w:bCs/>
                <w:sz w:val="24"/>
                <w:szCs w:val="24"/>
              </w:rPr>
              <w:t xml:space="preserve"> відображає реалізацію принципу служіння територіальним громадам</w:t>
            </w:r>
            <w:r w:rsidRPr="00C464CF">
              <w:rPr>
                <w:rFonts w:ascii="Times New Roman" w:eastAsia="Times New Roman" w:hAnsi="Times New Roman" w:cs="Times New Roman"/>
                <w:color w:val="000000"/>
                <w:sz w:val="24"/>
                <w:szCs w:val="24"/>
              </w:rPr>
              <w:t xml:space="preserve"> </w:t>
            </w:r>
            <w:r w:rsidRPr="00C464CF">
              <w:rPr>
                <w:rFonts w:ascii="Times New Roman" w:hAnsi="Times New Roman" w:cs="Times New Roman"/>
                <w:bCs/>
                <w:sz w:val="24"/>
                <w:szCs w:val="24"/>
              </w:rPr>
              <w:t xml:space="preserve">– спрямованість діяльності на реалізацію та захист права територіальних громад на місцеве самоврядування, забезпечення їх законних інтересів визначених Конституцією та </w:t>
            </w:r>
            <w:r w:rsidR="00AD27CC">
              <w:rPr>
                <w:rFonts w:ascii="Times New Roman" w:hAnsi="Times New Roman" w:cs="Times New Roman"/>
                <w:bCs/>
                <w:sz w:val="24"/>
                <w:szCs w:val="24"/>
              </w:rPr>
              <w:t>З</w:t>
            </w:r>
            <w:r w:rsidRPr="00C464CF">
              <w:rPr>
                <w:rFonts w:ascii="Times New Roman" w:hAnsi="Times New Roman" w:cs="Times New Roman"/>
                <w:bCs/>
                <w:sz w:val="24"/>
                <w:szCs w:val="24"/>
              </w:rPr>
              <w:t>аконами України.</w:t>
            </w:r>
          </w:p>
          <w:p w14:paraId="4ED1988A" w14:textId="792C53C0" w:rsidR="00A52D1A" w:rsidRPr="00A52D1A" w:rsidRDefault="00951916" w:rsidP="00951916">
            <w:pPr>
              <w:jc w:val="both"/>
              <w:rPr>
                <w:rFonts w:ascii="Times New Roman" w:eastAsia="Times New Roman" w:hAnsi="Times New Roman" w:cs="Times New Roman"/>
                <w:bCs/>
                <w:sz w:val="24"/>
                <w:szCs w:val="24"/>
                <w:highlight w:val="darkCyan"/>
              </w:rPr>
            </w:pPr>
            <w:r w:rsidRPr="00951916">
              <w:rPr>
                <w:rFonts w:ascii="Times New Roman" w:eastAsia="Times New Roman" w:hAnsi="Times New Roman" w:cs="Times New Roman"/>
                <w:bCs/>
                <w:sz w:val="24"/>
                <w:szCs w:val="24"/>
              </w:rPr>
              <w:t xml:space="preserve">Оскільки посадова особа місцевого самоврядування проходить службу в апараті відповідної ради та її виконавчому комітеті або іншому виконавчому органі цієї ради, їх </w:t>
            </w:r>
            <w:r w:rsidRPr="00951916">
              <w:rPr>
                <w:rFonts w:ascii="Times New Roman" w:eastAsia="Times New Roman" w:hAnsi="Times New Roman" w:cs="Times New Roman"/>
                <w:bCs/>
                <w:sz w:val="24"/>
                <w:szCs w:val="24"/>
              </w:rPr>
              <w:lastRenderedPageBreak/>
              <w:t>діяльність спрямована на захист та реалізацію інтересів конкретної  територіальної громади, то відповідно така посадова особа місцевого самоврядування складає  Присягу вірно служити цій територіальній громаді, на користь якої вона працює.</w:t>
            </w:r>
          </w:p>
          <w:p w14:paraId="438A7F4A" w14:textId="46EA5B9E" w:rsidR="00A52D1A" w:rsidRPr="00C464CF" w:rsidRDefault="00A52D1A" w:rsidP="000E0D1E">
            <w:pPr>
              <w:jc w:val="both"/>
              <w:rPr>
                <w:rFonts w:ascii="Times New Roman" w:eastAsia="Times New Roman" w:hAnsi="Times New Roman" w:cs="Times New Roman"/>
                <w:bCs/>
                <w:sz w:val="24"/>
                <w:szCs w:val="24"/>
                <w:highlight w:val="darkCyan"/>
              </w:rPr>
            </w:pPr>
          </w:p>
        </w:tc>
      </w:tr>
      <w:tr w:rsidR="00A16740" w:rsidRPr="00C464CF" w14:paraId="43F66E41" w14:textId="77777777" w:rsidTr="006036E7">
        <w:tc>
          <w:tcPr>
            <w:tcW w:w="562" w:type="dxa"/>
          </w:tcPr>
          <w:p w14:paraId="60051A51" w14:textId="296E6634" w:rsidR="00886587" w:rsidRPr="00C464CF" w:rsidRDefault="003F643C" w:rsidP="00BC36EC">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1</w:t>
            </w:r>
            <w:r w:rsidR="00BC36EC">
              <w:rPr>
                <w:rFonts w:ascii="Times New Roman" w:eastAsia="Times New Roman" w:hAnsi="Times New Roman" w:cs="Times New Roman"/>
                <w:bCs/>
                <w:sz w:val="24"/>
                <w:szCs w:val="24"/>
              </w:rPr>
              <w:t>4</w:t>
            </w:r>
            <w:r w:rsidRPr="00C464CF">
              <w:rPr>
                <w:rFonts w:ascii="Times New Roman" w:eastAsia="Times New Roman" w:hAnsi="Times New Roman" w:cs="Times New Roman"/>
                <w:bCs/>
                <w:sz w:val="24"/>
                <w:szCs w:val="24"/>
              </w:rPr>
              <w:t>.</w:t>
            </w:r>
          </w:p>
        </w:tc>
        <w:tc>
          <w:tcPr>
            <w:tcW w:w="4536" w:type="dxa"/>
          </w:tcPr>
          <w:p w14:paraId="33599A33" w14:textId="67784863" w:rsidR="00886587" w:rsidRPr="00C464CF" w:rsidRDefault="00E60983" w:rsidP="00D4747E">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Частин</w:t>
            </w:r>
            <w:r w:rsidR="003F643C" w:rsidRPr="00C464CF">
              <w:rPr>
                <w:rFonts w:ascii="Times New Roman" w:eastAsia="Times New Roman" w:hAnsi="Times New Roman" w:cs="Times New Roman"/>
                <w:bCs/>
                <w:sz w:val="24"/>
                <w:szCs w:val="24"/>
              </w:rPr>
              <w:t>а третя</w:t>
            </w:r>
            <w:r w:rsidRPr="00C464CF">
              <w:rPr>
                <w:rFonts w:ascii="Times New Roman" w:eastAsia="Times New Roman" w:hAnsi="Times New Roman" w:cs="Times New Roman"/>
                <w:bCs/>
                <w:sz w:val="24"/>
                <w:szCs w:val="24"/>
              </w:rPr>
              <w:t xml:space="preserve"> статті 24 </w:t>
            </w:r>
            <w:r w:rsidR="00317B10" w:rsidRPr="00C464CF">
              <w:rPr>
                <w:rFonts w:ascii="Times New Roman" w:eastAsia="Times New Roman" w:hAnsi="Times New Roman" w:cs="Times New Roman"/>
                <w:bCs/>
                <w:sz w:val="24"/>
                <w:szCs w:val="24"/>
              </w:rPr>
              <w:t xml:space="preserve">проекту </w:t>
            </w:r>
            <w:r w:rsidRPr="00C464CF">
              <w:rPr>
                <w:rFonts w:ascii="Times New Roman" w:eastAsia="Times New Roman" w:hAnsi="Times New Roman" w:cs="Times New Roman"/>
                <w:bCs/>
                <w:sz w:val="24"/>
                <w:szCs w:val="24"/>
              </w:rPr>
              <w:t>Закону:</w:t>
            </w:r>
          </w:p>
          <w:p w14:paraId="229D4DD8" w14:textId="3A7BE6D9" w:rsidR="003F643C" w:rsidRPr="00C464CF" w:rsidRDefault="003F643C" w:rsidP="00D4747E">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w:t>
            </w:r>
          </w:p>
          <w:p w14:paraId="3ECF8944" w14:textId="27C1F242" w:rsidR="00E60983" w:rsidRPr="00C464CF" w:rsidRDefault="00E60983" w:rsidP="003F643C">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«3. До складу конкурсної комісії можуть включатися службовці місцевого самоврядування, </w:t>
            </w:r>
            <w:r w:rsidRPr="00C464CF">
              <w:rPr>
                <w:rFonts w:ascii="Times New Roman" w:eastAsia="Times New Roman" w:hAnsi="Times New Roman" w:cs="Times New Roman"/>
                <w:b/>
                <w:bCs/>
                <w:sz w:val="24"/>
                <w:szCs w:val="24"/>
              </w:rPr>
              <w:t>у тому числі з інших органів місцевого самоврядування, заступники сільського, селищного, міського голови, голови районної у місті, районної, обласної ради, державні службовці, науковці, фахівці, експерти, представники громадських об’єднань, які мають досвід роботи у відповідній сфері</w:t>
            </w:r>
            <w:r w:rsidRPr="00C464CF">
              <w:rPr>
                <w:rFonts w:ascii="Times New Roman" w:eastAsia="Times New Roman" w:hAnsi="Times New Roman" w:cs="Times New Roman"/>
                <w:bCs/>
                <w:sz w:val="24"/>
                <w:szCs w:val="24"/>
              </w:rPr>
              <w:t>, а також представник виборного органу первинної профспілкової організації (за наявності).</w:t>
            </w:r>
          </w:p>
        </w:tc>
        <w:tc>
          <w:tcPr>
            <w:tcW w:w="5812" w:type="dxa"/>
          </w:tcPr>
          <w:p w14:paraId="661BA4BE" w14:textId="657265A4" w:rsidR="00886587" w:rsidRPr="00C464CF" w:rsidRDefault="00886587" w:rsidP="00331A59">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Донецька обласна рада</w:t>
            </w:r>
          </w:p>
          <w:p w14:paraId="1D05A554" w14:textId="13C99F65" w:rsidR="00886587" w:rsidRPr="00C464CF" w:rsidRDefault="003F643C" w:rsidP="003F643C">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Пропонується в</w:t>
            </w:r>
            <w:r w:rsidR="00886587" w:rsidRPr="00C464CF">
              <w:rPr>
                <w:rFonts w:ascii="Times New Roman" w:eastAsia="Times New Roman" w:hAnsi="Times New Roman" w:cs="Times New Roman"/>
                <w:bCs/>
                <w:sz w:val="24"/>
                <w:szCs w:val="24"/>
              </w:rPr>
              <w:t xml:space="preserve"> частині </w:t>
            </w:r>
            <w:r w:rsidRPr="00C464CF">
              <w:rPr>
                <w:rFonts w:ascii="Times New Roman" w:eastAsia="Times New Roman" w:hAnsi="Times New Roman" w:cs="Times New Roman"/>
                <w:bCs/>
                <w:sz w:val="24"/>
                <w:szCs w:val="24"/>
              </w:rPr>
              <w:t>третій</w:t>
            </w:r>
            <w:r w:rsidR="00886587" w:rsidRPr="00C464CF">
              <w:rPr>
                <w:rFonts w:ascii="Times New Roman" w:eastAsia="Times New Roman" w:hAnsi="Times New Roman" w:cs="Times New Roman"/>
                <w:bCs/>
                <w:sz w:val="24"/>
                <w:szCs w:val="24"/>
              </w:rPr>
              <w:t xml:space="preserve"> ст</w:t>
            </w:r>
            <w:r w:rsidRPr="00C464CF">
              <w:rPr>
                <w:rFonts w:ascii="Times New Roman" w:eastAsia="Times New Roman" w:hAnsi="Times New Roman" w:cs="Times New Roman"/>
                <w:bCs/>
                <w:sz w:val="24"/>
                <w:szCs w:val="24"/>
              </w:rPr>
              <w:t>атті</w:t>
            </w:r>
            <w:r w:rsidR="00886587" w:rsidRPr="00C464CF">
              <w:rPr>
                <w:rFonts w:ascii="Times New Roman" w:eastAsia="Times New Roman" w:hAnsi="Times New Roman" w:cs="Times New Roman"/>
                <w:bCs/>
                <w:sz w:val="24"/>
                <w:szCs w:val="24"/>
              </w:rPr>
              <w:t xml:space="preserve"> 24</w:t>
            </w:r>
            <w:r w:rsidR="00481FE5">
              <w:rPr>
                <w:rFonts w:ascii="Times New Roman" w:eastAsia="Times New Roman" w:hAnsi="Times New Roman" w:cs="Times New Roman"/>
                <w:bCs/>
                <w:sz w:val="24"/>
                <w:szCs w:val="24"/>
              </w:rPr>
              <w:t xml:space="preserve"> </w:t>
            </w:r>
            <w:r w:rsidR="00AD27CC">
              <w:rPr>
                <w:rFonts w:ascii="Times New Roman" w:eastAsia="Times New Roman" w:hAnsi="Times New Roman" w:cs="Times New Roman"/>
                <w:bCs/>
                <w:sz w:val="24"/>
                <w:szCs w:val="24"/>
              </w:rPr>
              <w:t>проекту Закону</w:t>
            </w:r>
            <w:r w:rsidR="00886587" w:rsidRPr="00C464CF">
              <w:rPr>
                <w:rFonts w:ascii="Times New Roman" w:eastAsia="Times New Roman" w:hAnsi="Times New Roman" w:cs="Times New Roman"/>
                <w:bCs/>
                <w:sz w:val="24"/>
                <w:szCs w:val="24"/>
              </w:rPr>
              <w:t xml:space="preserve"> слова « у тому числі з інших органів місцевого самоврядування, державні службовці, науковці, фахівці, експерти, представники громадських об’єднань, які мають досв</w:t>
            </w:r>
            <w:r w:rsidRPr="00C464CF">
              <w:rPr>
                <w:rFonts w:ascii="Times New Roman" w:eastAsia="Times New Roman" w:hAnsi="Times New Roman" w:cs="Times New Roman"/>
                <w:bCs/>
                <w:sz w:val="24"/>
                <w:szCs w:val="24"/>
              </w:rPr>
              <w:t>ід роботи у відповідній сфері» виключити.</w:t>
            </w:r>
          </w:p>
        </w:tc>
        <w:tc>
          <w:tcPr>
            <w:tcW w:w="4394" w:type="dxa"/>
          </w:tcPr>
          <w:p w14:paraId="675E91FE" w14:textId="603E1776" w:rsidR="00886587" w:rsidRPr="00C464CF" w:rsidRDefault="00E60983" w:rsidP="000E0D1E">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Не враховано</w:t>
            </w:r>
            <w:r w:rsidR="003F643C" w:rsidRPr="00C464CF">
              <w:rPr>
                <w:rFonts w:ascii="Times New Roman" w:eastAsia="Times New Roman" w:hAnsi="Times New Roman" w:cs="Times New Roman"/>
                <w:b/>
                <w:bCs/>
                <w:sz w:val="24"/>
                <w:szCs w:val="24"/>
              </w:rPr>
              <w:t>.</w:t>
            </w:r>
          </w:p>
          <w:p w14:paraId="7CA43E49" w14:textId="51C68C22" w:rsidR="00E60983" w:rsidRPr="00C464CF" w:rsidRDefault="00E60983" w:rsidP="000E0D1E">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З метою реалізації принципів відкритості та прозорості </w:t>
            </w:r>
            <w:r w:rsidR="00182993">
              <w:rPr>
                <w:rFonts w:ascii="Times New Roman" w:eastAsia="Times New Roman" w:hAnsi="Times New Roman" w:cs="Times New Roman"/>
                <w:bCs/>
                <w:sz w:val="24"/>
                <w:szCs w:val="24"/>
              </w:rPr>
              <w:t>на службі в органах місцевого самоврядування</w:t>
            </w:r>
            <w:r w:rsidRPr="00C464CF">
              <w:rPr>
                <w:rFonts w:ascii="Times New Roman" w:eastAsia="Times New Roman" w:hAnsi="Times New Roman" w:cs="Times New Roman"/>
                <w:bCs/>
                <w:sz w:val="24"/>
                <w:szCs w:val="24"/>
              </w:rPr>
              <w:t xml:space="preserve">, </w:t>
            </w:r>
            <w:r w:rsidR="00831CAB">
              <w:rPr>
                <w:rFonts w:ascii="Times New Roman" w:eastAsia="Times New Roman" w:hAnsi="Times New Roman" w:cs="Times New Roman"/>
                <w:bCs/>
                <w:sz w:val="24"/>
                <w:szCs w:val="24"/>
              </w:rPr>
              <w:t>запропонована частина залишається в редакції проек</w:t>
            </w:r>
            <w:r w:rsidR="00831CAB" w:rsidRPr="00831CAB">
              <w:rPr>
                <w:rFonts w:ascii="Times New Roman" w:eastAsia="Times New Roman" w:hAnsi="Times New Roman" w:cs="Times New Roman"/>
                <w:bCs/>
                <w:sz w:val="24"/>
                <w:szCs w:val="24"/>
              </w:rPr>
              <w:t>т</w:t>
            </w:r>
            <w:r w:rsidR="00831CAB">
              <w:rPr>
                <w:rFonts w:ascii="Times New Roman" w:eastAsia="Times New Roman" w:hAnsi="Times New Roman" w:cs="Times New Roman"/>
                <w:bCs/>
                <w:sz w:val="24"/>
                <w:szCs w:val="24"/>
              </w:rPr>
              <w:t>у Закону</w:t>
            </w:r>
            <w:r w:rsidRPr="00831CAB">
              <w:rPr>
                <w:rFonts w:ascii="Times New Roman" w:eastAsia="Times New Roman" w:hAnsi="Times New Roman" w:cs="Times New Roman"/>
                <w:bCs/>
                <w:sz w:val="24"/>
                <w:szCs w:val="24"/>
              </w:rPr>
              <w:t xml:space="preserve">. </w:t>
            </w:r>
            <w:r w:rsidR="00831CAB">
              <w:rPr>
                <w:rFonts w:ascii="Times New Roman" w:eastAsia="Times New Roman" w:hAnsi="Times New Roman" w:cs="Times New Roman"/>
                <w:bCs/>
                <w:sz w:val="24"/>
                <w:szCs w:val="24"/>
              </w:rPr>
              <w:t>Ця норма</w:t>
            </w:r>
            <w:r w:rsidRPr="00C464CF">
              <w:rPr>
                <w:rFonts w:ascii="Times New Roman" w:eastAsia="Times New Roman" w:hAnsi="Times New Roman" w:cs="Times New Roman"/>
                <w:bCs/>
                <w:sz w:val="24"/>
                <w:szCs w:val="24"/>
              </w:rPr>
              <w:t xml:space="preserve"> ма</w:t>
            </w:r>
            <w:r w:rsidR="00831CAB">
              <w:rPr>
                <w:rFonts w:ascii="Times New Roman" w:eastAsia="Times New Roman" w:hAnsi="Times New Roman" w:cs="Times New Roman"/>
                <w:bCs/>
                <w:sz w:val="24"/>
                <w:szCs w:val="24"/>
              </w:rPr>
              <w:t>є</w:t>
            </w:r>
            <w:r w:rsidRPr="00C464CF">
              <w:rPr>
                <w:rFonts w:ascii="Times New Roman" w:eastAsia="Times New Roman" w:hAnsi="Times New Roman" w:cs="Times New Roman"/>
                <w:bCs/>
                <w:sz w:val="24"/>
                <w:szCs w:val="24"/>
              </w:rPr>
              <w:t xml:space="preserve"> диспозитивний характер, передбача</w:t>
            </w:r>
            <w:r w:rsidR="00831CAB">
              <w:rPr>
                <w:rFonts w:ascii="Times New Roman" w:eastAsia="Times New Roman" w:hAnsi="Times New Roman" w:cs="Times New Roman"/>
                <w:bCs/>
                <w:sz w:val="24"/>
                <w:szCs w:val="24"/>
              </w:rPr>
              <w:t>є</w:t>
            </w:r>
            <w:r w:rsidRPr="00C464CF">
              <w:rPr>
                <w:rFonts w:ascii="Times New Roman" w:eastAsia="Times New Roman" w:hAnsi="Times New Roman" w:cs="Times New Roman"/>
                <w:bCs/>
                <w:sz w:val="24"/>
                <w:szCs w:val="24"/>
              </w:rPr>
              <w:t xml:space="preserve"> інструмент для </w:t>
            </w:r>
            <w:r w:rsidR="008C37E0" w:rsidRPr="00C464CF">
              <w:rPr>
                <w:rFonts w:ascii="Times New Roman" w:eastAsia="Times New Roman" w:hAnsi="Times New Roman" w:cs="Times New Roman"/>
                <w:bCs/>
                <w:sz w:val="24"/>
                <w:szCs w:val="24"/>
              </w:rPr>
              <w:t>формування професійної конкурсної комісії без політичного впливу.</w:t>
            </w:r>
          </w:p>
        </w:tc>
      </w:tr>
      <w:tr w:rsidR="003F643C" w:rsidRPr="00C464CF" w14:paraId="549F0FFD" w14:textId="77777777" w:rsidTr="006036E7">
        <w:tc>
          <w:tcPr>
            <w:tcW w:w="562" w:type="dxa"/>
          </w:tcPr>
          <w:p w14:paraId="259F7148" w14:textId="221CA2B7" w:rsidR="003F643C" w:rsidRPr="00C464CF" w:rsidRDefault="003F643C" w:rsidP="00BC36EC">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1</w:t>
            </w:r>
            <w:r w:rsidR="00BC36EC">
              <w:rPr>
                <w:rFonts w:ascii="Times New Roman" w:eastAsia="Times New Roman" w:hAnsi="Times New Roman" w:cs="Times New Roman"/>
                <w:bCs/>
                <w:sz w:val="24"/>
                <w:szCs w:val="24"/>
              </w:rPr>
              <w:t>5</w:t>
            </w:r>
            <w:r w:rsidRPr="00C464CF">
              <w:rPr>
                <w:rFonts w:ascii="Times New Roman" w:eastAsia="Times New Roman" w:hAnsi="Times New Roman" w:cs="Times New Roman"/>
                <w:bCs/>
                <w:sz w:val="24"/>
                <w:szCs w:val="24"/>
              </w:rPr>
              <w:t>.</w:t>
            </w:r>
          </w:p>
        </w:tc>
        <w:tc>
          <w:tcPr>
            <w:tcW w:w="4536" w:type="dxa"/>
          </w:tcPr>
          <w:p w14:paraId="7A0128B2" w14:textId="7922A70C" w:rsidR="003F643C" w:rsidRPr="00C464CF" w:rsidRDefault="003F643C" w:rsidP="003F643C">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Частина четверта статті 24 </w:t>
            </w:r>
            <w:r w:rsidR="00317B10" w:rsidRPr="00C464CF">
              <w:rPr>
                <w:rFonts w:ascii="Times New Roman" w:eastAsia="Times New Roman" w:hAnsi="Times New Roman" w:cs="Times New Roman"/>
                <w:bCs/>
                <w:sz w:val="24"/>
                <w:szCs w:val="24"/>
              </w:rPr>
              <w:t xml:space="preserve">проекту </w:t>
            </w:r>
            <w:r w:rsidRPr="00C464CF">
              <w:rPr>
                <w:rFonts w:ascii="Times New Roman" w:eastAsia="Times New Roman" w:hAnsi="Times New Roman" w:cs="Times New Roman"/>
                <w:bCs/>
                <w:sz w:val="24"/>
                <w:szCs w:val="24"/>
              </w:rPr>
              <w:t>Закону:</w:t>
            </w:r>
          </w:p>
          <w:p w14:paraId="59733BB0" w14:textId="77777777" w:rsidR="003F643C" w:rsidRPr="00C464CF" w:rsidRDefault="003F643C" w:rsidP="003F643C">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w:t>
            </w:r>
          </w:p>
          <w:p w14:paraId="70C99053" w14:textId="0FB62D60" w:rsidR="003F643C" w:rsidRPr="00C464CF" w:rsidRDefault="003F643C" w:rsidP="00E02AC2">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
                <w:bCs/>
                <w:sz w:val="24"/>
                <w:szCs w:val="24"/>
              </w:rPr>
              <w:t xml:space="preserve">4. До складу конкурсної комісії не можуть включатися депутати місцевих рад, народні депутати України, особи, які обіймають посади в керівних органах політичних партій, їх обласних, міських, районних організаціях і первинних осередках та інших </w:t>
            </w:r>
            <w:r w:rsidRPr="00C464CF">
              <w:rPr>
                <w:rFonts w:ascii="Times New Roman" w:eastAsia="Times New Roman" w:hAnsi="Times New Roman" w:cs="Times New Roman"/>
                <w:b/>
                <w:bCs/>
                <w:sz w:val="24"/>
                <w:szCs w:val="24"/>
              </w:rPr>
              <w:lastRenderedPageBreak/>
              <w:t>структурних утвореннях, передбачених статутом політичної партії.»</w:t>
            </w:r>
            <w:r w:rsidR="00E02AC2" w:rsidRPr="00C464CF">
              <w:rPr>
                <w:rFonts w:ascii="Times New Roman" w:eastAsia="Times New Roman" w:hAnsi="Times New Roman" w:cs="Times New Roman"/>
                <w:b/>
                <w:bCs/>
                <w:sz w:val="24"/>
                <w:szCs w:val="24"/>
              </w:rPr>
              <w:t>.</w:t>
            </w:r>
          </w:p>
        </w:tc>
        <w:tc>
          <w:tcPr>
            <w:tcW w:w="5812" w:type="dxa"/>
          </w:tcPr>
          <w:p w14:paraId="1F4FFBCD" w14:textId="77777777" w:rsidR="003F643C" w:rsidRPr="00C464CF" w:rsidRDefault="003F643C" w:rsidP="003F643C">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lastRenderedPageBreak/>
              <w:t>Донецька обласна рада</w:t>
            </w:r>
          </w:p>
          <w:p w14:paraId="7FB2B0B1" w14:textId="5C7126D9" w:rsidR="003F643C" w:rsidRPr="00C464CF" w:rsidRDefault="003F643C" w:rsidP="003F643C">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Cs/>
                <w:sz w:val="24"/>
                <w:szCs w:val="24"/>
              </w:rPr>
              <w:t xml:space="preserve">Пропонується частину четверту статті 24 </w:t>
            </w:r>
            <w:r w:rsidR="00C71E3E" w:rsidRPr="00C464CF">
              <w:rPr>
                <w:rFonts w:ascii="Times New Roman" w:eastAsia="Times New Roman" w:hAnsi="Times New Roman" w:cs="Times New Roman"/>
                <w:bCs/>
                <w:sz w:val="24"/>
                <w:szCs w:val="24"/>
              </w:rPr>
              <w:t>проекту</w:t>
            </w:r>
            <w:r w:rsidRPr="00C464CF">
              <w:rPr>
                <w:rFonts w:ascii="Times New Roman" w:eastAsia="Times New Roman" w:hAnsi="Times New Roman" w:cs="Times New Roman"/>
                <w:bCs/>
                <w:sz w:val="24"/>
                <w:szCs w:val="24"/>
              </w:rPr>
              <w:t xml:space="preserve"> Закону виключити.</w:t>
            </w:r>
          </w:p>
        </w:tc>
        <w:tc>
          <w:tcPr>
            <w:tcW w:w="4394" w:type="dxa"/>
          </w:tcPr>
          <w:p w14:paraId="1D84534A" w14:textId="56F93F0A" w:rsidR="003F643C" w:rsidRPr="00C464CF" w:rsidRDefault="003F643C" w:rsidP="003F643C">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Не враховано.</w:t>
            </w:r>
          </w:p>
          <w:p w14:paraId="247EEB97" w14:textId="00D460C6" w:rsidR="00630C8B" w:rsidRDefault="00182993" w:rsidP="003F643C">
            <w:pPr>
              <w:jc w:val="both"/>
              <w:rPr>
                <w:rFonts w:ascii="Times New Roman" w:eastAsia="Times New Roman" w:hAnsi="Times New Roman" w:cs="Times New Roman"/>
                <w:bCs/>
                <w:sz w:val="24"/>
                <w:szCs w:val="24"/>
              </w:rPr>
            </w:pPr>
            <w:r w:rsidRPr="00182993">
              <w:rPr>
                <w:rFonts w:ascii="Times New Roman" w:eastAsia="Times New Roman" w:hAnsi="Times New Roman" w:cs="Times New Roman"/>
                <w:bCs/>
                <w:sz w:val="24"/>
                <w:szCs w:val="24"/>
              </w:rPr>
              <w:t xml:space="preserve">З метою </w:t>
            </w:r>
            <w:r w:rsidR="00630C8B">
              <w:rPr>
                <w:rFonts w:ascii="Times New Roman" w:eastAsia="Times New Roman" w:hAnsi="Times New Roman" w:cs="Times New Roman"/>
                <w:bCs/>
                <w:sz w:val="24"/>
                <w:szCs w:val="24"/>
              </w:rPr>
              <w:t xml:space="preserve">уникнення надмірного політичного впливу на роботу конкурсної комісії, забезпечення її професійного складу та результатів її діяльності, </w:t>
            </w:r>
            <w:r w:rsidR="00630C8B" w:rsidRPr="00182993">
              <w:rPr>
                <w:rFonts w:ascii="Times New Roman" w:eastAsia="Times New Roman" w:hAnsi="Times New Roman" w:cs="Times New Roman"/>
                <w:bCs/>
                <w:sz w:val="24"/>
                <w:szCs w:val="24"/>
              </w:rPr>
              <w:t>запропонована частина залишається в редакції проекту Закону</w:t>
            </w:r>
            <w:r w:rsidR="00951916">
              <w:rPr>
                <w:rFonts w:ascii="Times New Roman" w:eastAsia="Times New Roman" w:hAnsi="Times New Roman" w:cs="Times New Roman"/>
                <w:bCs/>
                <w:sz w:val="24"/>
                <w:szCs w:val="24"/>
              </w:rPr>
              <w:t>.</w:t>
            </w:r>
          </w:p>
          <w:p w14:paraId="09C57511" w14:textId="6E914579" w:rsidR="00630C8B" w:rsidRDefault="00951916" w:rsidP="003F643C">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Крім того, у частині сьомій статті 24 цього проекту, передбачено, що о</w:t>
            </w:r>
            <w:r w:rsidRPr="00951916">
              <w:rPr>
                <w:rFonts w:ascii="Times New Roman" w:eastAsia="Times New Roman" w:hAnsi="Times New Roman" w:cs="Times New Roman"/>
                <w:bCs/>
                <w:sz w:val="24"/>
                <w:szCs w:val="24"/>
              </w:rPr>
              <w:t xml:space="preserve">рган місцевого самоврядування забезпечує </w:t>
            </w:r>
            <w:proofErr w:type="spellStart"/>
            <w:r w:rsidRPr="00951916">
              <w:rPr>
                <w:rFonts w:ascii="Times New Roman" w:eastAsia="Times New Roman" w:hAnsi="Times New Roman" w:cs="Times New Roman"/>
                <w:bCs/>
                <w:sz w:val="24"/>
                <w:szCs w:val="24"/>
              </w:rPr>
              <w:t>відеофіксацію</w:t>
            </w:r>
            <w:proofErr w:type="spellEnd"/>
            <w:r w:rsidRPr="00951916">
              <w:rPr>
                <w:rFonts w:ascii="Times New Roman" w:eastAsia="Times New Roman" w:hAnsi="Times New Roman" w:cs="Times New Roman"/>
                <w:bCs/>
                <w:sz w:val="24"/>
                <w:szCs w:val="24"/>
              </w:rPr>
              <w:t xml:space="preserve"> та за можливості </w:t>
            </w:r>
            <w:proofErr w:type="spellStart"/>
            <w:r w:rsidRPr="00951916">
              <w:rPr>
                <w:rFonts w:ascii="Times New Roman" w:eastAsia="Times New Roman" w:hAnsi="Times New Roman" w:cs="Times New Roman"/>
                <w:bCs/>
                <w:sz w:val="24"/>
                <w:szCs w:val="24"/>
              </w:rPr>
              <w:lastRenderedPageBreak/>
              <w:t>відеотрансляцію</w:t>
            </w:r>
            <w:proofErr w:type="spellEnd"/>
            <w:r w:rsidRPr="00951916">
              <w:rPr>
                <w:rFonts w:ascii="Times New Roman" w:eastAsia="Times New Roman" w:hAnsi="Times New Roman" w:cs="Times New Roman"/>
                <w:bCs/>
                <w:sz w:val="24"/>
                <w:szCs w:val="24"/>
              </w:rPr>
              <w:t xml:space="preserve"> конкурсного відбору з подальшим оприлюдненням на своєму </w:t>
            </w:r>
            <w:proofErr w:type="spellStart"/>
            <w:r w:rsidRPr="00951916">
              <w:rPr>
                <w:rFonts w:ascii="Times New Roman" w:eastAsia="Times New Roman" w:hAnsi="Times New Roman" w:cs="Times New Roman"/>
                <w:bCs/>
                <w:sz w:val="24"/>
                <w:szCs w:val="24"/>
              </w:rPr>
              <w:t>вебсайті</w:t>
            </w:r>
            <w:proofErr w:type="spellEnd"/>
            <w:r w:rsidRPr="00951916">
              <w:rPr>
                <w:rFonts w:ascii="Times New Roman" w:eastAsia="Times New Roman" w:hAnsi="Times New Roman" w:cs="Times New Roman"/>
                <w:bCs/>
                <w:sz w:val="24"/>
                <w:szCs w:val="24"/>
              </w:rPr>
              <w:t xml:space="preserve"> відеозапису впродовж одного робочого дня з дня його проведення.</w:t>
            </w:r>
          </w:p>
          <w:p w14:paraId="05316FEA" w14:textId="790E2747" w:rsidR="003F643C" w:rsidRPr="00C464CF" w:rsidRDefault="00CA1004" w:rsidP="003F643C">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Отже, заінтересовані особи забезпечені інструментом контролю за діяльністю конкурсної комісії.</w:t>
            </w:r>
          </w:p>
        </w:tc>
      </w:tr>
      <w:tr w:rsidR="00A16740" w:rsidRPr="00C464CF" w14:paraId="45D14B42" w14:textId="1B6766ED" w:rsidTr="006036E7">
        <w:tc>
          <w:tcPr>
            <w:tcW w:w="562" w:type="dxa"/>
          </w:tcPr>
          <w:p w14:paraId="30C3B997" w14:textId="3A429D58" w:rsidR="00886587" w:rsidRPr="00C464CF" w:rsidRDefault="003F643C" w:rsidP="00BC36EC">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lastRenderedPageBreak/>
              <w:t>1</w:t>
            </w:r>
            <w:r w:rsidR="00BC36EC">
              <w:rPr>
                <w:rFonts w:ascii="Times New Roman" w:eastAsia="Times New Roman" w:hAnsi="Times New Roman" w:cs="Times New Roman"/>
                <w:bCs/>
                <w:sz w:val="24"/>
                <w:szCs w:val="24"/>
              </w:rPr>
              <w:t>6</w:t>
            </w:r>
            <w:r w:rsidRPr="00C464CF">
              <w:rPr>
                <w:rFonts w:ascii="Times New Roman" w:eastAsia="Times New Roman" w:hAnsi="Times New Roman" w:cs="Times New Roman"/>
                <w:bCs/>
                <w:sz w:val="24"/>
                <w:szCs w:val="24"/>
              </w:rPr>
              <w:t>.</w:t>
            </w:r>
          </w:p>
        </w:tc>
        <w:tc>
          <w:tcPr>
            <w:tcW w:w="4536" w:type="dxa"/>
          </w:tcPr>
          <w:p w14:paraId="21BC03DD" w14:textId="6F70856B" w:rsidR="00886587" w:rsidRPr="00C464CF" w:rsidRDefault="00886587" w:rsidP="001A4697">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Частина сьома статті 24 </w:t>
            </w:r>
            <w:r w:rsidR="00317B10" w:rsidRPr="00C464CF">
              <w:rPr>
                <w:rFonts w:ascii="Times New Roman" w:eastAsia="Times New Roman" w:hAnsi="Times New Roman" w:cs="Times New Roman"/>
                <w:bCs/>
                <w:sz w:val="24"/>
                <w:szCs w:val="24"/>
              </w:rPr>
              <w:t xml:space="preserve">проекту </w:t>
            </w:r>
            <w:r w:rsidRPr="00C464CF">
              <w:rPr>
                <w:rFonts w:ascii="Times New Roman" w:eastAsia="Times New Roman" w:hAnsi="Times New Roman" w:cs="Times New Roman"/>
                <w:bCs/>
                <w:sz w:val="24"/>
                <w:szCs w:val="24"/>
              </w:rPr>
              <w:t>Закону:</w:t>
            </w:r>
          </w:p>
          <w:p w14:paraId="5FB3B3E4" w14:textId="4EF5E9EA" w:rsidR="00886587" w:rsidRPr="00C464CF" w:rsidRDefault="00317B10" w:rsidP="00E02AC2">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w:t>
            </w:r>
            <w:r w:rsidR="00886587" w:rsidRPr="00C464CF">
              <w:rPr>
                <w:rFonts w:ascii="Times New Roman" w:eastAsia="Times New Roman" w:hAnsi="Times New Roman" w:cs="Times New Roman"/>
                <w:bCs/>
                <w:sz w:val="24"/>
                <w:szCs w:val="24"/>
              </w:rPr>
              <w:t xml:space="preserve">7. Орган місцевого самоврядування забезпечує </w:t>
            </w:r>
            <w:proofErr w:type="spellStart"/>
            <w:r w:rsidR="00886587" w:rsidRPr="00C464CF">
              <w:rPr>
                <w:rFonts w:ascii="Times New Roman" w:eastAsia="Times New Roman" w:hAnsi="Times New Roman" w:cs="Times New Roman"/>
                <w:bCs/>
                <w:sz w:val="24"/>
                <w:szCs w:val="24"/>
              </w:rPr>
              <w:t>відеофіксацію</w:t>
            </w:r>
            <w:proofErr w:type="spellEnd"/>
            <w:r w:rsidR="00886587" w:rsidRPr="00C464CF">
              <w:rPr>
                <w:rFonts w:ascii="Times New Roman" w:eastAsia="Times New Roman" w:hAnsi="Times New Roman" w:cs="Times New Roman"/>
                <w:bCs/>
                <w:sz w:val="24"/>
                <w:szCs w:val="24"/>
              </w:rPr>
              <w:t xml:space="preserve"> та за можливості </w:t>
            </w:r>
            <w:proofErr w:type="spellStart"/>
            <w:r w:rsidR="00886587" w:rsidRPr="00C464CF">
              <w:rPr>
                <w:rFonts w:ascii="Times New Roman" w:eastAsia="Times New Roman" w:hAnsi="Times New Roman" w:cs="Times New Roman"/>
                <w:bCs/>
                <w:sz w:val="24"/>
                <w:szCs w:val="24"/>
              </w:rPr>
              <w:t>відеотрансляцію</w:t>
            </w:r>
            <w:proofErr w:type="spellEnd"/>
            <w:r w:rsidR="00886587" w:rsidRPr="00C464CF">
              <w:rPr>
                <w:rFonts w:ascii="Times New Roman" w:eastAsia="Times New Roman" w:hAnsi="Times New Roman" w:cs="Times New Roman"/>
                <w:bCs/>
                <w:sz w:val="24"/>
                <w:szCs w:val="24"/>
              </w:rPr>
              <w:t xml:space="preserve"> </w:t>
            </w:r>
            <w:r w:rsidR="00886587" w:rsidRPr="00C464CF">
              <w:rPr>
                <w:rFonts w:ascii="Times New Roman" w:eastAsia="Times New Roman" w:hAnsi="Times New Roman" w:cs="Times New Roman"/>
                <w:b/>
                <w:bCs/>
                <w:sz w:val="24"/>
                <w:szCs w:val="24"/>
              </w:rPr>
              <w:t>конкурсного відбору</w:t>
            </w:r>
            <w:r w:rsidR="00886587" w:rsidRPr="00C464CF">
              <w:rPr>
                <w:rFonts w:ascii="Times New Roman" w:eastAsia="Times New Roman" w:hAnsi="Times New Roman" w:cs="Times New Roman"/>
                <w:bCs/>
                <w:sz w:val="24"/>
                <w:szCs w:val="24"/>
              </w:rPr>
              <w:t xml:space="preserve"> з подальшим оприлюдненням на своєму </w:t>
            </w:r>
            <w:proofErr w:type="spellStart"/>
            <w:r w:rsidR="00886587" w:rsidRPr="00C464CF">
              <w:rPr>
                <w:rFonts w:ascii="Times New Roman" w:eastAsia="Times New Roman" w:hAnsi="Times New Roman" w:cs="Times New Roman"/>
                <w:bCs/>
                <w:sz w:val="24"/>
                <w:szCs w:val="24"/>
              </w:rPr>
              <w:t>вебсайті</w:t>
            </w:r>
            <w:proofErr w:type="spellEnd"/>
            <w:r w:rsidR="00886587" w:rsidRPr="00C464CF">
              <w:rPr>
                <w:rFonts w:ascii="Times New Roman" w:eastAsia="Times New Roman" w:hAnsi="Times New Roman" w:cs="Times New Roman"/>
                <w:bCs/>
                <w:sz w:val="24"/>
                <w:szCs w:val="24"/>
              </w:rPr>
              <w:t xml:space="preserve"> відеозапису впродовж одного робочого дня з дня його проведення.</w:t>
            </w:r>
            <w:r w:rsidRPr="00C464CF">
              <w:rPr>
                <w:rFonts w:ascii="Times New Roman" w:eastAsia="Times New Roman" w:hAnsi="Times New Roman" w:cs="Times New Roman"/>
                <w:bCs/>
                <w:sz w:val="24"/>
                <w:szCs w:val="24"/>
              </w:rPr>
              <w:t>»</w:t>
            </w:r>
            <w:r w:rsidR="00E02AC2" w:rsidRPr="00C464CF">
              <w:rPr>
                <w:rFonts w:ascii="Times New Roman" w:eastAsia="Times New Roman" w:hAnsi="Times New Roman" w:cs="Times New Roman"/>
                <w:bCs/>
                <w:sz w:val="24"/>
                <w:szCs w:val="24"/>
              </w:rPr>
              <w:t>.</w:t>
            </w:r>
          </w:p>
        </w:tc>
        <w:tc>
          <w:tcPr>
            <w:tcW w:w="5812" w:type="dxa"/>
          </w:tcPr>
          <w:p w14:paraId="22A3328F" w14:textId="5DB7F9ED" w:rsidR="00886587" w:rsidRPr="00C464CF" w:rsidRDefault="00886587" w:rsidP="00C31402">
            <w:pPr>
              <w:jc w:val="both"/>
              <w:rPr>
                <w:rFonts w:ascii="Times New Roman" w:eastAsia="Times New Roman" w:hAnsi="Times New Roman" w:cs="Times New Roman"/>
                <w:b/>
                <w:bCs/>
                <w:sz w:val="24"/>
                <w:szCs w:val="24"/>
              </w:rPr>
            </w:pPr>
            <w:proofErr w:type="spellStart"/>
            <w:r w:rsidRPr="00C464CF">
              <w:rPr>
                <w:rFonts w:ascii="Times New Roman" w:eastAsia="Times New Roman" w:hAnsi="Times New Roman" w:cs="Times New Roman"/>
                <w:b/>
                <w:bCs/>
                <w:sz w:val="24"/>
                <w:szCs w:val="24"/>
              </w:rPr>
              <w:t>Блащук</w:t>
            </w:r>
            <w:proofErr w:type="spellEnd"/>
            <w:r w:rsidRPr="00C464CF">
              <w:rPr>
                <w:rFonts w:ascii="Times New Roman" w:eastAsia="Times New Roman" w:hAnsi="Times New Roman" w:cs="Times New Roman"/>
                <w:b/>
                <w:bCs/>
                <w:sz w:val="24"/>
                <w:szCs w:val="24"/>
              </w:rPr>
              <w:t xml:space="preserve"> Олена Вікторівна (Бородянська селищна рада)</w:t>
            </w:r>
          </w:p>
          <w:p w14:paraId="000001D4" w14:textId="6E5E3613" w:rsidR="00886587" w:rsidRPr="00C464CF" w:rsidRDefault="00886587" w:rsidP="00BC36EC">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Пропонується</w:t>
            </w:r>
            <w:r w:rsidR="00BC36EC">
              <w:rPr>
                <w:rFonts w:ascii="Times New Roman" w:eastAsia="Times New Roman" w:hAnsi="Times New Roman" w:cs="Times New Roman"/>
                <w:bCs/>
                <w:sz w:val="24"/>
                <w:szCs w:val="24"/>
              </w:rPr>
              <w:t xml:space="preserve"> в частині сьомій статті 24 проекту Закону</w:t>
            </w:r>
            <w:r w:rsidRPr="00C464CF">
              <w:rPr>
                <w:rFonts w:ascii="Times New Roman" w:eastAsia="Times New Roman" w:hAnsi="Times New Roman" w:cs="Times New Roman"/>
                <w:bCs/>
                <w:sz w:val="24"/>
                <w:szCs w:val="24"/>
              </w:rPr>
              <w:t xml:space="preserve"> після слів «…конкурсного відбору» додати словосполучення «…на посади службовця місцевого самоврядування категорії “І”</w:t>
            </w:r>
            <w:r w:rsidR="00067774" w:rsidRPr="00C464CF">
              <w:rPr>
                <w:rFonts w:ascii="Times New Roman" w:eastAsia="Times New Roman" w:hAnsi="Times New Roman" w:cs="Times New Roman"/>
                <w:bCs/>
                <w:sz w:val="24"/>
                <w:szCs w:val="24"/>
              </w:rPr>
              <w:t xml:space="preserve"> …</w:t>
            </w:r>
            <w:r w:rsidRPr="00C464CF">
              <w:rPr>
                <w:rFonts w:ascii="Times New Roman" w:eastAsia="Times New Roman" w:hAnsi="Times New Roman" w:cs="Times New Roman"/>
                <w:bCs/>
                <w:sz w:val="24"/>
                <w:szCs w:val="24"/>
              </w:rPr>
              <w:t>»</w:t>
            </w:r>
            <w:r w:rsidR="00E02AC2" w:rsidRPr="00C464CF">
              <w:rPr>
                <w:rFonts w:ascii="Times New Roman" w:eastAsia="Times New Roman" w:hAnsi="Times New Roman" w:cs="Times New Roman"/>
                <w:bCs/>
                <w:sz w:val="24"/>
                <w:szCs w:val="24"/>
              </w:rPr>
              <w:t>.</w:t>
            </w:r>
          </w:p>
        </w:tc>
        <w:tc>
          <w:tcPr>
            <w:tcW w:w="4394" w:type="dxa"/>
          </w:tcPr>
          <w:p w14:paraId="768B528C" w14:textId="40AE85D3" w:rsidR="00886587" w:rsidRPr="00C464CF" w:rsidRDefault="00886587" w:rsidP="001A4697">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Враховано.</w:t>
            </w:r>
          </w:p>
          <w:p w14:paraId="68E45010" w14:textId="3A7171F8" w:rsidR="00886587" w:rsidRPr="00C464CF" w:rsidRDefault="00886587" w:rsidP="005163C1">
            <w:pPr>
              <w:jc w:val="both"/>
              <w:rPr>
                <w:rFonts w:ascii="Times New Roman" w:eastAsia="Times New Roman" w:hAnsi="Times New Roman" w:cs="Times New Roman"/>
                <w:bCs/>
                <w:sz w:val="24"/>
                <w:szCs w:val="24"/>
              </w:rPr>
            </w:pPr>
          </w:p>
        </w:tc>
      </w:tr>
      <w:tr w:rsidR="00A16740" w:rsidRPr="00C464CF" w14:paraId="5827F96C" w14:textId="77777777" w:rsidTr="006036E7">
        <w:tc>
          <w:tcPr>
            <w:tcW w:w="562" w:type="dxa"/>
          </w:tcPr>
          <w:p w14:paraId="549F3DBB" w14:textId="60F0D813" w:rsidR="00886587" w:rsidRPr="00C464CF" w:rsidRDefault="00E02AC2" w:rsidP="00BC36EC">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1</w:t>
            </w:r>
            <w:r w:rsidR="00BC36EC">
              <w:rPr>
                <w:rFonts w:ascii="Times New Roman" w:eastAsia="Times New Roman" w:hAnsi="Times New Roman" w:cs="Times New Roman"/>
                <w:bCs/>
                <w:sz w:val="24"/>
                <w:szCs w:val="24"/>
              </w:rPr>
              <w:t>7</w:t>
            </w:r>
            <w:r w:rsidRPr="00C464CF">
              <w:rPr>
                <w:rFonts w:ascii="Times New Roman" w:eastAsia="Times New Roman" w:hAnsi="Times New Roman" w:cs="Times New Roman"/>
                <w:bCs/>
                <w:sz w:val="24"/>
                <w:szCs w:val="24"/>
              </w:rPr>
              <w:t>.</w:t>
            </w:r>
          </w:p>
        </w:tc>
        <w:tc>
          <w:tcPr>
            <w:tcW w:w="4536" w:type="dxa"/>
          </w:tcPr>
          <w:p w14:paraId="4D4075D9" w14:textId="520D75F6" w:rsidR="008C37E0" w:rsidRPr="00C464CF" w:rsidRDefault="008C37E0" w:rsidP="008C37E0">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Частина перша статті 33 </w:t>
            </w:r>
            <w:r w:rsidR="00317B10" w:rsidRPr="00C464CF">
              <w:rPr>
                <w:rFonts w:ascii="Times New Roman" w:eastAsia="Times New Roman" w:hAnsi="Times New Roman" w:cs="Times New Roman"/>
                <w:bCs/>
                <w:sz w:val="24"/>
                <w:szCs w:val="24"/>
              </w:rPr>
              <w:t xml:space="preserve">проекту </w:t>
            </w:r>
            <w:r w:rsidRPr="00C464CF">
              <w:rPr>
                <w:rFonts w:ascii="Times New Roman" w:eastAsia="Times New Roman" w:hAnsi="Times New Roman" w:cs="Times New Roman"/>
                <w:bCs/>
                <w:sz w:val="24"/>
                <w:szCs w:val="24"/>
              </w:rPr>
              <w:t>Закону:</w:t>
            </w:r>
          </w:p>
          <w:p w14:paraId="521E5267" w14:textId="683B87D8" w:rsidR="008C37E0" w:rsidRPr="00C464CF" w:rsidRDefault="008C37E0" w:rsidP="008C37E0">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«1. Особа, яка вперше вступає на службу в органи місцевого самоврядування </w:t>
            </w:r>
            <w:r w:rsidRPr="00C464CF">
              <w:rPr>
                <w:rFonts w:ascii="Times New Roman" w:eastAsia="Times New Roman" w:hAnsi="Times New Roman" w:cs="Times New Roman"/>
                <w:b/>
                <w:bCs/>
                <w:sz w:val="24"/>
                <w:szCs w:val="24"/>
              </w:rPr>
              <w:t>або призначається на посаду в орган місцевого самоврядування, що представляє іншу територіальну громаду (територіальні громади)</w:t>
            </w:r>
            <w:r w:rsidRPr="00C464CF">
              <w:rPr>
                <w:rFonts w:ascii="Times New Roman" w:eastAsia="Times New Roman" w:hAnsi="Times New Roman" w:cs="Times New Roman"/>
                <w:bCs/>
                <w:sz w:val="24"/>
                <w:szCs w:val="24"/>
              </w:rPr>
              <w:t>, складає Присягу такого змісту:</w:t>
            </w:r>
          </w:p>
          <w:p w14:paraId="48DD5DB2" w14:textId="7FFC15F7" w:rsidR="008C37E0" w:rsidRPr="00C464CF" w:rsidRDefault="008C37E0" w:rsidP="008C37E0">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w:t>
            </w:r>
          </w:p>
          <w:p w14:paraId="7C0FFEA7" w14:textId="77777777" w:rsidR="00886587" w:rsidRPr="00C464CF" w:rsidRDefault="00886587" w:rsidP="00C31402">
            <w:pPr>
              <w:jc w:val="both"/>
              <w:rPr>
                <w:rFonts w:ascii="Times New Roman" w:eastAsia="Times New Roman" w:hAnsi="Times New Roman" w:cs="Times New Roman"/>
                <w:bCs/>
                <w:sz w:val="24"/>
                <w:szCs w:val="24"/>
              </w:rPr>
            </w:pPr>
          </w:p>
        </w:tc>
        <w:tc>
          <w:tcPr>
            <w:tcW w:w="5812" w:type="dxa"/>
          </w:tcPr>
          <w:p w14:paraId="472FA219" w14:textId="77777777" w:rsidR="00C60B8C" w:rsidRPr="00C464CF" w:rsidRDefault="00C60B8C" w:rsidP="00C60B8C">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Донецька обласна рада</w:t>
            </w:r>
          </w:p>
          <w:p w14:paraId="2F65A7EC" w14:textId="45A6492F" w:rsidR="00A52D1A" w:rsidRPr="00A52D1A" w:rsidRDefault="00A52D1A" w:rsidP="00A52D1A">
            <w:pPr>
              <w:jc w:val="both"/>
              <w:rPr>
                <w:rFonts w:ascii="Times New Roman" w:eastAsia="Times New Roman" w:hAnsi="Times New Roman" w:cs="Times New Roman"/>
                <w:bCs/>
                <w:sz w:val="24"/>
                <w:szCs w:val="24"/>
              </w:rPr>
            </w:pPr>
            <w:r w:rsidRPr="00A52D1A">
              <w:rPr>
                <w:rFonts w:ascii="Times New Roman" w:eastAsia="Times New Roman" w:hAnsi="Times New Roman" w:cs="Times New Roman"/>
                <w:bCs/>
                <w:sz w:val="24"/>
                <w:szCs w:val="24"/>
              </w:rPr>
              <w:t xml:space="preserve">Пропонується у частині </w:t>
            </w:r>
            <w:r w:rsidRPr="00C464CF">
              <w:rPr>
                <w:rFonts w:ascii="Times New Roman" w:eastAsia="Times New Roman" w:hAnsi="Times New Roman" w:cs="Times New Roman"/>
                <w:bCs/>
                <w:sz w:val="24"/>
                <w:szCs w:val="24"/>
              </w:rPr>
              <w:t>першій</w:t>
            </w:r>
            <w:r w:rsidRPr="00A52D1A">
              <w:rPr>
                <w:rFonts w:ascii="Times New Roman" w:eastAsia="Times New Roman" w:hAnsi="Times New Roman" w:cs="Times New Roman"/>
                <w:bCs/>
                <w:sz w:val="24"/>
                <w:szCs w:val="24"/>
              </w:rPr>
              <w:t xml:space="preserve"> статті </w:t>
            </w:r>
            <w:r w:rsidRPr="00C464CF">
              <w:rPr>
                <w:rFonts w:ascii="Times New Roman" w:eastAsia="Times New Roman" w:hAnsi="Times New Roman" w:cs="Times New Roman"/>
                <w:bCs/>
                <w:sz w:val="24"/>
                <w:szCs w:val="24"/>
              </w:rPr>
              <w:t>33 проекту</w:t>
            </w:r>
            <w:r w:rsidR="00BC36EC">
              <w:rPr>
                <w:rFonts w:ascii="Times New Roman" w:eastAsia="Times New Roman" w:hAnsi="Times New Roman" w:cs="Times New Roman"/>
                <w:bCs/>
                <w:sz w:val="24"/>
                <w:szCs w:val="24"/>
              </w:rPr>
              <w:t xml:space="preserve"> Закону</w:t>
            </w:r>
            <w:r w:rsidRPr="00A52D1A">
              <w:rPr>
                <w:rFonts w:ascii="Times New Roman" w:eastAsia="Times New Roman" w:hAnsi="Times New Roman" w:cs="Times New Roman"/>
                <w:bCs/>
                <w:sz w:val="24"/>
                <w:szCs w:val="24"/>
              </w:rPr>
              <w:t xml:space="preserve"> слова  «або призначається на посаду в орган місцевого самоврядування, що представляє іншу територіальну громаду (територіальні громади)»</w:t>
            </w:r>
            <w:r w:rsidRPr="00C464CF">
              <w:rPr>
                <w:rFonts w:ascii="Times New Roman" w:eastAsia="Times New Roman" w:hAnsi="Times New Roman" w:cs="Times New Roman"/>
                <w:bCs/>
                <w:sz w:val="24"/>
                <w:szCs w:val="24"/>
              </w:rPr>
              <w:t xml:space="preserve"> -</w:t>
            </w:r>
            <w:r w:rsidRPr="00A52D1A">
              <w:rPr>
                <w:rFonts w:ascii="Times New Roman" w:eastAsia="Times New Roman" w:hAnsi="Times New Roman" w:cs="Times New Roman"/>
                <w:bCs/>
                <w:sz w:val="24"/>
                <w:szCs w:val="24"/>
              </w:rPr>
              <w:t xml:space="preserve"> виключити.</w:t>
            </w:r>
          </w:p>
          <w:p w14:paraId="114F44D0" w14:textId="37DDF0BC" w:rsidR="00A52D1A" w:rsidRPr="00C464CF" w:rsidRDefault="00C252B0" w:rsidP="00A52D1A">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 </w:t>
            </w:r>
          </w:p>
          <w:p w14:paraId="577DC72B" w14:textId="7CC9CFDC" w:rsidR="00886587" w:rsidRPr="00C464CF" w:rsidRDefault="00886587" w:rsidP="00C252B0">
            <w:pPr>
              <w:jc w:val="both"/>
              <w:rPr>
                <w:rFonts w:ascii="Times New Roman" w:eastAsia="Times New Roman" w:hAnsi="Times New Roman" w:cs="Times New Roman"/>
                <w:bCs/>
                <w:sz w:val="24"/>
                <w:szCs w:val="24"/>
              </w:rPr>
            </w:pPr>
          </w:p>
        </w:tc>
        <w:tc>
          <w:tcPr>
            <w:tcW w:w="4394" w:type="dxa"/>
          </w:tcPr>
          <w:p w14:paraId="45AEDA68" w14:textId="37F21A07" w:rsidR="00886587" w:rsidRPr="00C464CF" w:rsidRDefault="008C37E0" w:rsidP="00C31402">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Не враховано</w:t>
            </w:r>
            <w:r w:rsidR="00375309" w:rsidRPr="00C464CF">
              <w:rPr>
                <w:rFonts w:ascii="Times New Roman" w:eastAsia="Times New Roman" w:hAnsi="Times New Roman" w:cs="Times New Roman"/>
                <w:b/>
                <w:bCs/>
                <w:sz w:val="24"/>
                <w:szCs w:val="24"/>
              </w:rPr>
              <w:t>.</w:t>
            </w:r>
          </w:p>
          <w:p w14:paraId="5CEB81DF" w14:textId="7A3DEC8E" w:rsidR="00A52D1A" w:rsidRPr="00C464CF" w:rsidRDefault="00A52D1A" w:rsidP="00A52D1A">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Частина перша статті 33 </w:t>
            </w:r>
            <w:r w:rsidR="00182993">
              <w:rPr>
                <w:rFonts w:ascii="Times New Roman" w:eastAsia="Times New Roman" w:hAnsi="Times New Roman" w:cs="Times New Roman"/>
                <w:bCs/>
                <w:sz w:val="24"/>
                <w:szCs w:val="24"/>
              </w:rPr>
              <w:t xml:space="preserve">проекту </w:t>
            </w:r>
            <w:r w:rsidRPr="00C464CF">
              <w:rPr>
                <w:rFonts w:ascii="Times New Roman" w:eastAsia="Times New Roman" w:hAnsi="Times New Roman" w:cs="Times New Roman"/>
                <w:bCs/>
                <w:sz w:val="24"/>
                <w:szCs w:val="24"/>
              </w:rPr>
              <w:t xml:space="preserve">Закону </w:t>
            </w:r>
            <w:r w:rsidRPr="00A52D1A">
              <w:rPr>
                <w:rFonts w:ascii="Times New Roman" w:eastAsia="Times New Roman" w:hAnsi="Times New Roman" w:cs="Times New Roman"/>
                <w:bCs/>
                <w:sz w:val="24"/>
                <w:szCs w:val="24"/>
              </w:rPr>
              <w:t>відображає реалізацію принципу служіння територіальним громадам</w:t>
            </w:r>
            <w:r w:rsidRPr="00C464CF">
              <w:rPr>
                <w:rFonts w:ascii="Times New Roman" w:eastAsia="Times New Roman" w:hAnsi="Times New Roman" w:cs="Times New Roman"/>
                <w:bCs/>
                <w:sz w:val="24"/>
                <w:szCs w:val="24"/>
              </w:rPr>
              <w:t>, як</w:t>
            </w:r>
            <w:r w:rsidRPr="00A52D1A">
              <w:rPr>
                <w:rFonts w:ascii="Times New Roman" w:eastAsia="Times New Roman" w:hAnsi="Times New Roman" w:cs="Times New Roman"/>
                <w:bCs/>
                <w:sz w:val="24"/>
                <w:szCs w:val="24"/>
              </w:rPr>
              <w:t xml:space="preserve"> спрямованість діяльності на реалізацію та захист права територіальних громад на місцеве самоврядування, забезпечення їх законних інтересів визначених Конституцією та законами України.</w:t>
            </w:r>
          </w:p>
          <w:p w14:paraId="0F4EABF8" w14:textId="0054A86A" w:rsidR="008C37E0" w:rsidRPr="00C464CF" w:rsidRDefault="00A52D1A" w:rsidP="00E02AC2">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Оскільки посадова особа місцевого самоврядування </w:t>
            </w:r>
            <w:r w:rsidR="00567DE1" w:rsidRPr="00C464CF">
              <w:rPr>
                <w:rFonts w:ascii="Times New Roman" w:eastAsia="Times New Roman" w:hAnsi="Times New Roman" w:cs="Times New Roman"/>
                <w:bCs/>
                <w:sz w:val="24"/>
                <w:szCs w:val="24"/>
              </w:rPr>
              <w:t xml:space="preserve">проходить службу в апараті відповідної ради та її виконавчому комітеті або іншому виконавчому органі цієї ради, їх діяльність спрямована на захист та реалізацію </w:t>
            </w:r>
            <w:r w:rsidR="00567DE1" w:rsidRPr="00C464CF">
              <w:rPr>
                <w:rFonts w:ascii="Times New Roman" w:hAnsi="Times New Roman" w:cs="Times New Roman"/>
                <w:color w:val="333333"/>
                <w:sz w:val="24"/>
                <w:szCs w:val="24"/>
                <w:shd w:val="clear" w:color="auto" w:fill="FFFFFF"/>
              </w:rPr>
              <w:t xml:space="preserve">інтересів конкретної  територіальної громади, то відповідно така посадова особа місцевого </w:t>
            </w:r>
            <w:r w:rsidR="00567DE1" w:rsidRPr="00C464CF">
              <w:rPr>
                <w:rFonts w:ascii="Times New Roman" w:hAnsi="Times New Roman" w:cs="Times New Roman"/>
                <w:color w:val="333333"/>
                <w:sz w:val="24"/>
                <w:szCs w:val="24"/>
                <w:shd w:val="clear" w:color="auto" w:fill="FFFFFF"/>
              </w:rPr>
              <w:lastRenderedPageBreak/>
              <w:t xml:space="preserve">самоврядування складає  Присягу вірно </w:t>
            </w:r>
            <w:r w:rsidR="00567DE1" w:rsidRPr="00C464CF">
              <w:rPr>
                <w:rFonts w:ascii="Times New Roman" w:hAnsi="Times New Roman" w:cs="Times New Roman"/>
                <w:color w:val="000000"/>
                <w:sz w:val="24"/>
                <w:szCs w:val="24"/>
              </w:rPr>
              <w:t xml:space="preserve">служити цій територіальній громаді, на користь якої вона працює. </w:t>
            </w:r>
          </w:p>
        </w:tc>
      </w:tr>
      <w:tr w:rsidR="003441F1" w:rsidRPr="00C464CF" w14:paraId="25FDF0F5" w14:textId="77777777" w:rsidTr="006036E7">
        <w:tc>
          <w:tcPr>
            <w:tcW w:w="562" w:type="dxa"/>
          </w:tcPr>
          <w:p w14:paraId="523BCCB9" w14:textId="179927CA" w:rsidR="003441F1" w:rsidRPr="00C464CF" w:rsidRDefault="00BC36EC" w:rsidP="00C31402">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18.</w:t>
            </w:r>
          </w:p>
        </w:tc>
        <w:tc>
          <w:tcPr>
            <w:tcW w:w="4536" w:type="dxa"/>
          </w:tcPr>
          <w:p w14:paraId="7B47810B" w14:textId="77777777" w:rsidR="003441F1" w:rsidRDefault="003441F1" w:rsidP="003441F1">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Абзац другий частини першої с</w:t>
            </w:r>
            <w:r w:rsidRPr="003441F1">
              <w:rPr>
                <w:rFonts w:ascii="Times New Roman" w:eastAsia="Times New Roman" w:hAnsi="Times New Roman" w:cs="Times New Roman"/>
                <w:bCs/>
                <w:sz w:val="24"/>
                <w:szCs w:val="24"/>
              </w:rPr>
              <w:t>татт</w:t>
            </w:r>
            <w:r>
              <w:rPr>
                <w:rFonts w:ascii="Times New Roman" w:eastAsia="Times New Roman" w:hAnsi="Times New Roman" w:cs="Times New Roman"/>
                <w:bCs/>
                <w:sz w:val="24"/>
                <w:szCs w:val="24"/>
              </w:rPr>
              <w:t>і</w:t>
            </w:r>
            <w:r w:rsidRPr="003441F1">
              <w:rPr>
                <w:rFonts w:ascii="Times New Roman" w:eastAsia="Times New Roman" w:hAnsi="Times New Roman" w:cs="Times New Roman"/>
                <w:bCs/>
                <w:sz w:val="24"/>
                <w:szCs w:val="24"/>
              </w:rPr>
              <w:t xml:space="preserve"> 26</w:t>
            </w:r>
            <w:r>
              <w:rPr>
                <w:rFonts w:ascii="Times New Roman" w:eastAsia="Times New Roman" w:hAnsi="Times New Roman" w:cs="Times New Roman"/>
                <w:bCs/>
                <w:sz w:val="24"/>
                <w:szCs w:val="24"/>
              </w:rPr>
              <w:t xml:space="preserve"> проекту Закону:</w:t>
            </w:r>
          </w:p>
          <w:p w14:paraId="05AEF537" w14:textId="2BDD4A09" w:rsidR="003441F1" w:rsidRPr="003441F1" w:rsidRDefault="003441F1" w:rsidP="003441F1">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3441F1">
              <w:rPr>
                <w:rFonts w:ascii="Times New Roman" w:eastAsia="Times New Roman" w:hAnsi="Times New Roman" w:cs="Times New Roman"/>
                <w:bCs/>
                <w:sz w:val="24"/>
                <w:szCs w:val="24"/>
              </w:rPr>
              <w:t>1. Рішення конкурсної комісії оформляється протоколом, який підписується присутніми на її засіданні членами комісії не пізніше трьох календарних днів після проведення засідання. </w:t>
            </w:r>
          </w:p>
          <w:p w14:paraId="240201F8" w14:textId="541D6A37" w:rsidR="003441F1" w:rsidRPr="003441F1" w:rsidRDefault="003441F1" w:rsidP="003441F1">
            <w:pPr>
              <w:jc w:val="both"/>
              <w:rPr>
                <w:rFonts w:ascii="Times New Roman" w:eastAsia="Times New Roman" w:hAnsi="Times New Roman" w:cs="Times New Roman"/>
                <w:bCs/>
                <w:sz w:val="24"/>
                <w:szCs w:val="24"/>
              </w:rPr>
            </w:pPr>
            <w:r w:rsidRPr="003441F1">
              <w:rPr>
                <w:rFonts w:ascii="Times New Roman" w:eastAsia="Times New Roman" w:hAnsi="Times New Roman" w:cs="Times New Roman"/>
                <w:bCs/>
                <w:sz w:val="24"/>
                <w:szCs w:val="24"/>
              </w:rPr>
              <w:t xml:space="preserve">Протокол конкурсної комісії зберігається </w:t>
            </w:r>
            <w:r w:rsidRPr="00BC36EC">
              <w:rPr>
                <w:rFonts w:ascii="Times New Roman" w:eastAsia="Times New Roman" w:hAnsi="Times New Roman" w:cs="Times New Roman"/>
                <w:b/>
                <w:bCs/>
                <w:sz w:val="24"/>
                <w:szCs w:val="24"/>
              </w:rPr>
              <w:t>протягом двох років</w:t>
            </w:r>
            <w:r w:rsidRPr="00481FE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14:paraId="5B29ACDF" w14:textId="77777777" w:rsidR="003441F1" w:rsidRPr="00C464CF" w:rsidRDefault="003441F1" w:rsidP="008C37E0">
            <w:pPr>
              <w:jc w:val="both"/>
              <w:rPr>
                <w:rFonts w:ascii="Times New Roman" w:eastAsia="Times New Roman" w:hAnsi="Times New Roman" w:cs="Times New Roman"/>
                <w:bCs/>
                <w:sz w:val="24"/>
                <w:szCs w:val="24"/>
              </w:rPr>
            </w:pPr>
          </w:p>
        </w:tc>
        <w:tc>
          <w:tcPr>
            <w:tcW w:w="5812" w:type="dxa"/>
          </w:tcPr>
          <w:p w14:paraId="5ECAF5A6" w14:textId="4F10B83D" w:rsidR="003441F1" w:rsidRDefault="003441F1" w:rsidP="003441F1">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Херсонська міська рада</w:t>
            </w:r>
          </w:p>
          <w:p w14:paraId="6ECD1A1A" w14:textId="2722A046" w:rsidR="003441F1" w:rsidRPr="003441F1" w:rsidRDefault="003441F1" w:rsidP="003441F1">
            <w:pPr>
              <w:jc w:val="both"/>
              <w:rPr>
                <w:rFonts w:ascii="Times New Roman" w:eastAsia="Times New Roman" w:hAnsi="Times New Roman" w:cs="Times New Roman"/>
                <w:sz w:val="24"/>
                <w:szCs w:val="24"/>
              </w:rPr>
            </w:pPr>
            <w:r w:rsidRPr="003441F1">
              <w:rPr>
                <w:rFonts w:ascii="Times New Roman" w:eastAsia="Times New Roman" w:hAnsi="Times New Roman" w:cs="Times New Roman"/>
                <w:sz w:val="24"/>
                <w:szCs w:val="24"/>
              </w:rPr>
              <w:t>Пропонується в абзаці другому частини першої статті 26 проекту Закону вилучити слова «протягом двох років»</w:t>
            </w:r>
            <w:r w:rsidR="00951916">
              <w:rPr>
                <w:rFonts w:ascii="Times New Roman" w:eastAsia="Times New Roman" w:hAnsi="Times New Roman" w:cs="Times New Roman"/>
                <w:sz w:val="24"/>
                <w:szCs w:val="24"/>
              </w:rPr>
              <w:t>.</w:t>
            </w:r>
          </w:p>
          <w:p w14:paraId="68D9D4C8" w14:textId="77777777" w:rsidR="003441F1" w:rsidRPr="00C464CF" w:rsidRDefault="003441F1" w:rsidP="00C60B8C">
            <w:pPr>
              <w:jc w:val="both"/>
              <w:rPr>
                <w:rFonts w:ascii="Times New Roman" w:eastAsia="Times New Roman" w:hAnsi="Times New Roman" w:cs="Times New Roman"/>
                <w:b/>
                <w:bCs/>
                <w:sz w:val="24"/>
                <w:szCs w:val="24"/>
              </w:rPr>
            </w:pPr>
          </w:p>
        </w:tc>
        <w:tc>
          <w:tcPr>
            <w:tcW w:w="4394" w:type="dxa"/>
          </w:tcPr>
          <w:p w14:paraId="07C4DA78" w14:textId="34E27809" w:rsidR="003441F1" w:rsidRPr="00C464CF" w:rsidRDefault="003441F1" w:rsidP="00C31402">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Враховано</w:t>
            </w:r>
            <w:r w:rsidR="00273B9F">
              <w:rPr>
                <w:rFonts w:ascii="Times New Roman" w:eastAsia="Times New Roman" w:hAnsi="Times New Roman" w:cs="Times New Roman"/>
                <w:b/>
                <w:bCs/>
                <w:sz w:val="24"/>
                <w:szCs w:val="24"/>
              </w:rPr>
              <w:t xml:space="preserve"> редакційно</w:t>
            </w:r>
            <w:r>
              <w:rPr>
                <w:rFonts w:ascii="Times New Roman" w:eastAsia="Times New Roman" w:hAnsi="Times New Roman" w:cs="Times New Roman"/>
                <w:b/>
                <w:bCs/>
                <w:sz w:val="24"/>
                <w:szCs w:val="24"/>
              </w:rPr>
              <w:t>.</w:t>
            </w:r>
          </w:p>
        </w:tc>
      </w:tr>
      <w:tr w:rsidR="00A16740" w:rsidRPr="00C464CF" w14:paraId="4FDF592E" w14:textId="7846C828" w:rsidTr="006036E7">
        <w:tc>
          <w:tcPr>
            <w:tcW w:w="562" w:type="dxa"/>
          </w:tcPr>
          <w:p w14:paraId="7AD9272D" w14:textId="0D4E18F8" w:rsidR="00886587" w:rsidRPr="00C464CF" w:rsidRDefault="00E02AC2" w:rsidP="00BC36EC">
            <w:pPr>
              <w:pBdr>
                <w:top w:val="nil"/>
                <w:left w:val="nil"/>
                <w:bottom w:val="nil"/>
                <w:right w:val="nil"/>
                <w:between w:val="nil"/>
              </w:pBd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1</w:t>
            </w:r>
            <w:r w:rsidR="00BC36EC">
              <w:rPr>
                <w:rFonts w:ascii="Times New Roman" w:eastAsia="Times New Roman" w:hAnsi="Times New Roman" w:cs="Times New Roman"/>
                <w:bCs/>
                <w:sz w:val="24"/>
                <w:szCs w:val="24"/>
              </w:rPr>
              <w:t>9</w:t>
            </w:r>
            <w:r w:rsidRPr="00C464CF">
              <w:rPr>
                <w:rFonts w:ascii="Times New Roman" w:eastAsia="Times New Roman" w:hAnsi="Times New Roman" w:cs="Times New Roman"/>
                <w:bCs/>
                <w:sz w:val="24"/>
                <w:szCs w:val="24"/>
              </w:rPr>
              <w:t>.</w:t>
            </w:r>
          </w:p>
        </w:tc>
        <w:tc>
          <w:tcPr>
            <w:tcW w:w="4536" w:type="dxa"/>
          </w:tcPr>
          <w:p w14:paraId="43C704CF" w14:textId="1816375B" w:rsidR="00747259" w:rsidRPr="00C464CF" w:rsidRDefault="00747259" w:rsidP="00221BBD">
            <w:pPr>
              <w:pBdr>
                <w:top w:val="nil"/>
                <w:left w:val="nil"/>
                <w:bottom w:val="nil"/>
                <w:right w:val="nil"/>
                <w:between w:val="nil"/>
              </w:pBd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Стаття 35 </w:t>
            </w:r>
            <w:r w:rsidR="00317B10" w:rsidRPr="00C464CF">
              <w:rPr>
                <w:rFonts w:ascii="Times New Roman" w:eastAsia="Times New Roman" w:hAnsi="Times New Roman" w:cs="Times New Roman"/>
                <w:bCs/>
                <w:sz w:val="24"/>
                <w:szCs w:val="24"/>
              </w:rPr>
              <w:t xml:space="preserve">проекту </w:t>
            </w:r>
            <w:r w:rsidRPr="00C464CF">
              <w:rPr>
                <w:rFonts w:ascii="Times New Roman" w:eastAsia="Times New Roman" w:hAnsi="Times New Roman" w:cs="Times New Roman"/>
                <w:bCs/>
                <w:sz w:val="24"/>
                <w:szCs w:val="24"/>
              </w:rPr>
              <w:t>Закону:</w:t>
            </w:r>
          </w:p>
          <w:p w14:paraId="1D81764A" w14:textId="5056E098" w:rsidR="00886587" w:rsidRPr="00BC36EC" w:rsidRDefault="00747259" w:rsidP="00221BBD">
            <w:pPr>
              <w:pBdr>
                <w:top w:val="nil"/>
                <w:left w:val="nil"/>
                <w:bottom w:val="nil"/>
                <w:right w:val="nil"/>
                <w:between w:val="nil"/>
              </w:pBdr>
              <w:jc w:val="both"/>
              <w:rPr>
                <w:rFonts w:ascii="Times New Roman" w:eastAsia="Times New Roman" w:hAnsi="Times New Roman" w:cs="Times New Roman"/>
                <w:b/>
                <w:bCs/>
                <w:sz w:val="24"/>
                <w:szCs w:val="24"/>
              </w:rPr>
            </w:pPr>
            <w:r w:rsidRPr="00BC36EC">
              <w:rPr>
                <w:rFonts w:ascii="Times New Roman" w:eastAsia="Times New Roman" w:hAnsi="Times New Roman" w:cs="Times New Roman"/>
                <w:b/>
                <w:bCs/>
                <w:sz w:val="24"/>
                <w:szCs w:val="24"/>
              </w:rPr>
              <w:t>«</w:t>
            </w:r>
            <w:r w:rsidR="00886587" w:rsidRPr="00BC36EC">
              <w:rPr>
                <w:rFonts w:ascii="Times New Roman" w:eastAsia="Times New Roman" w:hAnsi="Times New Roman" w:cs="Times New Roman"/>
                <w:b/>
                <w:bCs/>
                <w:sz w:val="24"/>
                <w:szCs w:val="24"/>
              </w:rPr>
              <w:t>1. Кадровий резерв формується із кандидатів на посади в орган місцевого самоврядування, які мають відкладене право на зайняття посади в органі місцевого самоврядування, передбачене статтею 27 цього Закону. </w:t>
            </w:r>
          </w:p>
          <w:p w14:paraId="0AA3B3AD" w14:textId="77777777" w:rsidR="00886587" w:rsidRPr="00BC36EC" w:rsidRDefault="00886587" w:rsidP="00221BBD">
            <w:pPr>
              <w:pBdr>
                <w:top w:val="nil"/>
                <w:left w:val="nil"/>
                <w:bottom w:val="nil"/>
                <w:right w:val="nil"/>
                <w:between w:val="nil"/>
              </w:pBdr>
              <w:jc w:val="both"/>
              <w:rPr>
                <w:rFonts w:ascii="Times New Roman" w:eastAsia="Times New Roman" w:hAnsi="Times New Roman" w:cs="Times New Roman"/>
                <w:b/>
                <w:bCs/>
                <w:sz w:val="24"/>
                <w:szCs w:val="24"/>
              </w:rPr>
            </w:pPr>
            <w:r w:rsidRPr="00BC36EC">
              <w:rPr>
                <w:rFonts w:ascii="Times New Roman" w:eastAsia="Times New Roman" w:hAnsi="Times New Roman" w:cs="Times New Roman"/>
                <w:b/>
                <w:bCs/>
                <w:sz w:val="24"/>
                <w:szCs w:val="24"/>
              </w:rPr>
              <w:t>2. Протягом одного року з дня зарахування до кадрового резерву кандидат на зайняття посади в органі місцевого самоврядування за рішенням керівника служби може бути призначений на рівнозначну або нижчу посаду в органі місцевого самоврядуванні з урахуванням його професійної компетентності.</w:t>
            </w:r>
          </w:p>
          <w:p w14:paraId="4530AF91" w14:textId="77777777" w:rsidR="00886587" w:rsidRPr="00BC36EC" w:rsidRDefault="00886587" w:rsidP="00221BBD">
            <w:pPr>
              <w:pBdr>
                <w:top w:val="nil"/>
                <w:left w:val="nil"/>
                <w:bottom w:val="nil"/>
                <w:right w:val="nil"/>
                <w:between w:val="nil"/>
              </w:pBdr>
              <w:jc w:val="both"/>
              <w:rPr>
                <w:rFonts w:ascii="Times New Roman" w:eastAsia="Times New Roman" w:hAnsi="Times New Roman" w:cs="Times New Roman"/>
                <w:b/>
                <w:bCs/>
                <w:sz w:val="24"/>
                <w:szCs w:val="24"/>
              </w:rPr>
            </w:pPr>
            <w:r w:rsidRPr="00BC36EC">
              <w:rPr>
                <w:rFonts w:ascii="Times New Roman" w:eastAsia="Times New Roman" w:hAnsi="Times New Roman" w:cs="Times New Roman"/>
                <w:b/>
                <w:bCs/>
                <w:sz w:val="24"/>
                <w:szCs w:val="24"/>
              </w:rPr>
              <w:t xml:space="preserve">3. Кандидати зараховуються до кадрового резерву терміном на один рік з дня виникнення у особи відкладеного </w:t>
            </w:r>
            <w:r w:rsidRPr="00BC36EC">
              <w:rPr>
                <w:rFonts w:ascii="Times New Roman" w:eastAsia="Times New Roman" w:hAnsi="Times New Roman" w:cs="Times New Roman"/>
                <w:b/>
                <w:bCs/>
                <w:sz w:val="24"/>
                <w:szCs w:val="24"/>
              </w:rPr>
              <w:lastRenderedPageBreak/>
              <w:t>права на зайняття посади в органах місцевого самоврядування.</w:t>
            </w:r>
          </w:p>
          <w:p w14:paraId="77CC1E98" w14:textId="77777777" w:rsidR="00886587" w:rsidRPr="00BC36EC" w:rsidRDefault="00886587" w:rsidP="00221BBD">
            <w:pPr>
              <w:pBdr>
                <w:top w:val="nil"/>
                <w:left w:val="nil"/>
                <w:bottom w:val="nil"/>
                <w:right w:val="nil"/>
                <w:between w:val="nil"/>
              </w:pBdr>
              <w:jc w:val="both"/>
              <w:rPr>
                <w:rFonts w:ascii="Times New Roman" w:eastAsia="Times New Roman" w:hAnsi="Times New Roman" w:cs="Times New Roman"/>
                <w:b/>
                <w:bCs/>
                <w:sz w:val="24"/>
                <w:szCs w:val="24"/>
              </w:rPr>
            </w:pPr>
            <w:r w:rsidRPr="00BC36EC">
              <w:rPr>
                <w:rFonts w:ascii="Times New Roman" w:eastAsia="Times New Roman" w:hAnsi="Times New Roman" w:cs="Times New Roman"/>
                <w:b/>
                <w:bCs/>
                <w:sz w:val="24"/>
                <w:szCs w:val="24"/>
              </w:rPr>
              <w:t>4. Формування та ведення кадрового резерву здійснюється службою управління персоналом в апаратів сільської, селищної, міської та її виконавчих органів, районної у місті ради, виконавчому апараті районної, обласної ради. </w:t>
            </w:r>
          </w:p>
          <w:p w14:paraId="6CBEB403" w14:textId="77777777" w:rsidR="00886587" w:rsidRPr="00BC36EC" w:rsidRDefault="00886587" w:rsidP="00221BBD">
            <w:pPr>
              <w:pBdr>
                <w:top w:val="nil"/>
                <w:left w:val="nil"/>
                <w:bottom w:val="nil"/>
                <w:right w:val="nil"/>
                <w:between w:val="nil"/>
              </w:pBdr>
              <w:jc w:val="both"/>
              <w:rPr>
                <w:rFonts w:ascii="Times New Roman" w:eastAsia="Times New Roman" w:hAnsi="Times New Roman" w:cs="Times New Roman"/>
                <w:b/>
                <w:bCs/>
                <w:sz w:val="24"/>
                <w:szCs w:val="24"/>
              </w:rPr>
            </w:pPr>
            <w:r w:rsidRPr="00BC36EC">
              <w:rPr>
                <w:rFonts w:ascii="Times New Roman" w:eastAsia="Times New Roman" w:hAnsi="Times New Roman" w:cs="Times New Roman"/>
                <w:b/>
                <w:bCs/>
                <w:sz w:val="24"/>
                <w:szCs w:val="24"/>
              </w:rPr>
              <w:t>5. Порядок формування і організація роботи з кадровим резервом розробляється з урахуванням Типового порядку формування і організації роботи з  кадровим резервом, затвердженого центральним органом виконавчої влади, що забезпечує формування державної політики у сфері служби в органах місцевого самоврядування.</w:t>
            </w:r>
          </w:p>
          <w:p w14:paraId="77C0D444" w14:textId="10602360" w:rsidR="00886587" w:rsidRPr="00C464CF" w:rsidRDefault="00886587" w:rsidP="00C31402">
            <w:pPr>
              <w:pBdr>
                <w:top w:val="nil"/>
                <w:left w:val="nil"/>
                <w:bottom w:val="nil"/>
                <w:right w:val="nil"/>
                <w:between w:val="nil"/>
              </w:pBdr>
              <w:jc w:val="both"/>
              <w:rPr>
                <w:rFonts w:ascii="Times New Roman" w:eastAsia="Times New Roman" w:hAnsi="Times New Roman" w:cs="Times New Roman"/>
                <w:bCs/>
                <w:sz w:val="24"/>
                <w:szCs w:val="24"/>
              </w:rPr>
            </w:pPr>
            <w:r w:rsidRPr="00BC36EC">
              <w:rPr>
                <w:rFonts w:ascii="Times New Roman" w:eastAsia="Times New Roman" w:hAnsi="Times New Roman" w:cs="Times New Roman"/>
                <w:b/>
                <w:bCs/>
                <w:sz w:val="24"/>
                <w:szCs w:val="24"/>
              </w:rPr>
              <w:t>Порядок формування і організація роботи з кадровим резервом затверджується відповідною радою.</w:t>
            </w:r>
            <w:r w:rsidR="00747259" w:rsidRPr="00BC36EC">
              <w:rPr>
                <w:rFonts w:ascii="Times New Roman" w:eastAsia="Times New Roman" w:hAnsi="Times New Roman" w:cs="Times New Roman"/>
                <w:bCs/>
                <w:sz w:val="24"/>
                <w:szCs w:val="24"/>
              </w:rPr>
              <w:t>»</w:t>
            </w:r>
            <w:r w:rsidR="00E02AC2" w:rsidRPr="00BC36EC">
              <w:rPr>
                <w:rFonts w:ascii="Times New Roman" w:eastAsia="Times New Roman" w:hAnsi="Times New Roman" w:cs="Times New Roman"/>
                <w:bCs/>
                <w:sz w:val="24"/>
                <w:szCs w:val="24"/>
              </w:rPr>
              <w:t>.</w:t>
            </w:r>
          </w:p>
        </w:tc>
        <w:tc>
          <w:tcPr>
            <w:tcW w:w="5812" w:type="dxa"/>
          </w:tcPr>
          <w:p w14:paraId="4D850B1F" w14:textId="77777777" w:rsidR="00C71E3E" w:rsidRDefault="008C37E0" w:rsidP="00C71E3E">
            <w:pPr>
              <w:rPr>
                <w:rFonts w:ascii="Times New Roman" w:eastAsia="Times New Roman" w:hAnsi="Times New Roman" w:cs="Times New Roman"/>
                <w:b/>
                <w:bCs/>
                <w:sz w:val="24"/>
                <w:szCs w:val="24"/>
                <w:lang w:eastAsia="ru-RU"/>
              </w:rPr>
            </w:pPr>
            <w:r w:rsidRPr="00C464CF">
              <w:rPr>
                <w:rFonts w:ascii="Times New Roman" w:eastAsia="Times New Roman" w:hAnsi="Times New Roman" w:cs="Times New Roman"/>
                <w:b/>
                <w:bCs/>
                <w:sz w:val="24"/>
                <w:szCs w:val="24"/>
                <w:lang w:eastAsia="ru-RU"/>
              </w:rPr>
              <w:lastRenderedPageBreak/>
              <w:t>Дніпропетровська обласна рада</w:t>
            </w:r>
          </w:p>
          <w:p w14:paraId="71D75FBE" w14:textId="336BE6E1" w:rsidR="00034BCD" w:rsidRPr="00C464CF" w:rsidRDefault="00067774" w:rsidP="00C71E3E">
            <w:pPr>
              <w:rPr>
                <w:rFonts w:ascii="Times New Roman" w:eastAsia="Times New Roman" w:hAnsi="Times New Roman" w:cs="Times New Roman"/>
                <w:bCs/>
                <w:sz w:val="24"/>
                <w:szCs w:val="24"/>
                <w:lang w:eastAsia="ru-RU"/>
              </w:rPr>
            </w:pPr>
            <w:r w:rsidRPr="00C464CF">
              <w:rPr>
                <w:rFonts w:ascii="Times New Roman" w:eastAsia="Times New Roman" w:hAnsi="Times New Roman" w:cs="Times New Roman"/>
                <w:bCs/>
                <w:sz w:val="24"/>
                <w:szCs w:val="24"/>
                <w:lang w:eastAsia="ru-RU"/>
              </w:rPr>
              <w:t>Пропонується статтю 35 проекту Закону викласти в такій редакції</w:t>
            </w:r>
            <w:r w:rsidR="00034BCD" w:rsidRPr="00C464CF">
              <w:rPr>
                <w:rFonts w:ascii="Times New Roman" w:eastAsia="Times New Roman" w:hAnsi="Times New Roman" w:cs="Times New Roman"/>
                <w:bCs/>
                <w:sz w:val="24"/>
                <w:szCs w:val="24"/>
                <w:lang w:eastAsia="ru-RU"/>
              </w:rPr>
              <w:t>:</w:t>
            </w:r>
          </w:p>
          <w:p w14:paraId="781D9210" w14:textId="1631069D" w:rsidR="00067774" w:rsidRPr="00C464CF" w:rsidRDefault="00067774" w:rsidP="00C71E3E">
            <w:pPr>
              <w:rPr>
                <w:rFonts w:ascii="Times New Roman" w:eastAsia="Times New Roman" w:hAnsi="Times New Roman" w:cs="Times New Roman"/>
                <w:bCs/>
                <w:sz w:val="24"/>
                <w:szCs w:val="24"/>
                <w:lang w:eastAsia="ru-RU"/>
              </w:rPr>
            </w:pPr>
            <w:r w:rsidRPr="00C464CF">
              <w:rPr>
                <w:rFonts w:ascii="Times New Roman" w:eastAsia="Times New Roman" w:hAnsi="Times New Roman" w:cs="Times New Roman"/>
                <w:bCs/>
                <w:sz w:val="24"/>
                <w:szCs w:val="24"/>
                <w:lang w:eastAsia="ru-RU"/>
              </w:rPr>
              <w:t>«</w:t>
            </w:r>
            <w:r w:rsidR="00886587" w:rsidRPr="00C464CF">
              <w:rPr>
                <w:rFonts w:ascii="Times New Roman" w:eastAsia="Times New Roman" w:hAnsi="Times New Roman" w:cs="Times New Roman"/>
                <w:bCs/>
                <w:sz w:val="24"/>
                <w:szCs w:val="24"/>
                <w:lang w:eastAsia="ru-RU"/>
              </w:rPr>
              <w:t xml:space="preserve">1. За рішенням керівника служби створюється кадровий резерв для зайняття посад і просування по службі, який затверджується сільським, селищним, міським головою, головою районної, районної у місті, обласної ради. (Додаткова стаття) </w:t>
            </w:r>
          </w:p>
          <w:p w14:paraId="6C4BDF88" w14:textId="5110446B" w:rsidR="00886587" w:rsidRPr="00C464CF" w:rsidRDefault="00886587" w:rsidP="00C71E3E">
            <w:pPr>
              <w:rPr>
                <w:rFonts w:ascii="Times New Roman" w:eastAsia="Times New Roman" w:hAnsi="Times New Roman" w:cs="Times New Roman"/>
                <w:bCs/>
                <w:sz w:val="24"/>
                <w:szCs w:val="24"/>
                <w:lang w:eastAsia="ru-RU"/>
              </w:rPr>
            </w:pPr>
            <w:r w:rsidRPr="00C464CF">
              <w:rPr>
                <w:rFonts w:ascii="Times New Roman" w:eastAsia="Times New Roman" w:hAnsi="Times New Roman" w:cs="Times New Roman"/>
                <w:bCs/>
                <w:sz w:val="24"/>
                <w:szCs w:val="24"/>
                <w:lang w:eastAsia="ru-RU"/>
              </w:rPr>
              <w:t xml:space="preserve">2. Кадровий резерв формується із: </w:t>
            </w:r>
          </w:p>
          <w:p w14:paraId="35CB528D" w14:textId="2C5FDC7C" w:rsidR="00886587" w:rsidRPr="00C464CF" w:rsidRDefault="00886587" w:rsidP="00C71E3E">
            <w:pPr>
              <w:jc w:val="both"/>
              <w:rPr>
                <w:rFonts w:ascii="Times New Roman" w:eastAsia="Times New Roman" w:hAnsi="Times New Roman" w:cs="Times New Roman"/>
                <w:bCs/>
                <w:sz w:val="24"/>
                <w:szCs w:val="24"/>
                <w:lang w:eastAsia="ru-RU"/>
              </w:rPr>
            </w:pPr>
            <w:r w:rsidRPr="00C464CF">
              <w:rPr>
                <w:rFonts w:ascii="Times New Roman" w:eastAsia="Times New Roman" w:hAnsi="Times New Roman" w:cs="Times New Roman"/>
                <w:bCs/>
                <w:sz w:val="24"/>
                <w:szCs w:val="24"/>
                <w:lang w:eastAsia="ru-RU"/>
              </w:rPr>
              <w:t xml:space="preserve">     кандидатів на посади в органі місцевого самоврядування, які мають відкладене право на зайняття посади в органі місцевого самоврядування, передбачене статтею </w:t>
            </w:r>
            <w:r w:rsidR="008C37E0" w:rsidRPr="00C464CF">
              <w:rPr>
                <w:rFonts w:ascii="Times New Roman" w:eastAsia="Times New Roman" w:hAnsi="Times New Roman" w:cs="Times New Roman"/>
                <w:bCs/>
                <w:sz w:val="24"/>
                <w:szCs w:val="24"/>
                <w:lang w:eastAsia="ru-RU"/>
              </w:rPr>
              <w:t>27</w:t>
            </w:r>
            <w:r w:rsidRPr="00C464CF">
              <w:rPr>
                <w:rFonts w:ascii="Times New Roman" w:eastAsia="Times New Roman" w:hAnsi="Times New Roman" w:cs="Times New Roman"/>
                <w:bCs/>
                <w:sz w:val="24"/>
                <w:szCs w:val="24"/>
                <w:lang w:eastAsia="ru-RU"/>
              </w:rPr>
              <w:t xml:space="preserve"> цього Закону, службовців органу місцевого самоврядування. </w:t>
            </w:r>
          </w:p>
          <w:p w14:paraId="3F0CE221" w14:textId="0D726663" w:rsidR="00886587" w:rsidRPr="00C464CF" w:rsidRDefault="00886587" w:rsidP="00C71E3E">
            <w:pPr>
              <w:jc w:val="both"/>
              <w:rPr>
                <w:rFonts w:ascii="Times New Roman" w:eastAsia="Times New Roman" w:hAnsi="Times New Roman" w:cs="Times New Roman"/>
                <w:bCs/>
                <w:sz w:val="24"/>
                <w:szCs w:val="24"/>
                <w:lang w:eastAsia="ru-RU"/>
              </w:rPr>
            </w:pPr>
            <w:r w:rsidRPr="00C464CF">
              <w:rPr>
                <w:rFonts w:ascii="Times New Roman" w:eastAsia="Times New Roman" w:hAnsi="Times New Roman" w:cs="Times New Roman"/>
                <w:bCs/>
                <w:sz w:val="24"/>
                <w:szCs w:val="24"/>
                <w:lang w:eastAsia="ru-RU"/>
              </w:rPr>
              <w:t xml:space="preserve">3. Протягом одного року з дня зарахування до кадрового резерву, зараховані до кадрового резерву особи, за рішенням суб’єкта призначення або керівника служби можуть бути призначені на вищу посаду в органі місцевого самоврядуванні у порядку </w:t>
            </w:r>
            <w:r w:rsidRPr="00C464CF">
              <w:rPr>
                <w:rFonts w:ascii="Times New Roman" w:eastAsia="Times New Roman" w:hAnsi="Times New Roman" w:cs="Times New Roman"/>
                <w:bCs/>
                <w:sz w:val="24"/>
                <w:szCs w:val="24"/>
                <w:lang w:eastAsia="ru-RU"/>
              </w:rPr>
              <w:lastRenderedPageBreak/>
              <w:t>просування по службі з урахуванням їх професійної компетентності.</w:t>
            </w:r>
          </w:p>
          <w:p w14:paraId="3D19FAD1" w14:textId="342DB7DB" w:rsidR="00886587" w:rsidRPr="00C464CF" w:rsidRDefault="00886587" w:rsidP="00C71E3E">
            <w:pPr>
              <w:jc w:val="both"/>
              <w:rPr>
                <w:rFonts w:ascii="Times New Roman" w:eastAsia="Times New Roman" w:hAnsi="Times New Roman" w:cs="Times New Roman"/>
                <w:bCs/>
                <w:sz w:val="24"/>
                <w:szCs w:val="24"/>
                <w:lang w:eastAsia="ru-RU"/>
              </w:rPr>
            </w:pPr>
            <w:r w:rsidRPr="00C464CF">
              <w:rPr>
                <w:rFonts w:ascii="Times New Roman" w:eastAsia="Times New Roman" w:hAnsi="Times New Roman" w:cs="Times New Roman"/>
                <w:bCs/>
                <w:sz w:val="24"/>
                <w:szCs w:val="24"/>
                <w:lang w:eastAsia="ru-RU"/>
              </w:rPr>
              <w:t xml:space="preserve">4. Кандидати на посади в органі місцевого самоврядування, які мають відкладене право на зайняття посади в органі місцевого самоврядування, передбачене статтею </w:t>
            </w:r>
            <w:r w:rsidR="008C37E0" w:rsidRPr="00C464CF">
              <w:rPr>
                <w:rFonts w:ascii="Times New Roman" w:eastAsia="Times New Roman" w:hAnsi="Times New Roman" w:cs="Times New Roman"/>
                <w:bCs/>
                <w:sz w:val="24"/>
                <w:szCs w:val="24"/>
                <w:lang w:eastAsia="ru-RU"/>
              </w:rPr>
              <w:t>27</w:t>
            </w:r>
            <w:r w:rsidRPr="00C464CF">
              <w:rPr>
                <w:rFonts w:ascii="Times New Roman" w:eastAsia="Times New Roman" w:hAnsi="Times New Roman" w:cs="Times New Roman"/>
                <w:bCs/>
                <w:sz w:val="24"/>
                <w:szCs w:val="24"/>
                <w:lang w:eastAsia="ru-RU"/>
              </w:rPr>
              <w:t xml:space="preserve"> цього Закону та які зараховані до кадрового резерву, мають переважне право на зайняття вищої посади в органі місцевого самоврядування у порядку просування по службі.</w:t>
            </w:r>
            <w:r w:rsidR="00067774" w:rsidRPr="00C464CF">
              <w:rPr>
                <w:rFonts w:ascii="Times New Roman" w:eastAsia="Times New Roman" w:hAnsi="Times New Roman" w:cs="Times New Roman"/>
                <w:bCs/>
                <w:sz w:val="24"/>
                <w:szCs w:val="24"/>
                <w:lang w:eastAsia="ru-RU"/>
              </w:rPr>
              <w:t>»</w:t>
            </w:r>
            <w:r w:rsidR="00E02AC2" w:rsidRPr="00C464CF">
              <w:rPr>
                <w:rFonts w:ascii="Times New Roman" w:eastAsia="Times New Roman" w:hAnsi="Times New Roman" w:cs="Times New Roman"/>
                <w:bCs/>
                <w:sz w:val="24"/>
                <w:szCs w:val="24"/>
                <w:lang w:eastAsia="ru-RU"/>
              </w:rPr>
              <w:t>.</w:t>
            </w:r>
          </w:p>
          <w:p w14:paraId="36249327" w14:textId="77777777" w:rsidR="00A410AC" w:rsidRPr="00C464CF" w:rsidRDefault="00A410AC" w:rsidP="00C71E3E">
            <w:pPr>
              <w:jc w:val="both"/>
              <w:rPr>
                <w:rFonts w:ascii="Times New Roman" w:eastAsia="Times New Roman" w:hAnsi="Times New Roman" w:cs="Times New Roman"/>
                <w:bCs/>
                <w:sz w:val="24"/>
                <w:szCs w:val="24"/>
                <w:lang w:eastAsia="ru-RU"/>
              </w:rPr>
            </w:pPr>
          </w:p>
          <w:p w14:paraId="0B8A3351" w14:textId="432A6F7E" w:rsidR="00A410AC" w:rsidRPr="00C464CF" w:rsidRDefault="00A410AC" w:rsidP="00C71E3E">
            <w:pPr>
              <w:jc w:val="both"/>
              <w:rPr>
                <w:rFonts w:ascii="Times New Roman" w:eastAsia="Times New Roman" w:hAnsi="Times New Roman" w:cs="Times New Roman"/>
                <w:b/>
                <w:sz w:val="24"/>
                <w:szCs w:val="24"/>
                <w:lang w:eastAsia="ru-RU"/>
              </w:rPr>
            </w:pPr>
          </w:p>
        </w:tc>
        <w:tc>
          <w:tcPr>
            <w:tcW w:w="4394" w:type="dxa"/>
          </w:tcPr>
          <w:p w14:paraId="291B83EF" w14:textId="239773E7" w:rsidR="00886587" w:rsidRPr="00C464CF" w:rsidRDefault="008C37E0" w:rsidP="00C31402">
            <w:pPr>
              <w:spacing w:before="100" w:beforeAutospacing="1" w:after="100" w:afterAutospacing="1"/>
              <w:rPr>
                <w:rFonts w:ascii="Times New Roman" w:eastAsia="Times New Roman" w:hAnsi="Times New Roman" w:cs="Times New Roman"/>
                <w:b/>
                <w:bCs/>
                <w:sz w:val="24"/>
                <w:szCs w:val="24"/>
                <w:lang w:eastAsia="ru-RU"/>
              </w:rPr>
            </w:pPr>
            <w:r w:rsidRPr="00C464CF">
              <w:rPr>
                <w:rFonts w:ascii="Times New Roman" w:eastAsia="Times New Roman" w:hAnsi="Times New Roman" w:cs="Times New Roman"/>
                <w:b/>
                <w:bCs/>
                <w:sz w:val="24"/>
                <w:szCs w:val="24"/>
                <w:lang w:eastAsia="ru-RU"/>
              </w:rPr>
              <w:lastRenderedPageBreak/>
              <w:t xml:space="preserve">Враховано </w:t>
            </w:r>
            <w:r w:rsidR="00067774" w:rsidRPr="00C464CF">
              <w:rPr>
                <w:rFonts w:ascii="Times New Roman" w:eastAsia="Times New Roman" w:hAnsi="Times New Roman" w:cs="Times New Roman"/>
                <w:b/>
                <w:bCs/>
                <w:sz w:val="24"/>
                <w:szCs w:val="24"/>
                <w:lang w:eastAsia="ru-RU"/>
              </w:rPr>
              <w:t>редакційно</w:t>
            </w:r>
            <w:r w:rsidR="00375309" w:rsidRPr="00C464CF">
              <w:rPr>
                <w:rFonts w:ascii="Times New Roman" w:eastAsia="Times New Roman" w:hAnsi="Times New Roman" w:cs="Times New Roman"/>
                <w:b/>
                <w:bCs/>
                <w:sz w:val="24"/>
                <w:szCs w:val="24"/>
                <w:lang w:eastAsia="ru-RU"/>
              </w:rPr>
              <w:t>.</w:t>
            </w:r>
          </w:p>
          <w:p w14:paraId="4E798C82" w14:textId="1A8D7D48" w:rsidR="008C37E0" w:rsidRPr="00C464CF" w:rsidRDefault="008C37E0" w:rsidP="00067774">
            <w:pPr>
              <w:spacing w:before="100" w:beforeAutospacing="1" w:after="100" w:afterAutospacing="1"/>
              <w:rPr>
                <w:rFonts w:ascii="Times New Roman" w:eastAsia="Times New Roman" w:hAnsi="Times New Roman" w:cs="Times New Roman"/>
                <w:bCs/>
                <w:sz w:val="24"/>
                <w:szCs w:val="24"/>
                <w:lang w:eastAsia="ru-RU"/>
              </w:rPr>
            </w:pPr>
          </w:p>
        </w:tc>
      </w:tr>
      <w:tr w:rsidR="00A16740" w:rsidRPr="00C464CF" w14:paraId="5D11CB7B" w14:textId="2A0813D8" w:rsidTr="006036E7">
        <w:tc>
          <w:tcPr>
            <w:tcW w:w="562" w:type="dxa"/>
          </w:tcPr>
          <w:p w14:paraId="7E848506" w14:textId="62FB0EAD" w:rsidR="00886587" w:rsidRPr="00C464CF" w:rsidRDefault="00101DF7" w:rsidP="00C31402">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20</w:t>
            </w:r>
            <w:r w:rsidR="00E02AC2" w:rsidRPr="00C464CF">
              <w:rPr>
                <w:rFonts w:ascii="Times New Roman" w:eastAsia="Times New Roman" w:hAnsi="Times New Roman" w:cs="Times New Roman"/>
                <w:bCs/>
                <w:sz w:val="24"/>
                <w:szCs w:val="24"/>
              </w:rPr>
              <w:t>.</w:t>
            </w:r>
          </w:p>
        </w:tc>
        <w:tc>
          <w:tcPr>
            <w:tcW w:w="4536" w:type="dxa"/>
          </w:tcPr>
          <w:p w14:paraId="7B2B6643" w14:textId="45662109" w:rsidR="00F331AA" w:rsidRPr="00C464CF" w:rsidRDefault="00F331AA" w:rsidP="00F331AA">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Абзац </w:t>
            </w:r>
            <w:r w:rsidR="00CA1004">
              <w:rPr>
                <w:rFonts w:ascii="Times New Roman" w:eastAsia="Times New Roman" w:hAnsi="Times New Roman" w:cs="Times New Roman"/>
                <w:bCs/>
                <w:sz w:val="24"/>
                <w:szCs w:val="24"/>
              </w:rPr>
              <w:t>другий</w:t>
            </w:r>
            <w:r w:rsidRPr="00C464CF">
              <w:rPr>
                <w:rFonts w:ascii="Times New Roman" w:eastAsia="Times New Roman" w:hAnsi="Times New Roman" w:cs="Times New Roman"/>
                <w:bCs/>
                <w:sz w:val="24"/>
                <w:szCs w:val="24"/>
              </w:rPr>
              <w:t xml:space="preserve"> частини п’ятої статт</w:t>
            </w:r>
            <w:r w:rsidR="00317B10" w:rsidRPr="00C464CF">
              <w:rPr>
                <w:rFonts w:ascii="Times New Roman" w:eastAsia="Times New Roman" w:hAnsi="Times New Roman" w:cs="Times New Roman"/>
                <w:bCs/>
                <w:sz w:val="24"/>
                <w:szCs w:val="24"/>
              </w:rPr>
              <w:t>і</w:t>
            </w:r>
            <w:r w:rsidRPr="00C464CF">
              <w:rPr>
                <w:rFonts w:ascii="Times New Roman" w:eastAsia="Times New Roman" w:hAnsi="Times New Roman" w:cs="Times New Roman"/>
                <w:bCs/>
                <w:sz w:val="24"/>
                <w:szCs w:val="24"/>
              </w:rPr>
              <w:t xml:space="preserve"> 36 </w:t>
            </w:r>
            <w:r w:rsidR="00317B10" w:rsidRPr="00C464CF">
              <w:rPr>
                <w:rFonts w:ascii="Times New Roman" w:eastAsia="Times New Roman" w:hAnsi="Times New Roman" w:cs="Times New Roman"/>
                <w:bCs/>
                <w:sz w:val="24"/>
                <w:szCs w:val="24"/>
              </w:rPr>
              <w:t xml:space="preserve">проекту </w:t>
            </w:r>
            <w:r w:rsidRPr="00C464CF">
              <w:rPr>
                <w:rFonts w:ascii="Times New Roman" w:eastAsia="Times New Roman" w:hAnsi="Times New Roman" w:cs="Times New Roman"/>
                <w:bCs/>
                <w:sz w:val="24"/>
                <w:szCs w:val="24"/>
              </w:rPr>
              <w:t>Закону:</w:t>
            </w:r>
          </w:p>
          <w:p w14:paraId="5E09446C" w14:textId="17AC3DA7" w:rsidR="00F331AA" w:rsidRPr="00C464CF" w:rsidRDefault="00F331AA" w:rsidP="00F331AA">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«У разі призначення на посаду службовця місцевого самоврядування особи, якій присвоєно ранг державного службовця, військове звання, дипломатичний ранг, інше спеціальне звання, такому службовцю присвоюється ранг не нижче його рангу державного службовця або рангу службовця місцевого самоврядування, з яким відповідно до законодавства співвідноситься його </w:t>
            </w:r>
            <w:r w:rsidRPr="00C464CF">
              <w:rPr>
                <w:rFonts w:ascii="Times New Roman" w:eastAsia="Times New Roman" w:hAnsi="Times New Roman" w:cs="Times New Roman"/>
                <w:bCs/>
                <w:sz w:val="24"/>
                <w:szCs w:val="24"/>
              </w:rPr>
              <w:lastRenderedPageBreak/>
              <w:t>військове звання, дипломатичний ранг, інше спеціальне звання.»</w:t>
            </w:r>
          </w:p>
          <w:p w14:paraId="3CF03E5A" w14:textId="5416E8B9" w:rsidR="00886587" w:rsidRPr="00C464CF" w:rsidRDefault="00E02AC2" w:rsidP="00C31402">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w:t>
            </w:r>
          </w:p>
        </w:tc>
        <w:tc>
          <w:tcPr>
            <w:tcW w:w="5812" w:type="dxa"/>
          </w:tcPr>
          <w:p w14:paraId="55D28AF1" w14:textId="3830B462" w:rsidR="00886587" w:rsidRPr="00C464CF" w:rsidRDefault="00886587" w:rsidP="00331A59">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lastRenderedPageBreak/>
              <w:t>Донецька обласна рада</w:t>
            </w:r>
          </w:p>
          <w:p w14:paraId="131F01C6" w14:textId="04CFCEE7" w:rsidR="00886587" w:rsidRPr="00C464CF" w:rsidRDefault="00886587" w:rsidP="00331A59">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Слід зазначити, що зараз в законодавстві не визначено питання співвідношення військових звань. дипломатичних та інших рангів  з рангами посадових осіб місцевого самоврядування, що породжує спірні ситуації.</w:t>
            </w:r>
          </w:p>
          <w:p w14:paraId="0000034C" w14:textId="77777777" w:rsidR="00886587" w:rsidRPr="00C464CF" w:rsidRDefault="00886587" w:rsidP="00C31402">
            <w:pPr>
              <w:jc w:val="both"/>
              <w:rPr>
                <w:rFonts w:ascii="Times New Roman" w:eastAsia="Times New Roman" w:hAnsi="Times New Roman" w:cs="Times New Roman"/>
                <w:bCs/>
                <w:sz w:val="24"/>
                <w:szCs w:val="24"/>
              </w:rPr>
            </w:pPr>
          </w:p>
        </w:tc>
        <w:tc>
          <w:tcPr>
            <w:tcW w:w="4394" w:type="dxa"/>
          </w:tcPr>
          <w:p w14:paraId="12EE0A1B" w14:textId="2509D226" w:rsidR="00886587" w:rsidRPr="00C464CF" w:rsidRDefault="00F331AA" w:rsidP="00C31402">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Враховано редакційно</w:t>
            </w:r>
            <w:r w:rsidR="00375309" w:rsidRPr="00C464CF">
              <w:rPr>
                <w:rFonts w:ascii="Times New Roman" w:eastAsia="Times New Roman" w:hAnsi="Times New Roman" w:cs="Times New Roman"/>
                <w:b/>
                <w:bCs/>
                <w:sz w:val="24"/>
                <w:szCs w:val="24"/>
              </w:rPr>
              <w:t>.</w:t>
            </w:r>
          </w:p>
        </w:tc>
      </w:tr>
      <w:tr w:rsidR="00A16740" w:rsidRPr="00C464CF" w14:paraId="28821B68" w14:textId="51066FF8" w:rsidTr="006036E7">
        <w:tc>
          <w:tcPr>
            <w:tcW w:w="562" w:type="dxa"/>
          </w:tcPr>
          <w:p w14:paraId="5305DAA6" w14:textId="3CBEB5FB" w:rsidR="00886587" w:rsidRPr="00C464CF" w:rsidRDefault="00101DF7" w:rsidP="00C31402">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2</w:t>
            </w:r>
            <w:r w:rsidR="00E02AC2" w:rsidRPr="00C464CF">
              <w:rPr>
                <w:rFonts w:ascii="Times New Roman" w:eastAsia="Times New Roman" w:hAnsi="Times New Roman" w:cs="Times New Roman"/>
                <w:bCs/>
                <w:sz w:val="24"/>
                <w:szCs w:val="24"/>
              </w:rPr>
              <w:t>1.</w:t>
            </w:r>
          </w:p>
        </w:tc>
        <w:tc>
          <w:tcPr>
            <w:tcW w:w="4536" w:type="dxa"/>
          </w:tcPr>
          <w:p w14:paraId="0770AE79" w14:textId="45D10843" w:rsidR="00886587" w:rsidRPr="00C464CF" w:rsidRDefault="00F331AA" w:rsidP="00C31402">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Абзац </w:t>
            </w:r>
            <w:r w:rsidR="00CA1004">
              <w:rPr>
                <w:rFonts w:ascii="Times New Roman" w:eastAsia="Times New Roman" w:hAnsi="Times New Roman" w:cs="Times New Roman"/>
                <w:bCs/>
                <w:sz w:val="24"/>
                <w:szCs w:val="24"/>
              </w:rPr>
              <w:t>третій</w:t>
            </w:r>
            <w:r w:rsidRPr="00C464CF">
              <w:rPr>
                <w:rFonts w:ascii="Times New Roman" w:eastAsia="Times New Roman" w:hAnsi="Times New Roman" w:cs="Times New Roman"/>
                <w:bCs/>
                <w:sz w:val="24"/>
                <w:szCs w:val="24"/>
              </w:rPr>
              <w:t xml:space="preserve"> частини шостої с</w:t>
            </w:r>
            <w:r w:rsidR="00886587" w:rsidRPr="00C464CF">
              <w:rPr>
                <w:rFonts w:ascii="Times New Roman" w:eastAsia="Times New Roman" w:hAnsi="Times New Roman" w:cs="Times New Roman"/>
                <w:bCs/>
                <w:sz w:val="24"/>
                <w:szCs w:val="24"/>
              </w:rPr>
              <w:t>татт</w:t>
            </w:r>
            <w:r w:rsidRPr="00C464CF">
              <w:rPr>
                <w:rFonts w:ascii="Times New Roman" w:eastAsia="Times New Roman" w:hAnsi="Times New Roman" w:cs="Times New Roman"/>
                <w:bCs/>
                <w:sz w:val="24"/>
                <w:szCs w:val="24"/>
              </w:rPr>
              <w:t>і</w:t>
            </w:r>
            <w:r w:rsidR="00886587" w:rsidRPr="00C464CF">
              <w:rPr>
                <w:rFonts w:ascii="Times New Roman" w:eastAsia="Times New Roman" w:hAnsi="Times New Roman" w:cs="Times New Roman"/>
                <w:bCs/>
                <w:sz w:val="24"/>
                <w:szCs w:val="24"/>
              </w:rPr>
              <w:t xml:space="preserve"> 38</w:t>
            </w:r>
            <w:r w:rsidRPr="00C464CF">
              <w:rPr>
                <w:rFonts w:ascii="Times New Roman" w:eastAsia="Times New Roman" w:hAnsi="Times New Roman" w:cs="Times New Roman"/>
                <w:bCs/>
                <w:sz w:val="24"/>
                <w:szCs w:val="24"/>
              </w:rPr>
              <w:t xml:space="preserve"> </w:t>
            </w:r>
            <w:r w:rsidR="00886587" w:rsidRPr="00C464CF">
              <w:rPr>
                <w:rFonts w:ascii="Times New Roman" w:eastAsia="Times New Roman" w:hAnsi="Times New Roman" w:cs="Times New Roman"/>
                <w:bCs/>
                <w:sz w:val="24"/>
                <w:szCs w:val="24"/>
              </w:rPr>
              <w:t xml:space="preserve"> </w:t>
            </w:r>
            <w:r w:rsidR="00317B10" w:rsidRPr="00C464CF">
              <w:rPr>
                <w:rFonts w:ascii="Times New Roman" w:eastAsia="Times New Roman" w:hAnsi="Times New Roman" w:cs="Times New Roman"/>
                <w:bCs/>
                <w:sz w:val="24"/>
                <w:szCs w:val="24"/>
              </w:rPr>
              <w:t xml:space="preserve">проекту </w:t>
            </w:r>
            <w:r w:rsidRPr="00C464CF">
              <w:rPr>
                <w:rFonts w:ascii="Times New Roman" w:eastAsia="Times New Roman" w:hAnsi="Times New Roman" w:cs="Times New Roman"/>
                <w:bCs/>
                <w:sz w:val="24"/>
                <w:szCs w:val="24"/>
              </w:rPr>
              <w:t>Закону:</w:t>
            </w:r>
          </w:p>
          <w:p w14:paraId="0C21EBC5" w14:textId="3168714D" w:rsidR="00F331AA" w:rsidRPr="00BC36EC" w:rsidRDefault="00F331AA" w:rsidP="00F331AA">
            <w:pPr>
              <w:jc w:val="both"/>
              <w:rPr>
                <w:rFonts w:ascii="Times New Roman" w:eastAsia="Times New Roman" w:hAnsi="Times New Roman" w:cs="Times New Roman"/>
                <w:b/>
                <w:sz w:val="24"/>
                <w:szCs w:val="24"/>
              </w:rPr>
            </w:pPr>
            <w:r w:rsidRPr="00BC36EC">
              <w:rPr>
                <w:rFonts w:ascii="Times New Roman" w:eastAsia="Times New Roman" w:hAnsi="Times New Roman" w:cs="Times New Roman"/>
                <w:b/>
                <w:sz w:val="24"/>
                <w:szCs w:val="24"/>
              </w:rPr>
              <w:t xml:space="preserve">«6. </w:t>
            </w:r>
            <w:r w:rsidRPr="00BC36EC">
              <w:rPr>
                <w:rFonts w:ascii="Times New Roman" w:hAnsi="Times New Roman" w:cs="Times New Roman"/>
                <w:b/>
                <w:sz w:val="24"/>
                <w:szCs w:val="24"/>
              </w:rPr>
              <w:t>Службовці місцевого самоврядування відповідного органу місцевого самоврядування, які отримали відмінні оцінки за результатами оцінювання службової діяльності в поточному році, підлягають преміюванню в однакових відсотках до розміру посадового окладу в межах фонду преміювання такого органу місцевого самоврядування.</w:t>
            </w:r>
            <w:r w:rsidRPr="00BC36EC">
              <w:rPr>
                <w:rFonts w:ascii="Times New Roman" w:eastAsia="Times New Roman" w:hAnsi="Times New Roman" w:cs="Times New Roman"/>
                <w:b/>
                <w:sz w:val="24"/>
                <w:szCs w:val="24"/>
              </w:rPr>
              <w:t>»</w:t>
            </w:r>
          </w:p>
          <w:p w14:paraId="22A20360" w14:textId="3EA91474" w:rsidR="00F331AA" w:rsidRPr="00C464CF" w:rsidRDefault="00E02AC2" w:rsidP="00C31402">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w:t>
            </w:r>
          </w:p>
        </w:tc>
        <w:tc>
          <w:tcPr>
            <w:tcW w:w="5812" w:type="dxa"/>
          </w:tcPr>
          <w:p w14:paraId="4E7C7808" w14:textId="240260CC" w:rsidR="00F331AA" w:rsidRPr="00C464CF" w:rsidRDefault="00F331AA" w:rsidP="00F331AA">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Всеукраїнськ</w:t>
            </w:r>
            <w:r w:rsidR="00CA1004">
              <w:rPr>
                <w:rFonts w:ascii="Times New Roman" w:eastAsia="Times New Roman" w:hAnsi="Times New Roman" w:cs="Times New Roman"/>
                <w:b/>
                <w:bCs/>
                <w:sz w:val="24"/>
                <w:szCs w:val="24"/>
              </w:rPr>
              <w:t>а</w:t>
            </w:r>
            <w:r w:rsidRPr="00C464CF">
              <w:rPr>
                <w:rFonts w:ascii="Times New Roman" w:eastAsia="Times New Roman" w:hAnsi="Times New Roman" w:cs="Times New Roman"/>
                <w:b/>
                <w:bCs/>
                <w:sz w:val="24"/>
                <w:szCs w:val="24"/>
              </w:rPr>
              <w:t xml:space="preserve"> асоціаці</w:t>
            </w:r>
            <w:r w:rsidR="00CA1004">
              <w:rPr>
                <w:rFonts w:ascii="Times New Roman" w:eastAsia="Times New Roman" w:hAnsi="Times New Roman" w:cs="Times New Roman"/>
                <w:b/>
                <w:bCs/>
                <w:sz w:val="24"/>
                <w:szCs w:val="24"/>
              </w:rPr>
              <w:t>я</w:t>
            </w:r>
            <w:r w:rsidRPr="00C464CF">
              <w:rPr>
                <w:rFonts w:ascii="Times New Roman" w:eastAsia="Times New Roman" w:hAnsi="Times New Roman" w:cs="Times New Roman"/>
                <w:b/>
                <w:bCs/>
                <w:sz w:val="24"/>
                <w:szCs w:val="24"/>
              </w:rPr>
              <w:t xml:space="preserve"> органів місцевого самоврядування «Українська асоціація районних та обласних рад» </w:t>
            </w:r>
          </w:p>
          <w:p w14:paraId="726BB16A" w14:textId="77827EDA" w:rsidR="00886587" w:rsidRPr="00C464CF" w:rsidRDefault="00375309" w:rsidP="00375309">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Пропонується д</w:t>
            </w:r>
            <w:r w:rsidR="00F331AA" w:rsidRPr="00C464CF">
              <w:rPr>
                <w:rFonts w:ascii="Times New Roman" w:eastAsia="Times New Roman" w:hAnsi="Times New Roman" w:cs="Times New Roman"/>
                <w:bCs/>
                <w:sz w:val="24"/>
                <w:szCs w:val="24"/>
              </w:rPr>
              <w:t xml:space="preserve">о частини шостої статті 38 </w:t>
            </w:r>
            <w:r w:rsidR="00317B10" w:rsidRPr="00C464CF">
              <w:rPr>
                <w:rFonts w:ascii="Times New Roman" w:eastAsia="Times New Roman" w:hAnsi="Times New Roman" w:cs="Times New Roman"/>
                <w:bCs/>
                <w:sz w:val="24"/>
                <w:szCs w:val="24"/>
              </w:rPr>
              <w:t xml:space="preserve">проекту Закону </w:t>
            </w:r>
            <w:r w:rsidR="00F331AA" w:rsidRPr="00C464CF">
              <w:rPr>
                <w:rFonts w:ascii="Times New Roman" w:eastAsia="Times New Roman" w:hAnsi="Times New Roman" w:cs="Times New Roman"/>
                <w:bCs/>
                <w:sz w:val="24"/>
                <w:szCs w:val="24"/>
              </w:rPr>
              <w:t xml:space="preserve">додати </w:t>
            </w:r>
            <w:r w:rsidRPr="00C464CF">
              <w:rPr>
                <w:rFonts w:ascii="Times New Roman" w:eastAsia="Times New Roman" w:hAnsi="Times New Roman" w:cs="Times New Roman"/>
                <w:bCs/>
                <w:sz w:val="24"/>
                <w:szCs w:val="24"/>
              </w:rPr>
              <w:t>слова</w:t>
            </w:r>
            <w:r w:rsidR="00F331AA" w:rsidRPr="00C464CF">
              <w:rPr>
                <w:rFonts w:ascii="Times New Roman" w:eastAsia="Times New Roman" w:hAnsi="Times New Roman" w:cs="Times New Roman"/>
                <w:bCs/>
                <w:sz w:val="24"/>
                <w:szCs w:val="24"/>
              </w:rPr>
              <w:t xml:space="preserve"> «</w:t>
            </w:r>
            <w:r w:rsidR="00886587" w:rsidRPr="00C464CF">
              <w:rPr>
                <w:rFonts w:ascii="Times New Roman" w:eastAsia="Times New Roman" w:hAnsi="Times New Roman" w:cs="Times New Roman"/>
                <w:bCs/>
                <w:sz w:val="24"/>
                <w:szCs w:val="24"/>
              </w:rPr>
              <w:t>з урахуванням надбавки за ранг та надбавки за вислугу років.</w:t>
            </w:r>
            <w:r w:rsidR="00F331AA" w:rsidRPr="00C464CF">
              <w:rPr>
                <w:rFonts w:ascii="Times New Roman" w:eastAsia="Times New Roman" w:hAnsi="Times New Roman" w:cs="Times New Roman"/>
                <w:bCs/>
                <w:sz w:val="24"/>
                <w:szCs w:val="24"/>
              </w:rPr>
              <w:t>»</w:t>
            </w:r>
            <w:r w:rsidR="00E02AC2" w:rsidRPr="00C464CF">
              <w:rPr>
                <w:rFonts w:ascii="Times New Roman" w:eastAsia="Times New Roman" w:hAnsi="Times New Roman" w:cs="Times New Roman"/>
                <w:bCs/>
                <w:sz w:val="24"/>
                <w:szCs w:val="24"/>
              </w:rPr>
              <w:t>.</w:t>
            </w:r>
          </w:p>
        </w:tc>
        <w:tc>
          <w:tcPr>
            <w:tcW w:w="4394" w:type="dxa"/>
          </w:tcPr>
          <w:p w14:paraId="3F220493" w14:textId="5392F2AD" w:rsidR="00886587" w:rsidRPr="00C464CF" w:rsidRDefault="00F331AA" w:rsidP="00C31402">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Не враховано</w:t>
            </w:r>
            <w:r w:rsidR="00375309" w:rsidRPr="00C464CF">
              <w:rPr>
                <w:rFonts w:ascii="Times New Roman" w:eastAsia="Times New Roman" w:hAnsi="Times New Roman" w:cs="Times New Roman"/>
                <w:b/>
                <w:bCs/>
                <w:sz w:val="24"/>
                <w:szCs w:val="24"/>
              </w:rPr>
              <w:t>.</w:t>
            </w:r>
            <w:r w:rsidRPr="00C464CF">
              <w:rPr>
                <w:rFonts w:ascii="Times New Roman" w:eastAsia="Times New Roman" w:hAnsi="Times New Roman" w:cs="Times New Roman"/>
                <w:b/>
                <w:bCs/>
                <w:sz w:val="24"/>
                <w:szCs w:val="24"/>
              </w:rPr>
              <w:t xml:space="preserve"> </w:t>
            </w:r>
          </w:p>
          <w:p w14:paraId="7F0265D7" w14:textId="5290334D" w:rsidR="00F331AA" w:rsidRPr="00C464CF" w:rsidRDefault="00831CAB" w:rsidP="00C31402">
            <w:pPr>
              <w:jc w:val="both"/>
              <w:rPr>
                <w:rFonts w:ascii="Times New Roman" w:eastAsia="Times New Roman" w:hAnsi="Times New Roman" w:cs="Times New Roman"/>
                <w:bCs/>
                <w:sz w:val="24"/>
                <w:szCs w:val="24"/>
              </w:rPr>
            </w:pPr>
            <w:r w:rsidRPr="00831CAB">
              <w:rPr>
                <w:rFonts w:ascii="Times New Roman" w:eastAsia="Times New Roman" w:hAnsi="Times New Roman" w:cs="Times New Roman"/>
                <w:bCs/>
                <w:sz w:val="24"/>
                <w:szCs w:val="24"/>
              </w:rPr>
              <w:t>Ц</w:t>
            </w:r>
            <w:r w:rsidR="00F331AA" w:rsidRPr="00831CAB">
              <w:rPr>
                <w:rFonts w:ascii="Times New Roman" w:eastAsia="Times New Roman" w:hAnsi="Times New Roman" w:cs="Times New Roman"/>
                <w:bCs/>
                <w:sz w:val="24"/>
                <w:szCs w:val="24"/>
              </w:rPr>
              <w:t xml:space="preserve">им </w:t>
            </w:r>
            <w:r>
              <w:rPr>
                <w:rFonts w:ascii="Times New Roman" w:eastAsia="Times New Roman" w:hAnsi="Times New Roman" w:cs="Times New Roman"/>
                <w:bCs/>
                <w:sz w:val="24"/>
                <w:szCs w:val="24"/>
              </w:rPr>
              <w:t xml:space="preserve">проектом </w:t>
            </w:r>
            <w:r w:rsidR="00F331AA" w:rsidRPr="00831CAB">
              <w:rPr>
                <w:rFonts w:ascii="Times New Roman" w:eastAsia="Times New Roman" w:hAnsi="Times New Roman" w:cs="Times New Roman"/>
                <w:bCs/>
                <w:sz w:val="24"/>
                <w:szCs w:val="24"/>
              </w:rPr>
              <w:t>Закон</w:t>
            </w:r>
            <w:r>
              <w:rPr>
                <w:rFonts w:ascii="Times New Roman" w:eastAsia="Times New Roman" w:hAnsi="Times New Roman" w:cs="Times New Roman"/>
                <w:bCs/>
                <w:sz w:val="24"/>
                <w:szCs w:val="24"/>
              </w:rPr>
              <w:t>у</w:t>
            </w:r>
            <w:r w:rsidR="00F331AA" w:rsidRPr="00831CAB">
              <w:rPr>
                <w:rFonts w:ascii="Times New Roman" w:eastAsia="Times New Roman" w:hAnsi="Times New Roman" w:cs="Times New Roman"/>
                <w:bCs/>
                <w:sz w:val="24"/>
                <w:szCs w:val="24"/>
              </w:rPr>
              <w:t xml:space="preserve"> передбачається </w:t>
            </w:r>
            <w:r w:rsidR="00233391" w:rsidRPr="00831CAB">
              <w:rPr>
                <w:rFonts w:ascii="Times New Roman" w:eastAsia="Times New Roman" w:hAnsi="Times New Roman" w:cs="Times New Roman"/>
                <w:bCs/>
                <w:sz w:val="24"/>
                <w:szCs w:val="24"/>
              </w:rPr>
              <w:t xml:space="preserve">нова </w:t>
            </w:r>
            <w:r w:rsidR="00F331AA" w:rsidRPr="00831CAB">
              <w:rPr>
                <w:rFonts w:ascii="Times New Roman" w:eastAsia="Times New Roman" w:hAnsi="Times New Roman" w:cs="Times New Roman"/>
                <w:bCs/>
                <w:sz w:val="24"/>
                <w:szCs w:val="24"/>
              </w:rPr>
              <w:t>система</w:t>
            </w:r>
            <w:r w:rsidR="00F331AA" w:rsidRPr="00C464CF">
              <w:rPr>
                <w:rFonts w:ascii="Times New Roman" w:eastAsia="Times New Roman" w:hAnsi="Times New Roman" w:cs="Times New Roman"/>
                <w:bCs/>
                <w:sz w:val="24"/>
                <w:szCs w:val="24"/>
              </w:rPr>
              <w:t xml:space="preserve"> оплати праці та процедура </w:t>
            </w:r>
            <w:r w:rsidR="00233391" w:rsidRPr="00C464CF">
              <w:rPr>
                <w:rFonts w:ascii="Times New Roman" w:eastAsia="Times New Roman" w:hAnsi="Times New Roman" w:cs="Times New Roman"/>
                <w:bCs/>
                <w:sz w:val="24"/>
                <w:szCs w:val="24"/>
              </w:rPr>
              <w:t xml:space="preserve">формування заробітної плати </w:t>
            </w:r>
            <w:r w:rsidR="00182993">
              <w:rPr>
                <w:rFonts w:ascii="Times New Roman" w:eastAsia="Times New Roman" w:hAnsi="Times New Roman" w:cs="Times New Roman"/>
                <w:bCs/>
                <w:sz w:val="24"/>
                <w:szCs w:val="24"/>
              </w:rPr>
              <w:t>і</w:t>
            </w:r>
            <w:r w:rsidR="00233391" w:rsidRPr="00C464CF">
              <w:rPr>
                <w:rFonts w:ascii="Times New Roman" w:eastAsia="Times New Roman" w:hAnsi="Times New Roman" w:cs="Times New Roman"/>
                <w:bCs/>
                <w:sz w:val="24"/>
                <w:szCs w:val="24"/>
              </w:rPr>
              <w:t xml:space="preserve"> фонду преміювання, за умовами якої не передбачено запропонований підхід до  формування премії. </w:t>
            </w:r>
            <w:r w:rsidR="00F331AA" w:rsidRPr="00C464CF">
              <w:rPr>
                <w:rFonts w:ascii="Times New Roman" w:eastAsia="Times New Roman" w:hAnsi="Times New Roman" w:cs="Times New Roman"/>
                <w:bCs/>
                <w:sz w:val="24"/>
                <w:szCs w:val="24"/>
              </w:rPr>
              <w:t xml:space="preserve"> </w:t>
            </w:r>
          </w:p>
        </w:tc>
      </w:tr>
      <w:tr w:rsidR="00A16740" w:rsidRPr="00C464CF" w14:paraId="3F7D552F" w14:textId="1A09E6C3" w:rsidTr="006036E7">
        <w:tc>
          <w:tcPr>
            <w:tcW w:w="562" w:type="dxa"/>
          </w:tcPr>
          <w:p w14:paraId="042D8109" w14:textId="00678701" w:rsidR="00886587" w:rsidRPr="00C464CF" w:rsidRDefault="00E02AC2" w:rsidP="00C31402">
            <w:pPr>
              <w:pBdr>
                <w:top w:val="nil"/>
                <w:left w:val="nil"/>
                <w:bottom w:val="nil"/>
                <w:right w:val="nil"/>
                <w:between w:val="nil"/>
              </w:pBd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2</w:t>
            </w:r>
            <w:r w:rsidR="00101DF7">
              <w:rPr>
                <w:rFonts w:ascii="Times New Roman" w:eastAsia="Times New Roman" w:hAnsi="Times New Roman" w:cs="Times New Roman"/>
                <w:bCs/>
                <w:sz w:val="24"/>
                <w:szCs w:val="24"/>
                <w:lang w:val="en-US"/>
              </w:rPr>
              <w:t>2</w:t>
            </w:r>
            <w:r w:rsidRPr="00C464CF">
              <w:rPr>
                <w:rFonts w:ascii="Times New Roman" w:eastAsia="Times New Roman" w:hAnsi="Times New Roman" w:cs="Times New Roman"/>
                <w:bCs/>
                <w:sz w:val="24"/>
                <w:szCs w:val="24"/>
              </w:rPr>
              <w:t>.</w:t>
            </w:r>
          </w:p>
        </w:tc>
        <w:tc>
          <w:tcPr>
            <w:tcW w:w="4536" w:type="dxa"/>
          </w:tcPr>
          <w:p w14:paraId="21EC5469" w14:textId="42135954" w:rsidR="0060715F" w:rsidRPr="00C464CF" w:rsidRDefault="0060715F" w:rsidP="0060715F">
            <w:pPr>
              <w:pBdr>
                <w:top w:val="nil"/>
                <w:left w:val="nil"/>
                <w:bottom w:val="nil"/>
                <w:right w:val="nil"/>
                <w:between w:val="nil"/>
              </w:pBd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Пункт 1 частини першої статті 41</w:t>
            </w:r>
            <w:r w:rsidR="00317B10" w:rsidRPr="00C464CF">
              <w:rPr>
                <w:rFonts w:ascii="Times New Roman" w:eastAsia="Times New Roman" w:hAnsi="Times New Roman" w:cs="Times New Roman"/>
                <w:bCs/>
                <w:sz w:val="24"/>
                <w:szCs w:val="24"/>
              </w:rPr>
              <w:t xml:space="preserve"> проекту </w:t>
            </w:r>
            <w:r w:rsidRPr="00C464CF">
              <w:rPr>
                <w:rFonts w:ascii="Times New Roman" w:eastAsia="Times New Roman" w:hAnsi="Times New Roman" w:cs="Times New Roman"/>
                <w:bCs/>
                <w:sz w:val="24"/>
                <w:szCs w:val="24"/>
              </w:rPr>
              <w:t xml:space="preserve"> Закону:</w:t>
            </w:r>
          </w:p>
          <w:p w14:paraId="11ADD3AD" w14:textId="18A95E04" w:rsidR="0060715F" w:rsidRPr="00C464CF" w:rsidRDefault="0060715F" w:rsidP="0060715F">
            <w:pPr>
              <w:pBdr>
                <w:top w:val="nil"/>
                <w:left w:val="nil"/>
                <w:bottom w:val="nil"/>
                <w:right w:val="nil"/>
                <w:between w:val="nil"/>
              </w:pBd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«1. Службовець місцевого самоврядування з урахуванням його професійної компетентності може бути переведений без обов’язкового проведення конкурсу:</w:t>
            </w:r>
          </w:p>
          <w:p w14:paraId="549E4E37" w14:textId="5E6539DF" w:rsidR="0060715F" w:rsidRPr="00C464CF" w:rsidRDefault="0060715F" w:rsidP="0060715F">
            <w:pPr>
              <w:pBdr>
                <w:top w:val="nil"/>
                <w:left w:val="nil"/>
                <w:bottom w:val="nil"/>
                <w:right w:val="nil"/>
                <w:between w:val="nil"/>
              </w:pBd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1) на іншу рівнозначну або нижчу вакантну посаду в тому самому органі місцевого самоврядування або в межах органів місцевого самоврядування, які представляють одну територіальну громаду, – за рішенням керівника служби;»</w:t>
            </w:r>
          </w:p>
          <w:p w14:paraId="60BBDF2E" w14:textId="74AD9696" w:rsidR="00886587" w:rsidRPr="00C464CF" w:rsidRDefault="00E02AC2" w:rsidP="00C31402">
            <w:pPr>
              <w:pBdr>
                <w:top w:val="nil"/>
                <w:left w:val="nil"/>
                <w:bottom w:val="nil"/>
                <w:right w:val="nil"/>
                <w:between w:val="nil"/>
              </w:pBd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w:t>
            </w:r>
          </w:p>
        </w:tc>
        <w:tc>
          <w:tcPr>
            <w:tcW w:w="5812" w:type="dxa"/>
          </w:tcPr>
          <w:p w14:paraId="6A00FE29" w14:textId="5B3B2323" w:rsidR="00886587" w:rsidRPr="00C464CF" w:rsidRDefault="00886587" w:rsidP="00331A59">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Донецька обласна рада</w:t>
            </w:r>
          </w:p>
          <w:p w14:paraId="6B7094A7" w14:textId="6F23AFFB" w:rsidR="00886587" w:rsidRPr="00C464CF" w:rsidRDefault="00831CAB" w:rsidP="00331A59">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w:t>
            </w:r>
            <w:r w:rsidR="00886587" w:rsidRPr="00C464CF">
              <w:rPr>
                <w:rFonts w:ascii="Times New Roman" w:eastAsia="Times New Roman" w:hAnsi="Times New Roman" w:cs="Times New Roman"/>
                <w:bCs/>
                <w:sz w:val="24"/>
                <w:szCs w:val="24"/>
              </w:rPr>
              <w:t>е зрозуміло речення - «в межах органів місцевого самоврядування, які представляють одну територіальну громаду», викладене в пункті 1 ч</w:t>
            </w:r>
            <w:r w:rsidR="00067774" w:rsidRPr="00C464CF">
              <w:rPr>
                <w:rFonts w:ascii="Times New Roman" w:eastAsia="Times New Roman" w:hAnsi="Times New Roman" w:cs="Times New Roman"/>
                <w:bCs/>
                <w:sz w:val="24"/>
                <w:szCs w:val="24"/>
              </w:rPr>
              <w:t>астині першій</w:t>
            </w:r>
            <w:r w:rsidR="00886587" w:rsidRPr="00C464CF">
              <w:rPr>
                <w:rFonts w:ascii="Times New Roman" w:eastAsia="Times New Roman" w:hAnsi="Times New Roman" w:cs="Times New Roman"/>
                <w:bCs/>
                <w:sz w:val="24"/>
                <w:szCs w:val="24"/>
              </w:rPr>
              <w:t xml:space="preserve">  ст</w:t>
            </w:r>
            <w:r w:rsidR="00067774" w:rsidRPr="00C464CF">
              <w:rPr>
                <w:rFonts w:ascii="Times New Roman" w:eastAsia="Times New Roman" w:hAnsi="Times New Roman" w:cs="Times New Roman"/>
                <w:bCs/>
                <w:sz w:val="24"/>
                <w:szCs w:val="24"/>
              </w:rPr>
              <w:t xml:space="preserve">атті </w:t>
            </w:r>
            <w:r w:rsidR="00886587" w:rsidRPr="00C464CF">
              <w:rPr>
                <w:rFonts w:ascii="Times New Roman" w:eastAsia="Times New Roman" w:hAnsi="Times New Roman" w:cs="Times New Roman"/>
                <w:bCs/>
                <w:sz w:val="24"/>
                <w:szCs w:val="24"/>
              </w:rPr>
              <w:t>41</w:t>
            </w:r>
            <w:r w:rsidR="00067774" w:rsidRPr="00C464CF">
              <w:rPr>
                <w:rFonts w:ascii="Times New Roman" w:eastAsia="Times New Roman" w:hAnsi="Times New Roman" w:cs="Times New Roman"/>
                <w:bCs/>
                <w:sz w:val="24"/>
                <w:szCs w:val="24"/>
              </w:rPr>
              <w:t xml:space="preserve"> проекту Закону</w:t>
            </w:r>
            <w:r w:rsidR="00886587" w:rsidRPr="00C464CF">
              <w:rPr>
                <w:rFonts w:ascii="Times New Roman" w:eastAsia="Times New Roman" w:hAnsi="Times New Roman" w:cs="Times New Roman"/>
                <w:bCs/>
                <w:sz w:val="24"/>
                <w:szCs w:val="24"/>
              </w:rPr>
              <w:t>.</w:t>
            </w:r>
          </w:p>
          <w:p w14:paraId="0000038B" w14:textId="6CAFFC92" w:rsidR="00886587" w:rsidRPr="00C464CF" w:rsidRDefault="00886587" w:rsidP="00C31402">
            <w:pPr>
              <w:jc w:val="both"/>
              <w:rPr>
                <w:rFonts w:ascii="Times New Roman" w:eastAsia="Times New Roman" w:hAnsi="Times New Roman" w:cs="Times New Roman"/>
                <w:bCs/>
                <w:sz w:val="24"/>
                <w:szCs w:val="24"/>
              </w:rPr>
            </w:pPr>
          </w:p>
        </w:tc>
        <w:tc>
          <w:tcPr>
            <w:tcW w:w="4394" w:type="dxa"/>
          </w:tcPr>
          <w:p w14:paraId="08E691D9" w14:textId="23E6875A" w:rsidR="00886587" w:rsidRPr="00C464CF" w:rsidRDefault="0060715F" w:rsidP="00C31402">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Враховано редакційно</w:t>
            </w:r>
            <w:r w:rsidR="00375309" w:rsidRPr="00C464CF">
              <w:rPr>
                <w:rFonts w:ascii="Times New Roman" w:eastAsia="Times New Roman" w:hAnsi="Times New Roman" w:cs="Times New Roman"/>
                <w:b/>
                <w:bCs/>
                <w:sz w:val="24"/>
                <w:szCs w:val="24"/>
              </w:rPr>
              <w:t>.</w:t>
            </w:r>
          </w:p>
        </w:tc>
      </w:tr>
      <w:tr w:rsidR="00A16740" w:rsidRPr="00C464CF" w14:paraId="2B8FFF35" w14:textId="1075DE7E" w:rsidTr="006036E7">
        <w:tc>
          <w:tcPr>
            <w:tcW w:w="562" w:type="dxa"/>
          </w:tcPr>
          <w:p w14:paraId="68A9C441" w14:textId="5143CF4B" w:rsidR="00886587" w:rsidRPr="00C464CF" w:rsidRDefault="00E02AC2" w:rsidP="00C31402">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2</w:t>
            </w:r>
            <w:r w:rsidR="00101DF7">
              <w:rPr>
                <w:rFonts w:ascii="Times New Roman" w:eastAsia="Times New Roman" w:hAnsi="Times New Roman" w:cs="Times New Roman"/>
                <w:bCs/>
                <w:sz w:val="24"/>
                <w:szCs w:val="24"/>
                <w:lang w:val="en-US"/>
              </w:rPr>
              <w:t>3</w:t>
            </w:r>
            <w:r w:rsidRPr="00C464CF">
              <w:rPr>
                <w:rFonts w:ascii="Times New Roman" w:eastAsia="Times New Roman" w:hAnsi="Times New Roman" w:cs="Times New Roman"/>
                <w:bCs/>
                <w:sz w:val="24"/>
                <w:szCs w:val="24"/>
              </w:rPr>
              <w:t>.</w:t>
            </w:r>
          </w:p>
        </w:tc>
        <w:tc>
          <w:tcPr>
            <w:tcW w:w="4536" w:type="dxa"/>
          </w:tcPr>
          <w:p w14:paraId="0F99E5A4" w14:textId="4F7B8E05" w:rsidR="0060715F" w:rsidRPr="00C464CF" w:rsidRDefault="00A5384D" w:rsidP="0060715F">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Частина перша с</w:t>
            </w:r>
            <w:r w:rsidR="0060715F" w:rsidRPr="00C464CF">
              <w:rPr>
                <w:rFonts w:ascii="Times New Roman" w:eastAsia="Times New Roman" w:hAnsi="Times New Roman" w:cs="Times New Roman"/>
                <w:bCs/>
                <w:sz w:val="24"/>
                <w:szCs w:val="24"/>
              </w:rPr>
              <w:t>татт</w:t>
            </w:r>
            <w:r w:rsidRPr="00C464CF">
              <w:rPr>
                <w:rFonts w:ascii="Times New Roman" w:eastAsia="Times New Roman" w:hAnsi="Times New Roman" w:cs="Times New Roman"/>
                <w:bCs/>
                <w:sz w:val="24"/>
                <w:szCs w:val="24"/>
              </w:rPr>
              <w:t>і</w:t>
            </w:r>
            <w:r w:rsidR="0060715F" w:rsidRPr="00C464CF">
              <w:rPr>
                <w:rFonts w:ascii="Times New Roman" w:eastAsia="Times New Roman" w:hAnsi="Times New Roman" w:cs="Times New Roman"/>
                <w:bCs/>
                <w:sz w:val="24"/>
                <w:szCs w:val="24"/>
              </w:rPr>
              <w:t xml:space="preserve"> 48 </w:t>
            </w:r>
            <w:r w:rsidR="00317B10" w:rsidRPr="00C464CF">
              <w:rPr>
                <w:rFonts w:ascii="Times New Roman" w:eastAsia="Times New Roman" w:hAnsi="Times New Roman" w:cs="Times New Roman"/>
                <w:bCs/>
                <w:sz w:val="24"/>
                <w:szCs w:val="24"/>
              </w:rPr>
              <w:t xml:space="preserve">проекту </w:t>
            </w:r>
            <w:r w:rsidR="0060715F" w:rsidRPr="00C464CF">
              <w:rPr>
                <w:rFonts w:ascii="Times New Roman" w:eastAsia="Times New Roman" w:hAnsi="Times New Roman" w:cs="Times New Roman"/>
                <w:bCs/>
                <w:sz w:val="24"/>
                <w:szCs w:val="24"/>
              </w:rPr>
              <w:t>Закону:</w:t>
            </w:r>
          </w:p>
          <w:p w14:paraId="1E0B810C" w14:textId="3619FCAA" w:rsidR="0060715F" w:rsidRPr="008844A3" w:rsidRDefault="00317B10" w:rsidP="0060715F">
            <w:pPr>
              <w:jc w:val="both"/>
              <w:rPr>
                <w:rFonts w:ascii="Times New Roman" w:eastAsia="Times New Roman" w:hAnsi="Times New Roman" w:cs="Times New Roman"/>
                <w:b/>
                <w:bCs/>
                <w:sz w:val="24"/>
                <w:szCs w:val="24"/>
              </w:rPr>
            </w:pPr>
            <w:r w:rsidRPr="008844A3">
              <w:rPr>
                <w:rFonts w:ascii="Times New Roman" w:eastAsia="Times New Roman" w:hAnsi="Times New Roman" w:cs="Times New Roman"/>
                <w:b/>
                <w:bCs/>
                <w:sz w:val="24"/>
                <w:szCs w:val="24"/>
              </w:rPr>
              <w:t>«</w:t>
            </w:r>
            <w:r w:rsidR="0060715F" w:rsidRPr="008844A3">
              <w:rPr>
                <w:rFonts w:ascii="Times New Roman" w:eastAsia="Times New Roman" w:hAnsi="Times New Roman" w:cs="Times New Roman"/>
                <w:b/>
                <w:bCs/>
                <w:sz w:val="24"/>
                <w:szCs w:val="24"/>
              </w:rPr>
              <w:t xml:space="preserve">1. Надбавка за вислугу років встановлюється на рівні 2 відсотків </w:t>
            </w:r>
            <w:r w:rsidR="0060715F" w:rsidRPr="008844A3">
              <w:rPr>
                <w:rFonts w:ascii="Times New Roman" w:eastAsia="Times New Roman" w:hAnsi="Times New Roman" w:cs="Times New Roman"/>
                <w:b/>
                <w:bCs/>
                <w:sz w:val="24"/>
                <w:szCs w:val="24"/>
              </w:rPr>
              <w:lastRenderedPageBreak/>
              <w:t>посадового окладу службовця місцевого самоврядування за кожний рік стажу служби в органах місцевого самоврядування, але не більше 30 відсотків посадового окладу.</w:t>
            </w:r>
            <w:r w:rsidRPr="008844A3">
              <w:rPr>
                <w:rFonts w:ascii="Times New Roman" w:eastAsia="Times New Roman" w:hAnsi="Times New Roman" w:cs="Times New Roman"/>
                <w:b/>
                <w:bCs/>
                <w:sz w:val="24"/>
                <w:szCs w:val="24"/>
              </w:rPr>
              <w:t>»</w:t>
            </w:r>
          </w:p>
          <w:p w14:paraId="53DAD7BD" w14:textId="6EE3D798" w:rsidR="00886587" w:rsidRPr="00C464CF" w:rsidRDefault="00375309" w:rsidP="00375309">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w:t>
            </w:r>
          </w:p>
        </w:tc>
        <w:tc>
          <w:tcPr>
            <w:tcW w:w="5812" w:type="dxa"/>
          </w:tcPr>
          <w:p w14:paraId="46ECD2B7" w14:textId="511D7C26" w:rsidR="00886587" w:rsidRPr="00C464CF" w:rsidRDefault="00886587" w:rsidP="00331A59">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lastRenderedPageBreak/>
              <w:t>Донецька обласна рада</w:t>
            </w:r>
          </w:p>
          <w:p w14:paraId="67E5E5E7" w14:textId="2FC35508" w:rsidR="00886587" w:rsidRPr="00C464CF" w:rsidRDefault="00375309" w:rsidP="00331A59">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lastRenderedPageBreak/>
              <w:t>Пропонується</w:t>
            </w:r>
            <w:r w:rsidR="00886587" w:rsidRPr="00C464CF">
              <w:rPr>
                <w:rFonts w:ascii="Times New Roman" w:eastAsia="Times New Roman" w:hAnsi="Times New Roman" w:cs="Times New Roman"/>
                <w:bCs/>
                <w:sz w:val="24"/>
                <w:szCs w:val="24"/>
              </w:rPr>
              <w:t xml:space="preserve"> ч</w:t>
            </w:r>
            <w:r w:rsidRPr="00C464CF">
              <w:rPr>
                <w:rFonts w:ascii="Times New Roman" w:eastAsia="Times New Roman" w:hAnsi="Times New Roman" w:cs="Times New Roman"/>
                <w:bCs/>
                <w:sz w:val="24"/>
                <w:szCs w:val="24"/>
              </w:rPr>
              <w:t>астину</w:t>
            </w:r>
            <w:r w:rsidR="00886587" w:rsidRPr="00C464CF">
              <w:rPr>
                <w:rFonts w:ascii="Times New Roman" w:eastAsia="Times New Roman" w:hAnsi="Times New Roman" w:cs="Times New Roman"/>
                <w:bCs/>
                <w:sz w:val="24"/>
                <w:szCs w:val="24"/>
              </w:rPr>
              <w:t xml:space="preserve"> </w:t>
            </w:r>
            <w:r w:rsidRPr="00C464CF">
              <w:rPr>
                <w:rFonts w:ascii="Times New Roman" w:eastAsia="Times New Roman" w:hAnsi="Times New Roman" w:cs="Times New Roman"/>
                <w:bCs/>
                <w:sz w:val="24"/>
                <w:szCs w:val="24"/>
              </w:rPr>
              <w:t>першу</w:t>
            </w:r>
            <w:r w:rsidR="00886587" w:rsidRPr="00C464CF">
              <w:rPr>
                <w:rFonts w:ascii="Times New Roman" w:eastAsia="Times New Roman" w:hAnsi="Times New Roman" w:cs="Times New Roman"/>
                <w:bCs/>
                <w:sz w:val="24"/>
                <w:szCs w:val="24"/>
              </w:rPr>
              <w:t xml:space="preserve"> ст</w:t>
            </w:r>
            <w:r w:rsidRPr="00C464CF">
              <w:rPr>
                <w:rFonts w:ascii="Times New Roman" w:eastAsia="Times New Roman" w:hAnsi="Times New Roman" w:cs="Times New Roman"/>
                <w:bCs/>
                <w:sz w:val="24"/>
                <w:szCs w:val="24"/>
              </w:rPr>
              <w:t>атті</w:t>
            </w:r>
            <w:r w:rsidR="00886587" w:rsidRPr="00C464CF">
              <w:rPr>
                <w:rFonts w:ascii="Times New Roman" w:eastAsia="Times New Roman" w:hAnsi="Times New Roman" w:cs="Times New Roman"/>
                <w:bCs/>
                <w:sz w:val="24"/>
                <w:szCs w:val="24"/>
              </w:rPr>
              <w:t xml:space="preserve"> 48 </w:t>
            </w:r>
            <w:r w:rsidR="00067774" w:rsidRPr="00C464CF">
              <w:rPr>
                <w:rFonts w:ascii="Times New Roman" w:eastAsia="Times New Roman" w:hAnsi="Times New Roman" w:cs="Times New Roman"/>
                <w:bCs/>
                <w:sz w:val="24"/>
                <w:szCs w:val="24"/>
              </w:rPr>
              <w:t>проекту</w:t>
            </w:r>
            <w:r w:rsidRPr="00C464CF">
              <w:rPr>
                <w:rFonts w:ascii="Times New Roman" w:eastAsia="Times New Roman" w:hAnsi="Times New Roman" w:cs="Times New Roman"/>
                <w:bCs/>
                <w:sz w:val="24"/>
                <w:szCs w:val="24"/>
              </w:rPr>
              <w:t xml:space="preserve"> Закону</w:t>
            </w:r>
            <w:r w:rsidR="00886587" w:rsidRPr="00C464CF">
              <w:rPr>
                <w:rFonts w:ascii="Times New Roman" w:eastAsia="Times New Roman" w:hAnsi="Times New Roman" w:cs="Times New Roman"/>
                <w:bCs/>
                <w:sz w:val="24"/>
                <w:szCs w:val="24"/>
              </w:rPr>
              <w:t xml:space="preserve"> викласти в редакції </w:t>
            </w:r>
            <w:r w:rsidR="00067774" w:rsidRPr="00C464CF">
              <w:rPr>
                <w:rFonts w:ascii="Times New Roman" w:eastAsia="Times New Roman" w:hAnsi="Times New Roman" w:cs="Times New Roman"/>
                <w:bCs/>
                <w:sz w:val="24"/>
                <w:szCs w:val="24"/>
              </w:rPr>
              <w:t xml:space="preserve">відповідно до </w:t>
            </w:r>
            <w:r w:rsidR="00886587" w:rsidRPr="00C464CF">
              <w:rPr>
                <w:rFonts w:ascii="Times New Roman" w:eastAsia="Times New Roman" w:hAnsi="Times New Roman" w:cs="Times New Roman"/>
                <w:bCs/>
                <w:sz w:val="24"/>
                <w:szCs w:val="24"/>
              </w:rPr>
              <w:t>ч</w:t>
            </w:r>
            <w:r w:rsidRPr="00C464CF">
              <w:rPr>
                <w:rFonts w:ascii="Times New Roman" w:eastAsia="Times New Roman" w:hAnsi="Times New Roman" w:cs="Times New Roman"/>
                <w:bCs/>
                <w:sz w:val="24"/>
                <w:szCs w:val="24"/>
              </w:rPr>
              <w:t>астини</w:t>
            </w:r>
            <w:r w:rsidR="00886587" w:rsidRPr="00C464CF">
              <w:rPr>
                <w:rFonts w:ascii="Times New Roman" w:eastAsia="Times New Roman" w:hAnsi="Times New Roman" w:cs="Times New Roman"/>
                <w:bCs/>
                <w:sz w:val="24"/>
                <w:szCs w:val="24"/>
              </w:rPr>
              <w:t xml:space="preserve"> 1 ст</w:t>
            </w:r>
            <w:r w:rsidRPr="00C464CF">
              <w:rPr>
                <w:rFonts w:ascii="Times New Roman" w:eastAsia="Times New Roman" w:hAnsi="Times New Roman" w:cs="Times New Roman"/>
                <w:bCs/>
                <w:sz w:val="24"/>
                <w:szCs w:val="24"/>
              </w:rPr>
              <w:t>атті</w:t>
            </w:r>
            <w:r w:rsidR="00886587" w:rsidRPr="00C464CF">
              <w:rPr>
                <w:rFonts w:ascii="Times New Roman" w:eastAsia="Times New Roman" w:hAnsi="Times New Roman" w:cs="Times New Roman"/>
                <w:bCs/>
                <w:sz w:val="24"/>
                <w:szCs w:val="24"/>
              </w:rPr>
              <w:t xml:space="preserve"> 52 Закону України «Про державну службу».</w:t>
            </w:r>
          </w:p>
          <w:p w14:paraId="00000421" w14:textId="77777777" w:rsidR="00886587" w:rsidRPr="00C464CF" w:rsidRDefault="00886587" w:rsidP="00A5384D">
            <w:pPr>
              <w:jc w:val="both"/>
              <w:rPr>
                <w:rFonts w:ascii="Times New Roman" w:eastAsia="Times New Roman" w:hAnsi="Times New Roman" w:cs="Times New Roman"/>
                <w:bCs/>
                <w:sz w:val="24"/>
                <w:szCs w:val="24"/>
              </w:rPr>
            </w:pPr>
          </w:p>
        </w:tc>
        <w:tc>
          <w:tcPr>
            <w:tcW w:w="4394" w:type="dxa"/>
          </w:tcPr>
          <w:p w14:paraId="5322A5F8" w14:textId="25F8134F" w:rsidR="00886587" w:rsidRPr="00C464CF" w:rsidRDefault="0060715F" w:rsidP="00C31402">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lastRenderedPageBreak/>
              <w:t>Не враховано</w:t>
            </w:r>
            <w:r w:rsidR="00375309" w:rsidRPr="00C464CF">
              <w:rPr>
                <w:rFonts w:ascii="Times New Roman" w:eastAsia="Times New Roman" w:hAnsi="Times New Roman" w:cs="Times New Roman"/>
                <w:b/>
                <w:bCs/>
                <w:sz w:val="24"/>
                <w:szCs w:val="24"/>
              </w:rPr>
              <w:t>.</w:t>
            </w:r>
          </w:p>
          <w:p w14:paraId="14E54525" w14:textId="682D6181" w:rsidR="0060715F" w:rsidRPr="00C464CF" w:rsidRDefault="0060715F" w:rsidP="00C31402">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Наразі таке відсоткове співвідношення до посадового окладу службовця </w:t>
            </w:r>
            <w:r w:rsidRPr="00C464CF">
              <w:rPr>
                <w:rFonts w:ascii="Times New Roman" w:eastAsia="Times New Roman" w:hAnsi="Times New Roman" w:cs="Times New Roman"/>
                <w:bCs/>
                <w:sz w:val="24"/>
                <w:szCs w:val="24"/>
              </w:rPr>
              <w:lastRenderedPageBreak/>
              <w:t>місцевого самоврядування при встановлен</w:t>
            </w:r>
            <w:r w:rsidR="00064FF4">
              <w:rPr>
                <w:rFonts w:ascii="Times New Roman" w:eastAsia="Times New Roman" w:hAnsi="Times New Roman" w:cs="Times New Roman"/>
                <w:bCs/>
                <w:sz w:val="24"/>
                <w:szCs w:val="24"/>
              </w:rPr>
              <w:t>н</w:t>
            </w:r>
            <w:r w:rsidRPr="00C464CF">
              <w:rPr>
                <w:rFonts w:ascii="Times New Roman" w:eastAsia="Times New Roman" w:hAnsi="Times New Roman" w:cs="Times New Roman"/>
                <w:bCs/>
                <w:sz w:val="24"/>
                <w:szCs w:val="24"/>
              </w:rPr>
              <w:t>і надбавки</w:t>
            </w:r>
            <w:r w:rsidR="00182993">
              <w:rPr>
                <w:rFonts w:ascii="Times New Roman" w:eastAsia="Times New Roman" w:hAnsi="Times New Roman" w:cs="Times New Roman"/>
                <w:bCs/>
                <w:sz w:val="24"/>
                <w:szCs w:val="24"/>
              </w:rPr>
              <w:t xml:space="preserve"> </w:t>
            </w:r>
            <w:r w:rsidRPr="00C464CF">
              <w:rPr>
                <w:rFonts w:ascii="Times New Roman" w:eastAsia="Times New Roman" w:hAnsi="Times New Roman" w:cs="Times New Roman"/>
                <w:bCs/>
                <w:sz w:val="24"/>
                <w:szCs w:val="24"/>
              </w:rPr>
              <w:t xml:space="preserve"> погоджується в КМУ для державних службовців.</w:t>
            </w:r>
          </w:p>
        </w:tc>
      </w:tr>
      <w:tr w:rsidR="00A16740" w:rsidRPr="00C464CF" w14:paraId="571B8001" w14:textId="5E0ABE9D" w:rsidTr="006036E7">
        <w:tc>
          <w:tcPr>
            <w:tcW w:w="562" w:type="dxa"/>
          </w:tcPr>
          <w:p w14:paraId="4AAE5C0D" w14:textId="5733A9AD" w:rsidR="0060715F" w:rsidRPr="00C464CF" w:rsidRDefault="00E02AC2" w:rsidP="0060715F">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lastRenderedPageBreak/>
              <w:t>2</w:t>
            </w:r>
            <w:r w:rsidR="00101DF7">
              <w:rPr>
                <w:rFonts w:ascii="Times New Roman" w:eastAsia="Times New Roman" w:hAnsi="Times New Roman" w:cs="Times New Roman"/>
                <w:bCs/>
                <w:sz w:val="24"/>
                <w:szCs w:val="24"/>
                <w:lang w:val="en-US"/>
              </w:rPr>
              <w:t>4</w:t>
            </w:r>
            <w:r w:rsidRPr="00C464CF">
              <w:rPr>
                <w:rFonts w:ascii="Times New Roman" w:eastAsia="Times New Roman" w:hAnsi="Times New Roman" w:cs="Times New Roman"/>
                <w:bCs/>
                <w:sz w:val="24"/>
                <w:szCs w:val="24"/>
              </w:rPr>
              <w:t>.</w:t>
            </w:r>
          </w:p>
        </w:tc>
        <w:tc>
          <w:tcPr>
            <w:tcW w:w="4536" w:type="dxa"/>
          </w:tcPr>
          <w:p w14:paraId="11C3D7FE" w14:textId="5368366A" w:rsidR="00A84F80" w:rsidRPr="00C464CF" w:rsidRDefault="00034BCD" w:rsidP="00A84F80">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Частина четверта с</w:t>
            </w:r>
            <w:r w:rsidR="0060715F" w:rsidRPr="00C464CF">
              <w:rPr>
                <w:rFonts w:ascii="Times New Roman" w:eastAsia="Times New Roman" w:hAnsi="Times New Roman" w:cs="Times New Roman"/>
                <w:bCs/>
                <w:sz w:val="24"/>
                <w:szCs w:val="24"/>
              </w:rPr>
              <w:t>татт</w:t>
            </w:r>
            <w:r w:rsidRPr="00C464CF">
              <w:rPr>
                <w:rFonts w:ascii="Times New Roman" w:eastAsia="Times New Roman" w:hAnsi="Times New Roman" w:cs="Times New Roman"/>
                <w:bCs/>
                <w:sz w:val="24"/>
                <w:szCs w:val="24"/>
              </w:rPr>
              <w:t>і</w:t>
            </w:r>
            <w:r w:rsidR="0060715F" w:rsidRPr="00C464CF">
              <w:rPr>
                <w:rFonts w:ascii="Times New Roman" w:eastAsia="Times New Roman" w:hAnsi="Times New Roman" w:cs="Times New Roman"/>
                <w:bCs/>
                <w:sz w:val="24"/>
                <w:szCs w:val="24"/>
              </w:rPr>
              <w:t xml:space="preserve"> 46</w:t>
            </w:r>
            <w:r w:rsidR="00A84F80" w:rsidRPr="00C464CF">
              <w:rPr>
                <w:rFonts w:ascii="Times New Roman" w:eastAsia="Times New Roman" w:hAnsi="Times New Roman" w:cs="Times New Roman"/>
                <w:bCs/>
                <w:sz w:val="24"/>
                <w:szCs w:val="24"/>
              </w:rPr>
              <w:t xml:space="preserve"> </w:t>
            </w:r>
            <w:r w:rsidR="00317B10" w:rsidRPr="00C464CF">
              <w:rPr>
                <w:rFonts w:ascii="Times New Roman" w:eastAsia="Times New Roman" w:hAnsi="Times New Roman" w:cs="Times New Roman"/>
                <w:bCs/>
                <w:sz w:val="24"/>
                <w:szCs w:val="24"/>
              </w:rPr>
              <w:t xml:space="preserve">проекту </w:t>
            </w:r>
            <w:r w:rsidR="00A84F80" w:rsidRPr="00C464CF">
              <w:rPr>
                <w:rFonts w:ascii="Times New Roman" w:eastAsia="Times New Roman" w:hAnsi="Times New Roman" w:cs="Times New Roman"/>
                <w:bCs/>
                <w:sz w:val="24"/>
                <w:szCs w:val="24"/>
              </w:rPr>
              <w:t>Закону:</w:t>
            </w:r>
          </w:p>
          <w:p w14:paraId="7364E9F5" w14:textId="468C0E48" w:rsidR="00A84F80" w:rsidRPr="008844A3" w:rsidRDefault="00A84F80" w:rsidP="00A84F80">
            <w:pPr>
              <w:jc w:val="both"/>
              <w:rPr>
                <w:rFonts w:ascii="Times New Roman" w:eastAsia="Times New Roman" w:hAnsi="Times New Roman" w:cs="Times New Roman"/>
                <w:b/>
                <w:sz w:val="24"/>
                <w:szCs w:val="24"/>
              </w:rPr>
            </w:pPr>
            <w:r w:rsidRPr="00C464CF">
              <w:rPr>
                <w:rFonts w:ascii="Times New Roman" w:eastAsia="Times New Roman" w:hAnsi="Times New Roman" w:cs="Times New Roman"/>
                <w:bCs/>
                <w:sz w:val="24"/>
                <w:szCs w:val="24"/>
              </w:rPr>
              <w:t xml:space="preserve"> </w:t>
            </w:r>
            <w:r w:rsidR="00CF0813" w:rsidRPr="008844A3">
              <w:rPr>
                <w:rFonts w:ascii="Times New Roman" w:eastAsia="Times New Roman" w:hAnsi="Times New Roman" w:cs="Times New Roman"/>
                <w:b/>
                <w:bCs/>
                <w:sz w:val="24"/>
                <w:szCs w:val="24"/>
              </w:rPr>
              <w:t xml:space="preserve">«4. </w:t>
            </w:r>
            <w:r w:rsidRPr="008844A3">
              <w:rPr>
                <w:rFonts w:ascii="Times New Roman" w:eastAsia="Times New Roman" w:hAnsi="Times New Roman" w:cs="Times New Roman"/>
                <w:b/>
                <w:sz w:val="24"/>
                <w:szCs w:val="24"/>
              </w:rPr>
              <w:t>Заробітна плата службовця місцевого самоврядування складається з:</w:t>
            </w:r>
          </w:p>
          <w:p w14:paraId="017060EE" w14:textId="77777777" w:rsidR="00A84F80" w:rsidRPr="008844A3" w:rsidRDefault="00A84F80" w:rsidP="00A84F80">
            <w:pPr>
              <w:jc w:val="both"/>
              <w:rPr>
                <w:rFonts w:ascii="Times New Roman" w:eastAsia="Times New Roman" w:hAnsi="Times New Roman" w:cs="Times New Roman"/>
                <w:b/>
                <w:sz w:val="24"/>
                <w:szCs w:val="24"/>
              </w:rPr>
            </w:pPr>
            <w:r w:rsidRPr="008844A3">
              <w:rPr>
                <w:rFonts w:ascii="Times New Roman" w:eastAsia="Times New Roman" w:hAnsi="Times New Roman" w:cs="Times New Roman"/>
                <w:b/>
                <w:sz w:val="24"/>
                <w:szCs w:val="24"/>
              </w:rPr>
              <w:t xml:space="preserve"> 1) основної заробітної плати – посадового окладу, надбавки за вислугу років, надбавки за ранг службовця місцевого самоврядування, допомоги до щорічної основної відпустки та допомоги для вирішення соціально-побутових питань;</w:t>
            </w:r>
          </w:p>
          <w:p w14:paraId="4F4346ED" w14:textId="5C83BE44" w:rsidR="00A84F80" w:rsidRPr="00C464CF" w:rsidRDefault="00A84F80" w:rsidP="00A84F80">
            <w:pPr>
              <w:jc w:val="both"/>
              <w:rPr>
                <w:rFonts w:ascii="Times New Roman" w:eastAsia="Times New Roman" w:hAnsi="Times New Roman" w:cs="Times New Roman"/>
                <w:sz w:val="24"/>
                <w:szCs w:val="24"/>
              </w:rPr>
            </w:pPr>
            <w:r w:rsidRPr="008844A3">
              <w:rPr>
                <w:rFonts w:ascii="Times New Roman" w:eastAsia="Times New Roman" w:hAnsi="Times New Roman" w:cs="Times New Roman"/>
                <w:b/>
                <w:sz w:val="24"/>
                <w:szCs w:val="24"/>
              </w:rPr>
              <w:t>2) додаткової заробітної плати – премії та компенсації за додаткове навантаження.</w:t>
            </w:r>
            <w:r w:rsidR="00CF0813" w:rsidRPr="008844A3">
              <w:rPr>
                <w:rFonts w:ascii="Times New Roman" w:eastAsia="Times New Roman" w:hAnsi="Times New Roman" w:cs="Times New Roman"/>
                <w:b/>
                <w:sz w:val="24"/>
                <w:szCs w:val="24"/>
              </w:rPr>
              <w:t>»</w:t>
            </w:r>
          </w:p>
          <w:p w14:paraId="4527103E" w14:textId="19F89534" w:rsidR="00E02AC2" w:rsidRPr="00C464CF" w:rsidRDefault="00E02AC2" w:rsidP="00A84F80">
            <w:pPr>
              <w:jc w:val="both"/>
              <w:rPr>
                <w:rFonts w:ascii="Times New Roman" w:eastAsia="Times New Roman" w:hAnsi="Times New Roman" w:cs="Times New Roman"/>
                <w:sz w:val="24"/>
                <w:szCs w:val="24"/>
              </w:rPr>
            </w:pPr>
            <w:r w:rsidRPr="00C464CF">
              <w:rPr>
                <w:rFonts w:ascii="Times New Roman" w:eastAsia="Times New Roman" w:hAnsi="Times New Roman" w:cs="Times New Roman"/>
                <w:sz w:val="24"/>
                <w:szCs w:val="24"/>
              </w:rPr>
              <w:t>….</w:t>
            </w:r>
          </w:p>
          <w:p w14:paraId="1E0E3FE8" w14:textId="6304E257" w:rsidR="0060715F" w:rsidRPr="00C464CF" w:rsidRDefault="0060715F" w:rsidP="0060715F">
            <w:pPr>
              <w:jc w:val="both"/>
              <w:rPr>
                <w:rFonts w:ascii="Times New Roman" w:eastAsia="Times New Roman" w:hAnsi="Times New Roman" w:cs="Times New Roman"/>
                <w:bCs/>
                <w:sz w:val="24"/>
                <w:szCs w:val="24"/>
              </w:rPr>
            </w:pPr>
          </w:p>
        </w:tc>
        <w:tc>
          <w:tcPr>
            <w:tcW w:w="5812" w:type="dxa"/>
          </w:tcPr>
          <w:p w14:paraId="3CE3088A" w14:textId="4FA7A527" w:rsidR="00C71E3E" w:rsidRPr="00C71E3E" w:rsidRDefault="00A84F80" w:rsidP="0060715F">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Всеукраїнськ</w:t>
            </w:r>
            <w:r w:rsidR="00CA1004">
              <w:rPr>
                <w:rFonts w:ascii="Times New Roman" w:eastAsia="Times New Roman" w:hAnsi="Times New Roman" w:cs="Times New Roman"/>
                <w:b/>
                <w:bCs/>
                <w:sz w:val="24"/>
                <w:szCs w:val="24"/>
              </w:rPr>
              <w:t>а</w:t>
            </w:r>
            <w:r w:rsidRPr="00C464CF">
              <w:rPr>
                <w:rFonts w:ascii="Times New Roman" w:eastAsia="Times New Roman" w:hAnsi="Times New Roman" w:cs="Times New Roman"/>
                <w:b/>
                <w:bCs/>
                <w:sz w:val="24"/>
                <w:szCs w:val="24"/>
              </w:rPr>
              <w:t xml:space="preserve"> асоціаці</w:t>
            </w:r>
            <w:r w:rsidR="00CA1004">
              <w:rPr>
                <w:rFonts w:ascii="Times New Roman" w:eastAsia="Times New Roman" w:hAnsi="Times New Roman" w:cs="Times New Roman"/>
                <w:b/>
                <w:bCs/>
                <w:sz w:val="24"/>
                <w:szCs w:val="24"/>
              </w:rPr>
              <w:t>я</w:t>
            </w:r>
            <w:r w:rsidRPr="00C464CF">
              <w:rPr>
                <w:rFonts w:ascii="Times New Roman" w:eastAsia="Times New Roman" w:hAnsi="Times New Roman" w:cs="Times New Roman"/>
                <w:b/>
                <w:bCs/>
                <w:sz w:val="24"/>
                <w:szCs w:val="24"/>
              </w:rPr>
              <w:t xml:space="preserve"> органів місцевого самоврядування «Українська асоціація районних та обласних рад» </w:t>
            </w:r>
          </w:p>
          <w:p w14:paraId="4D4150B7" w14:textId="0E0E5969" w:rsidR="00A84F80" w:rsidRPr="00C464CF" w:rsidRDefault="00A5384D" w:rsidP="0060715F">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Пропонується частину</w:t>
            </w:r>
            <w:r w:rsidR="00A84F80" w:rsidRPr="00C464CF">
              <w:rPr>
                <w:rFonts w:ascii="Times New Roman" w:eastAsia="Times New Roman" w:hAnsi="Times New Roman" w:cs="Times New Roman"/>
                <w:bCs/>
                <w:sz w:val="24"/>
                <w:szCs w:val="24"/>
              </w:rPr>
              <w:t xml:space="preserve"> четверт</w:t>
            </w:r>
            <w:r w:rsidRPr="00C464CF">
              <w:rPr>
                <w:rFonts w:ascii="Times New Roman" w:eastAsia="Times New Roman" w:hAnsi="Times New Roman" w:cs="Times New Roman"/>
                <w:bCs/>
                <w:sz w:val="24"/>
                <w:szCs w:val="24"/>
              </w:rPr>
              <w:t>у</w:t>
            </w:r>
            <w:r w:rsidR="00A84F80" w:rsidRPr="00C464CF">
              <w:rPr>
                <w:rFonts w:ascii="Times New Roman" w:eastAsia="Times New Roman" w:hAnsi="Times New Roman" w:cs="Times New Roman"/>
                <w:bCs/>
                <w:sz w:val="24"/>
                <w:szCs w:val="24"/>
              </w:rPr>
              <w:t xml:space="preserve"> статті 46 </w:t>
            </w:r>
            <w:r w:rsidR="00462C9B" w:rsidRPr="00C464CF">
              <w:rPr>
                <w:rFonts w:ascii="Times New Roman" w:eastAsia="Times New Roman" w:hAnsi="Times New Roman" w:cs="Times New Roman"/>
                <w:bCs/>
                <w:sz w:val="24"/>
                <w:szCs w:val="24"/>
              </w:rPr>
              <w:t xml:space="preserve">проекту </w:t>
            </w:r>
            <w:r w:rsidR="00A84F80" w:rsidRPr="00C464CF">
              <w:rPr>
                <w:rFonts w:ascii="Times New Roman" w:eastAsia="Times New Roman" w:hAnsi="Times New Roman" w:cs="Times New Roman"/>
                <w:bCs/>
                <w:sz w:val="24"/>
                <w:szCs w:val="24"/>
              </w:rPr>
              <w:t xml:space="preserve">Закону </w:t>
            </w:r>
            <w:r w:rsidRPr="00C464CF">
              <w:rPr>
                <w:rFonts w:ascii="Times New Roman" w:eastAsia="Times New Roman" w:hAnsi="Times New Roman" w:cs="Times New Roman"/>
                <w:bCs/>
                <w:sz w:val="24"/>
                <w:szCs w:val="24"/>
              </w:rPr>
              <w:t>доповнити</w:t>
            </w:r>
            <w:r w:rsidR="00A84F80" w:rsidRPr="00C464CF">
              <w:rPr>
                <w:rFonts w:ascii="Times New Roman" w:eastAsia="Times New Roman" w:hAnsi="Times New Roman" w:cs="Times New Roman"/>
                <w:bCs/>
                <w:sz w:val="24"/>
                <w:szCs w:val="24"/>
              </w:rPr>
              <w:t xml:space="preserve"> пункт</w:t>
            </w:r>
            <w:r w:rsidRPr="00C464CF">
              <w:rPr>
                <w:rFonts w:ascii="Times New Roman" w:eastAsia="Times New Roman" w:hAnsi="Times New Roman" w:cs="Times New Roman"/>
                <w:bCs/>
                <w:sz w:val="24"/>
                <w:szCs w:val="24"/>
              </w:rPr>
              <w:t>ом</w:t>
            </w:r>
            <w:r w:rsidR="00A84F80" w:rsidRPr="00C464CF">
              <w:rPr>
                <w:rFonts w:ascii="Times New Roman" w:eastAsia="Times New Roman" w:hAnsi="Times New Roman" w:cs="Times New Roman"/>
                <w:bCs/>
                <w:sz w:val="24"/>
                <w:szCs w:val="24"/>
              </w:rPr>
              <w:t xml:space="preserve"> 3:</w:t>
            </w:r>
          </w:p>
          <w:p w14:paraId="00000429" w14:textId="50FB8756" w:rsidR="0060715F" w:rsidRPr="00C464CF" w:rsidRDefault="00A84F80" w:rsidP="00A84F80">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w:t>
            </w:r>
            <w:r w:rsidR="0060715F" w:rsidRPr="00C464CF">
              <w:rPr>
                <w:rFonts w:ascii="Times New Roman" w:eastAsia="Times New Roman" w:hAnsi="Times New Roman" w:cs="Times New Roman"/>
                <w:bCs/>
                <w:sz w:val="24"/>
                <w:szCs w:val="24"/>
              </w:rPr>
              <w:t xml:space="preserve"> 3)</w:t>
            </w:r>
            <w:r w:rsidR="0060715F" w:rsidRPr="00C464CF">
              <w:rPr>
                <w:rFonts w:ascii="Times New Roman" w:hAnsi="Times New Roman" w:cs="Times New Roman"/>
                <w:bCs/>
                <w:sz w:val="24"/>
                <w:szCs w:val="24"/>
              </w:rPr>
              <w:t xml:space="preserve"> </w:t>
            </w:r>
            <w:r w:rsidR="0060715F" w:rsidRPr="00C464CF">
              <w:rPr>
                <w:rFonts w:ascii="Times New Roman" w:eastAsia="Times New Roman" w:hAnsi="Times New Roman" w:cs="Times New Roman"/>
                <w:bCs/>
                <w:sz w:val="24"/>
                <w:szCs w:val="24"/>
              </w:rPr>
              <w:t>інших грошових виплат, передбачених законами України.</w:t>
            </w:r>
            <w:r w:rsidRPr="00C464CF">
              <w:rPr>
                <w:rFonts w:ascii="Times New Roman" w:eastAsia="Times New Roman" w:hAnsi="Times New Roman" w:cs="Times New Roman"/>
                <w:bCs/>
                <w:sz w:val="24"/>
                <w:szCs w:val="24"/>
              </w:rPr>
              <w:t>»</w:t>
            </w:r>
            <w:r w:rsidR="00E02AC2" w:rsidRPr="00C464CF">
              <w:rPr>
                <w:rFonts w:ascii="Times New Roman" w:eastAsia="Times New Roman" w:hAnsi="Times New Roman" w:cs="Times New Roman"/>
                <w:bCs/>
                <w:sz w:val="24"/>
                <w:szCs w:val="24"/>
              </w:rPr>
              <w:t>.</w:t>
            </w:r>
          </w:p>
        </w:tc>
        <w:tc>
          <w:tcPr>
            <w:tcW w:w="4394" w:type="dxa"/>
          </w:tcPr>
          <w:p w14:paraId="19B17A82" w14:textId="5CD02F28" w:rsidR="0060715F" w:rsidRPr="00C464CF" w:rsidRDefault="00A84F80" w:rsidP="0060715F">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Не враховано</w:t>
            </w:r>
            <w:r w:rsidR="00CF0813" w:rsidRPr="00C464CF">
              <w:rPr>
                <w:rFonts w:ascii="Times New Roman" w:eastAsia="Times New Roman" w:hAnsi="Times New Roman" w:cs="Times New Roman"/>
                <w:b/>
                <w:bCs/>
                <w:sz w:val="24"/>
                <w:szCs w:val="24"/>
              </w:rPr>
              <w:t>.</w:t>
            </w:r>
          </w:p>
          <w:p w14:paraId="5D3F7AA7" w14:textId="0FDC61BF" w:rsidR="00A84F80" w:rsidRPr="00C464CF" w:rsidRDefault="00831CAB" w:rsidP="0060715F">
            <w:pPr>
              <w:jc w:val="both"/>
              <w:rPr>
                <w:rFonts w:ascii="Times New Roman" w:eastAsia="Times New Roman" w:hAnsi="Times New Roman" w:cs="Times New Roman"/>
                <w:bCs/>
                <w:sz w:val="24"/>
                <w:szCs w:val="24"/>
              </w:rPr>
            </w:pPr>
            <w:r w:rsidRPr="00831CAB">
              <w:rPr>
                <w:rFonts w:ascii="Times New Roman" w:eastAsia="Times New Roman" w:hAnsi="Times New Roman" w:cs="Times New Roman"/>
                <w:bCs/>
                <w:sz w:val="24"/>
                <w:szCs w:val="24"/>
              </w:rPr>
              <w:t>Ц</w:t>
            </w:r>
            <w:r w:rsidR="00A84F80" w:rsidRPr="00C464CF">
              <w:rPr>
                <w:rFonts w:ascii="Times New Roman" w:eastAsia="Times New Roman" w:hAnsi="Times New Roman" w:cs="Times New Roman"/>
                <w:bCs/>
                <w:sz w:val="24"/>
                <w:szCs w:val="24"/>
              </w:rPr>
              <w:t xml:space="preserve">им </w:t>
            </w:r>
            <w:r>
              <w:rPr>
                <w:rFonts w:ascii="Times New Roman" w:eastAsia="Times New Roman" w:hAnsi="Times New Roman" w:cs="Times New Roman"/>
                <w:bCs/>
                <w:sz w:val="24"/>
                <w:szCs w:val="24"/>
              </w:rPr>
              <w:t xml:space="preserve">проектом </w:t>
            </w:r>
            <w:r w:rsidR="00A84F80" w:rsidRPr="00C464CF">
              <w:rPr>
                <w:rFonts w:ascii="Times New Roman" w:eastAsia="Times New Roman" w:hAnsi="Times New Roman" w:cs="Times New Roman"/>
                <w:bCs/>
                <w:sz w:val="24"/>
                <w:szCs w:val="24"/>
              </w:rPr>
              <w:t>Закон</w:t>
            </w:r>
            <w:r>
              <w:rPr>
                <w:rFonts w:ascii="Times New Roman" w:eastAsia="Times New Roman" w:hAnsi="Times New Roman" w:cs="Times New Roman"/>
                <w:bCs/>
                <w:sz w:val="24"/>
                <w:szCs w:val="24"/>
              </w:rPr>
              <w:t>у</w:t>
            </w:r>
            <w:r w:rsidR="00A84F80" w:rsidRPr="00C464CF">
              <w:rPr>
                <w:rFonts w:ascii="Times New Roman" w:eastAsia="Times New Roman" w:hAnsi="Times New Roman" w:cs="Times New Roman"/>
                <w:bCs/>
                <w:sz w:val="24"/>
                <w:szCs w:val="24"/>
              </w:rPr>
              <w:t xml:space="preserve"> передбачається нова система оплати праці та процедура формування заробітної плати та фонду преміювання, за умовами якої не передбачено інших грошових виплат.</w:t>
            </w:r>
          </w:p>
        </w:tc>
      </w:tr>
      <w:tr w:rsidR="00A16740" w:rsidRPr="00C464CF" w14:paraId="35411738" w14:textId="621BF381" w:rsidTr="006036E7">
        <w:tc>
          <w:tcPr>
            <w:tcW w:w="562" w:type="dxa"/>
          </w:tcPr>
          <w:p w14:paraId="5B15AF26" w14:textId="114EE149" w:rsidR="0060715F" w:rsidRPr="00C464CF" w:rsidRDefault="00E02AC2" w:rsidP="0060715F">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2</w:t>
            </w:r>
            <w:r w:rsidR="00101DF7">
              <w:rPr>
                <w:rFonts w:ascii="Times New Roman" w:eastAsia="Times New Roman" w:hAnsi="Times New Roman" w:cs="Times New Roman"/>
                <w:bCs/>
                <w:sz w:val="24"/>
                <w:szCs w:val="24"/>
                <w:lang w:val="en-US"/>
              </w:rPr>
              <w:t>5</w:t>
            </w:r>
            <w:r w:rsidRPr="00C464CF">
              <w:rPr>
                <w:rFonts w:ascii="Times New Roman" w:eastAsia="Times New Roman" w:hAnsi="Times New Roman" w:cs="Times New Roman"/>
                <w:bCs/>
                <w:sz w:val="24"/>
                <w:szCs w:val="24"/>
              </w:rPr>
              <w:t>.</w:t>
            </w:r>
          </w:p>
        </w:tc>
        <w:tc>
          <w:tcPr>
            <w:tcW w:w="4536" w:type="dxa"/>
          </w:tcPr>
          <w:p w14:paraId="626C27C2" w14:textId="60375946" w:rsidR="00034BCD" w:rsidRPr="00034BCD" w:rsidRDefault="00034BCD" w:rsidP="00034BCD">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Частина перша с</w:t>
            </w:r>
            <w:r w:rsidRPr="00034BCD">
              <w:rPr>
                <w:rFonts w:ascii="Times New Roman" w:eastAsia="Times New Roman" w:hAnsi="Times New Roman" w:cs="Times New Roman"/>
                <w:bCs/>
                <w:sz w:val="24"/>
                <w:szCs w:val="24"/>
              </w:rPr>
              <w:t>татт</w:t>
            </w:r>
            <w:r w:rsidRPr="00C464CF">
              <w:rPr>
                <w:rFonts w:ascii="Times New Roman" w:eastAsia="Times New Roman" w:hAnsi="Times New Roman" w:cs="Times New Roman"/>
                <w:bCs/>
                <w:sz w:val="24"/>
                <w:szCs w:val="24"/>
              </w:rPr>
              <w:t>і</w:t>
            </w:r>
            <w:r w:rsidRPr="00034BCD">
              <w:rPr>
                <w:rFonts w:ascii="Times New Roman" w:eastAsia="Times New Roman" w:hAnsi="Times New Roman" w:cs="Times New Roman"/>
                <w:bCs/>
                <w:sz w:val="24"/>
                <w:szCs w:val="24"/>
              </w:rPr>
              <w:t xml:space="preserve"> 48</w:t>
            </w:r>
            <w:r w:rsidRPr="00C464CF">
              <w:rPr>
                <w:rFonts w:ascii="Times New Roman" w:eastAsia="Times New Roman" w:hAnsi="Times New Roman" w:cs="Times New Roman"/>
                <w:bCs/>
                <w:sz w:val="24"/>
                <w:szCs w:val="24"/>
              </w:rPr>
              <w:t xml:space="preserve"> </w:t>
            </w:r>
            <w:r w:rsidR="00317B10" w:rsidRPr="00C464CF">
              <w:rPr>
                <w:rFonts w:ascii="Times New Roman" w:eastAsia="Times New Roman" w:hAnsi="Times New Roman" w:cs="Times New Roman"/>
                <w:bCs/>
                <w:sz w:val="24"/>
                <w:szCs w:val="24"/>
              </w:rPr>
              <w:t xml:space="preserve">проекту </w:t>
            </w:r>
            <w:r w:rsidRPr="00C464CF">
              <w:rPr>
                <w:rFonts w:ascii="Times New Roman" w:eastAsia="Times New Roman" w:hAnsi="Times New Roman" w:cs="Times New Roman"/>
                <w:bCs/>
                <w:sz w:val="24"/>
                <w:szCs w:val="24"/>
              </w:rPr>
              <w:t>Закону:</w:t>
            </w:r>
          </w:p>
          <w:p w14:paraId="6A3E3B5B" w14:textId="7ED16925" w:rsidR="00034BCD" w:rsidRPr="008844A3" w:rsidRDefault="00034BCD" w:rsidP="00034BCD">
            <w:pPr>
              <w:jc w:val="both"/>
              <w:rPr>
                <w:rFonts w:ascii="Times New Roman" w:eastAsia="Times New Roman" w:hAnsi="Times New Roman" w:cs="Times New Roman"/>
                <w:b/>
                <w:bCs/>
                <w:sz w:val="24"/>
                <w:szCs w:val="24"/>
              </w:rPr>
            </w:pPr>
            <w:r w:rsidRPr="008844A3">
              <w:rPr>
                <w:rFonts w:ascii="Times New Roman" w:eastAsia="Times New Roman" w:hAnsi="Times New Roman" w:cs="Times New Roman"/>
                <w:b/>
                <w:bCs/>
                <w:sz w:val="24"/>
                <w:szCs w:val="24"/>
              </w:rPr>
              <w:t>«1. Надбавка за вислугу років встановлюється на рівні 2 відсотків посадового окладу службовця місцевого самоврядування за кожний рік стажу служби в органах місцевого самоврядування, але не більше 30 відсотків посадового окладу.»</w:t>
            </w:r>
          </w:p>
          <w:p w14:paraId="42BBAE79" w14:textId="49A9C436" w:rsidR="00034BCD" w:rsidRPr="00034BCD" w:rsidRDefault="00034BCD" w:rsidP="00034BCD">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w:t>
            </w:r>
          </w:p>
          <w:p w14:paraId="69ED1D71" w14:textId="77777777" w:rsidR="0060715F" w:rsidRPr="00C464CF" w:rsidRDefault="0060715F" w:rsidP="0060715F">
            <w:pPr>
              <w:jc w:val="both"/>
              <w:rPr>
                <w:rFonts w:ascii="Times New Roman" w:eastAsia="Times New Roman" w:hAnsi="Times New Roman" w:cs="Times New Roman"/>
                <w:bCs/>
                <w:sz w:val="24"/>
                <w:szCs w:val="24"/>
              </w:rPr>
            </w:pPr>
          </w:p>
        </w:tc>
        <w:tc>
          <w:tcPr>
            <w:tcW w:w="5812" w:type="dxa"/>
          </w:tcPr>
          <w:p w14:paraId="6E06AA4A" w14:textId="205A60B0" w:rsidR="002276B5" w:rsidRPr="00C71E3E" w:rsidRDefault="002276B5" w:rsidP="002276B5">
            <w:pPr>
              <w:jc w:val="both"/>
              <w:rPr>
                <w:rFonts w:ascii="Times New Roman" w:eastAsia="Times New Roman" w:hAnsi="Times New Roman" w:cs="Times New Roman"/>
                <w:b/>
                <w:bCs/>
                <w:sz w:val="24"/>
                <w:szCs w:val="24"/>
              </w:rPr>
            </w:pPr>
            <w:proofErr w:type="spellStart"/>
            <w:r w:rsidRPr="00C464CF">
              <w:rPr>
                <w:rFonts w:ascii="Times New Roman" w:eastAsia="Times New Roman" w:hAnsi="Times New Roman" w:cs="Times New Roman"/>
                <w:b/>
                <w:bCs/>
                <w:sz w:val="24"/>
                <w:szCs w:val="24"/>
              </w:rPr>
              <w:t>Блащук</w:t>
            </w:r>
            <w:proofErr w:type="spellEnd"/>
            <w:r w:rsidRPr="00C464CF">
              <w:rPr>
                <w:rFonts w:ascii="Times New Roman" w:eastAsia="Times New Roman" w:hAnsi="Times New Roman" w:cs="Times New Roman"/>
                <w:b/>
                <w:bCs/>
                <w:sz w:val="24"/>
                <w:szCs w:val="24"/>
              </w:rPr>
              <w:t xml:space="preserve"> Олена Вікторівна (Бородянська селищна рада)</w:t>
            </w:r>
          </w:p>
          <w:p w14:paraId="015ACD14" w14:textId="240212D4" w:rsidR="002276B5" w:rsidRPr="00C464CF" w:rsidRDefault="002276B5" w:rsidP="00A84F80">
            <w:pPr>
              <w:jc w:val="both"/>
              <w:rPr>
                <w:rFonts w:ascii="Times New Roman" w:eastAsia="Times New Roman" w:hAnsi="Times New Roman" w:cs="Times New Roman"/>
                <w:b/>
                <w:sz w:val="24"/>
                <w:szCs w:val="24"/>
              </w:rPr>
            </w:pPr>
            <w:r w:rsidRPr="00C464CF">
              <w:rPr>
                <w:rFonts w:ascii="Times New Roman" w:eastAsia="Times New Roman" w:hAnsi="Times New Roman" w:cs="Times New Roman"/>
                <w:bCs/>
                <w:sz w:val="24"/>
                <w:szCs w:val="24"/>
              </w:rPr>
              <w:t>Пропонується зробити відсоток аналогічно як на державній службі - 3% за кожен рік, але не більше 50%</w:t>
            </w:r>
            <w:r w:rsidR="00831CAB">
              <w:rPr>
                <w:rFonts w:ascii="Times New Roman" w:eastAsia="Times New Roman" w:hAnsi="Times New Roman" w:cs="Times New Roman"/>
                <w:bCs/>
                <w:sz w:val="24"/>
                <w:szCs w:val="24"/>
              </w:rPr>
              <w:t>.</w:t>
            </w:r>
          </w:p>
          <w:p w14:paraId="4F911958" w14:textId="77777777" w:rsidR="002276B5" w:rsidRPr="00C464CF" w:rsidRDefault="002276B5" w:rsidP="00A84F80">
            <w:pPr>
              <w:jc w:val="both"/>
              <w:rPr>
                <w:rFonts w:ascii="Times New Roman" w:eastAsia="Times New Roman" w:hAnsi="Times New Roman" w:cs="Times New Roman"/>
                <w:b/>
                <w:sz w:val="24"/>
                <w:szCs w:val="24"/>
              </w:rPr>
            </w:pPr>
          </w:p>
          <w:p w14:paraId="0000047E" w14:textId="47A3244A" w:rsidR="0060715F" w:rsidRPr="00C464CF" w:rsidRDefault="0060715F" w:rsidP="0060715F">
            <w:pPr>
              <w:jc w:val="both"/>
              <w:rPr>
                <w:rFonts w:ascii="Times New Roman" w:eastAsia="Times New Roman" w:hAnsi="Times New Roman" w:cs="Times New Roman"/>
                <w:bCs/>
                <w:sz w:val="24"/>
                <w:szCs w:val="24"/>
              </w:rPr>
            </w:pPr>
          </w:p>
        </w:tc>
        <w:tc>
          <w:tcPr>
            <w:tcW w:w="4394" w:type="dxa"/>
          </w:tcPr>
          <w:p w14:paraId="59213981" w14:textId="17A26CDC" w:rsidR="002276B5" w:rsidRPr="00C464CF" w:rsidRDefault="002276B5" w:rsidP="002276B5">
            <w:pPr>
              <w:jc w:val="both"/>
              <w:rPr>
                <w:rFonts w:ascii="Times New Roman" w:eastAsia="Times New Roman" w:hAnsi="Times New Roman" w:cs="Times New Roman"/>
                <w:b/>
                <w:sz w:val="24"/>
                <w:szCs w:val="24"/>
              </w:rPr>
            </w:pPr>
            <w:r w:rsidRPr="00C464CF">
              <w:rPr>
                <w:rFonts w:ascii="Times New Roman" w:eastAsia="Times New Roman" w:hAnsi="Times New Roman" w:cs="Times New Roman"/>
                <w:b/>
                <w:sz w:val="24"/>
                <w:szCs w:val="24"/>
              </w:rPr>
              <w:t>Не враховано</w:t>
            </w:r>
            <w:r w:rsidR="00E02AC2" w:rsidRPr="00C464CF">
              <w:rPr>
                <w:rFonts w:ascii="Times New Roman" w:eastAsia="Times New Roman" w:hAnsi="Times New Roman" w:cs="Times New Roman"/>
                <w:b/>
                <w:sz w:val="24"/>
                <w:szCs w:val="24"/>
              </w:rPr>
              <w:t>.</w:t>
            </w:r>
          </w:p>
          <w:p w14:paraId="11FDD9E4" w14:textId="6846A5EC" w:rsidR="002276B5" w:rsidRPr="00C464CF" w:rsidRDefault="002276B5" w:rsidP="002276B5">
            <w:pPr>
              <w:jc w:val="both"/>
              <w:rPr>
                <w:rFonts w:ascii="Times New Roman" w:eastAsia="Times New Roman" w:hAnsi="Times New Roman" w:cs="Times New Roman"/>
                <w:b/>
                <w:sz w:val="24"/>
                <w:szCs w:val="24"/>
              </w:rPr>
            </w:pPr>
            <w:r w:rsidRPr="00C464CF">
              <w:rPr>
                <w:rFonts w:ascii="Times New Roman" w:eastAsia="Times New Roman" w:hAnsi="Times New Roman" w:cs="Times New Roman"/>
                <w:bCs/>
                <w:sz w:val="24"/>
                <w:szCs w:val="24"/>
              </w:rPr>
              <w:t>Наразі таке відсоткове співвідношення до посадового окладу службовця місцевого самоврядування при встановлен</w:t>
            </w:r>
            <w:r w:rsidR="00064FF4">
              <w:rPr>
                <w:rFonts w:ascii="Times New Roman" w:eastAsia="Times New Roman" w:hAnsi="Times New Roman" w:cs="Times New Roman"/>
                <w:bCs/>
                <w:sz w:val="24"/>
                <w:szCs w:val="24"/>
              </w:rPr>
              <w:t>н</w:t>
            </w:r>
            <w:r w:rsidRPr="00C464CF">
              <w:rPr>
                <w:rFonts w:ascii="Times New Roman" w:eastAsia="Times New Roman" w:hAnsi="Times New Roman" w:cs="Times New Roman"/>
                <w:bCs/>
                <w:sz w:val="24"/>
                <w:szCs w:val="24"/>
              </w:rPr>
              <w:t>і надбавки погоджується в КМУ для державних службовців.</w:t>
            </w:r>
          </w:p>
          <w:p w14:paraId="61833E67" w14:textId="77777777" w:rsidR="002276B5" w:rsidRPr="00C464CF" w:rsidRDefault="002276B5" w:rsidP="00A84F80">
            <w:pPr>
              <w:jc w:val="both"/>
              <w:rPr>
                <w:rFonts w:ascii="Times New Roman" w:eastAsia="Times New Roman" w:hAnsi="Times New Roman" w:cs="Times New Roman"/>
                <w:b/>
                <w:sz w:val="24"/>
                <w:szCs w:val="24"/>
              </w:rPr>
            </w:pPr>
          </w:p>
          <w:p w14:paraId="1EC0343D" w14:textId="77777777" w:rsidR="002276B5" w:rsidRPr="00C464CF" w:rsidRDefault="002276B5" w:rsidP="00A84F80">
            <w:pPr>
              <w:jc w:val="both"/>
              <w:rPr>
                <w:rFonts w:ascii="Times New Roman" w:eastAsia="Times New Roman" w:hAnsi="Times New Roman" w:cs="Times New Roman"/>
                <w:b/>
                <w:sz w:val="24"/>
                <w:szCs w:val="24"/>
              </w:rPr>
            </w:pPr>
          </w:p>
          <w:p w14:paraId="655984FC" w14:textId="3EFBC822" w:rsidR="0060715F" w:rsidRPr="00C464CF" w:rsidRDefault="0060715F" w:rsidP="00A84F80">
            <w:pPr>
              <w:jc w:val="both"/>
              <w:rPr>
                <w:rFonts w:ascii="Times New Roman" w:eastAsia="Times New Roman" w:hAnsi="Times New Roman" w:cs="Times New Roman"/>
                <w:bCs/>
                <w:sz w:val="24"/>
                <w:szCs w:val="24"/>
              </w:rPr>
            </w:pPr>
          </w:p>
        </w:tc>
      </w:tr>
      <w:tr w:rsidR="008844A3" w:rsidRPr="00C464CF" w14:paraId="28A4F976" w14:textId="77777777" w:rsidTr="006036E7">
        <w:tc>
          <w:tcPr>
            <w:tcW w:w="562" w:type="dxa"/>
          </w:tcPr>
          <w:p w14:paraId="575C3A3A" w14:textId="299EEA70" w:rsidR="008844A3" w:rsidRPr="00C464CF" w:rsidRDefault="008844A3" w:rsidP="0060715F">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w:t>
            </w:r>
            <w:r w:rsidR="00101DF7">
              <w:rPr>
                <w:rFonts w:ascii="Times New Roman" w:eastAsia="Times New Roman" w:hAnsi="Times New Roman" w:cs="Times New Roman"/>
                <w:bCs/>
                <w:sz w:val="24"/>
                <w:szCs w:val="24"/>
                <w:lang w:val="en-US"/>
              </w:rPr>
              <w:t>6</w:t>
            </w:r>
            <w:r>
              <w:rPr>
                <w:rFonts w:ascii="Times New Roman" w:eastAsia="Times New Roman" w:hAnsi="Times New Roman" w:cs="Times New Roman"/>
                <w:bCs/>
                <w:sz w:val="24"/>
                <w:szCs w:val="24"/>
              </w:rPr>
              <w:t>.</w:t>
            </w:r>
          </w:p>
        </w:tc>
        <w:tc>
          <w:tcPr>
            <w:tcW w:w="4536" w:type="dxa"/>
          </w:tcPr>
          <w:p w14:paraId="2969D0DA" w14:textId="77777777" w:rsidR="008844A3" w:rsidRPr="00034BCD" w:rsidRDefault="008844A3" w:rsidP="008844A3">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Частина перша с</w:t>
            </w:r>
            <w:r w:rsidRPr="00034BCD">
              <w:rPr>
                <w:rFonts w:ascii="Times New Roman" w:eastAsia="Times New Roman" w:hAnsi="Times New Roman" w:cs="Times New Roman"/>
                <w:bCs/>
                <w:sz w:val="24"/>
                <w:szCs w:val="24"/>
              </w:rPr>
              <w:t>татт</w:t>
            </w:r>
            <w:r w:rsidRPr="00C464CF">
              <w:rPr>
                <w:rFonts w:ascii="Times New Roman" w:eastAsia="Times New Roman" w:hAnsi="Times New Roman" w:cs="Times New Roman"/>
                <w:bCs/>
                <w:sz w:val="24"/>
                <w:szCs w:val="24"/>
              </w:rPr>
              <w:t>і</w:t>
            </w:r>
            <w:r w:rsidRPr="00034BCD">
              <w:rPr>
                <w:rFonts w:ascii="Times New Roman" w:eastAsia="Times New Roman" w:hAnsi="Times New Roman" w:cs="Times New Roman"/>
                <w:bCs/>
                <w:sz w:val="24"/>
                <w:szCs w:val="24"/>
              </w:rPr>
              <w:t xml:space="preserve"> 48</w:t>
            </w:r>
            <w:r w:rsidRPr="00C464CF">
              <w:rPr>
                <w:rFonts w:ascii="Times New Roman" w:eastAsia="Times New Roman" w:hAnsi="Times New Roman" w:cs="Times New Roman"/>
                <w:bCs/>
                <w:sz w:val="24"/>
                <w:szCs w:val="24"/>
              </w:rPr>
              <w:t xml:space="preserve"> проекту Закону:</w:t>
            </w:r>
          </w:p>
          <w:p w14:paraId="5B7DFF74" w14:textId="77777777" w:rsidR="008844A3" w:rsidRPr="008844A3" w:rsidRDefault="008844A3" w:rsidP="008844A3">
            <w:pPr>
              <w:jc w:val="both"/>
              <w:rPr>
                <w:rFonts w:ascii="Times New Roman" w:eastAsia="Times New Roman" w:hAnsi="Times New Roman" w:cs="Times New Roman"/>
                <w:b/>
                <w:bCs/>
                <w:sz w:val="24"/>
                <w:szCs w:val="24"/>
              </w:rPr>
            </w:pPr>
            <w:r w:rsidRPr="008844A3">
              <w:rPr>
                <w:rFonts w:ascii="Times New Roman" w:eastAsia="Times New Roman" w:hAnsi="Times New Roman" w:cs="Times New Roman"/>
                <w:b/>
                <w:bCs/>
                <w:sz w:val="24"/>
                <w:szCs w:val="24"/>
              </w:rPr>
              <w:t>«1. Надбавка за вислугу років встановлюється на рівні 2 відсотків посадового окладу службовця місцевого самоврядування за кожний рік стажу служби в органах місцевого самоврядування, але не більше 30 відсотків посадового окладу.»</w:t>
            </w:r>
          </w:p>
          <w:p w14:paraId="0832AAB3" w14:textId="2CA37261" w:rsidR="008844A3" w:rsidRPr="00C464CF" w:rsidRDefault="008844A3" w:rsidP="00034BCD">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w:t>
            </w:r>
          </w:p>
        </w:tc>
        <w:tc>
          <w:tcPr>
            <w:tcW w:w="5812" w:type="dxa"/>
          </w:tcPr>
          <w:p w14:paraId="58B4114F" w14:textId="3F3E6848" w:rsidR="008844A3" w:rsidRPr="00C71E3E" w:rsidRDefault="008844A3" w:rsidP="008844A3">
            <w:pPr>
              <w:jc w:val="both"/>
              <w:rPr>
                <w:rFonts w:ascii="Times New Roman" w:eastAsia="Times New Roman" w:hAnsi="Times New Roman" w:cs="Times New Roman"/>
                <w:b/>
                <w:sz w:val="24"/>
                <w:szCs w:val="24"/>
              </w:rPr>
            </w:pPr>
            <w:r w:rsidRPr="00C464CF">
              <w:rPr>
                <w:rFonts w:ascii="Times New Roman" w:eastAsia="Times New Roman" w:hAnsi="Times New Roman" w:cs="Times New Roman"/>
                <w:b/>
                <w:sz w:val="24"/>
                <w:szCs w:val="24"/>
              </w:rPr>
              <w:t>Всеукраїнськ</w:t>
            </w:r>
            <w:r w:rsidR="00CA1004">
              <w:rPr>
                <w:rFonts w:ascii="Times New Roman" w:eastAsia="Times New Roman" w:hAnsi="Times New Roman" w:cs="Times New Roman"/>
                <w:b/>
                <w:sz w:val="24"/>
                <w:szCs w:val="24"/>
              </w:rPr>
              <w:t>а</w:t>
            </w:r>
            <w:r w:rsidRPr="00C464CF">
              <w:rPr>
                <w:rFonts w:ascii="Times New Roman" w:eastAsia="Times New Roman" w:hAnsi="Times New Roman" w:cs="Times New Roman"/>
                <w:b/>
                <w:sz w:val="24"/>
                <w:szCs w:val="24"/>
              </w:rPr>
              <w:t xml:space="preserve"> асоціаці</w:t>
            </w:r>
            <w:r w:rsidR="00CA1004">
              <w:rPr>
                <w:rFonts w:ascii="Times New Roman" w:eastAsia="Times New Roman" w:hAnsi="Times New Roman" w:cs="Times New Roman"/>
                <w:b/>
                <w:sz w:val="24"/>
                <w:szCs w:val="24"/>
              </w:rPr>
              <w:t>я</w:t>
            </w:r>
            <w:r w:rsidRPr="00C464CF">
              <w:rPr>
                <w:rFonts w:ascii="Times New Roman" w:eastAsia="Times New Roman" w:hAnsi="Times New Roman" w:cs="Times New Roman"/>
                <w:b/>
                <w:sz w:val="24"/>
                <w:szCs w:val="24"/>
              </w:rPr>
              <w:t xml:space="preserve"> органів місцевого самоврядування «Українська асоціація районних та обласних рад» </w:t>
            </w:r>
          </w:p>
          <w:p w14:paraId="0F08E928" w14:textId="77777777" w:rsidR="008844A3" w:rsidRPr="00C464CF" w:rsidRDefault="008844A3" w:rsidP="008844A3">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Пропонується частину першу статті 48 проекту Закону викласти в наступній редакції: </w:t>
            </w:r>
          </w:p>
          <w:p w14:paraId="1ACB5086" w14:textId="63E554C2" w:rsidR="008844A3" w:rsidRPr="00C464CF" w:rsidRDefault="008844A3" w:rsidP="008844A3">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Cs/>
                <w:sz w:val="24"/>
                <w:szCs w:val="24"/>
              </w:rPr>
              <w:t>«1. Надбавка за вислугу років встановлюється на рівні 3 відсотків посадового окладу службовця місцевого самоврядування за кожний рік стажу служби в органах місцевого самоврядування, але не більше 70 відсотків посадового окладу.».</w:t>
            </w:r>
          </w:p>
        </w:tc>
        <w:tc>
          <w:tcPr>
            <w:tcW w:w="4394" w:type="dxa"/>
          </w:tcPr>
          <w:p w14:paraId="5C398C8D" w14:textId="77777777" w:rsidR="008844A3" w:rsidRPr="00C464CF" w:rsidRDefault="008844A3" w:rsidP="008844A3">
            <w:pPr>
              <w:jc w:val="both"/>
              <w:rPr>
                <w:rFonts w:ascii="Times New Roman" w:eastAsia="Times New Roman" w:hAnsi="Times New Roman" w:cs="Times New Roman"/>
                <w:b/>
                <w:sz w:val="24"/>
                <w:szCs w:val="24"/>
              </w:rPr>
            </w:pPr>
            <w:r w:rsidRPr="00C464CF">
              <w:rPr>
                <w:rFonts w:ascii="Times New Roman" w:eastAsia="Times New Roman" w:hAnsi="Times New Roman" w:cs="Times New Roman"/>
                <w:b/>
                <w:sz w:val="24"/>
                <w:szCs w:val="24"/>
              </w:rPr>
              <w:t>Не враховано.</w:t>
            </w:r>
          </w:p>
          <w:p w14:paraId="04DCE0B4" w14:textId="178B27A6" w:rsidR="008844A3" w:rsidRPr="00C464CF" w:rsidRDefault="00831CAB" w:rsidP="008844A3">
            <w:p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Ц</w:t>
            </w:r>
            <w:r w:rsidR="008844A3" w:rsidRPr="00C464CF">
              <w:rPr>
                <w:rFonts w:ascii="Times New Roman" w:eastAsia="Times New Roman" w:hAnsi="Times New Roman" w:cs="Times New Roman"/>
                <w:bCs/>
                <w:sz w:val="24"/>
                <w:szCs w:val="24"/>
              </w:rPr>
              <w:t xml:space="preserve">им </w:t>
            </w:r>
            <w:r>
              <w:rPr>
                <w:rFonts w:ascii="Times New Roman" w:eastAsia="Times New Roman" w:hAnsi="Times New Roman" w:cs="Times New Roman"/>
                <w:bCs/>
                <w:sz w:val="24"/>
                <w:szCs w:val="24"/>
              </w:rPr>
              <w:t xml:space="preserve">проектом </w:t>
            </w:r>
            <w:r w:rsidR="008844A3" w:rsidRPr="00C464CF">
              <w:rPr>
                <w:rFonts w:ascii="Times New Roman" w:eastAsia="Times New Roman" w:hAnsi="Times New Roman" w:cs="Times New Roman"/>
                <w:bCs/>
                <w:sz w:val="24"/>
                <w:szCs w:val="24"/>
              </w:rPr>
              <w:t>Закон</w:t>
            </w:r>
            <w:r>
              <w:rPr>
                <w:rFonts w:ascii="Times New Roman" w:eastAsia="Times New Roman" w:hAnsi="Times New Roman" w:cs="Times New Roman"/>
                <w:bCs/>
                <w:sz w:val="24"/>
                <w:szCs w:val="24"/>
              </w:rPr>
              <w:t>у</w:t>
            </w:r>
            <w:r w:rsidR="008844A3" w:rsidRPr="00C464CF">
              <w:rPr>
                <w:rFonts w:ascii="Times New Roman" w:eastAsia="Times New Roman" w:hAnsi="Times New Roman" w:cs="Times New Roman"/>
                <w:bCs/>
                <w:sz w:val="24"/>
                <w:szCs w:val="24"/>
              </w:rPr>
              <w:t xml:space="preserve"> передбачається нова система оплати праці та процедура формування заробітної плати та фонду преміювання.</w:t>
            </w:r>
          </w:p>
        </w:tc>
      </w:tr>
      <w:tr w:rsidR="00A16740" w:rsidRPr="00C464CF" w14:paraId="20D452D7" w14:textId="364FB1AE" w:rsidTr="006036E7">
        <w:tc>
          <w:tcPr>
            <w:tcW w:w="562" w:type="dxa"/>
          </w:tcPr>
          <w:p w14:paraId="4255CF2D" w14:textId="6CB8B76B" w:rsidR="0060715F" w:rsidRPr="00C464CF" w:rsidRDefault="00E02AC2" w:rsidP="008844A3">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2</w:t>
            </w:r>
            <w:r w:rsidR="00101DF7">
              <w:rPr>
                <w:rFonts w:ascii="Times New Roman" w:eastAsia="Times New Roman" w:hAnsi="Times New Roman" w:cs="Times New Roman"/>
                <w:bCs/>
                <w:sz w:val="24"/>
                <w:szCs w:val="24"/>
                <w:lang w:val="en-US"/>
              </w:rPr>
              <w:t>7</w:t>
            </w:r>
            <w:r w:rsidRPr="00C464CF">
              <w:rPr>
                <w:rFonts w:ascii="Times New Roman" w:eastAsia="Times New Roman" w:hAnsi="Times New Roman" w:cs="Times New Roman"/>
                <w:bCs/>
                <w:sz w:val="24"/>
                <w:szCs w:val="24"/>
              </w:rPr>
              <w:t>.</w:t>
            </w:r>
          </w:p>
        </w:tc>
        <w:tc>
          <w:tcPr>
            <w:tcW w:w="4536" w:type="dxa"/>
          </w:tcPr>
          <w:p w14:paraId="41EB3A5C" w14:textId="1073E3EC" w:rsidR="00034BCD" w:rsidRPr="00034BCD" w:rsidRDefault="00034BCD" w:rsidP="00034BCD">
            <w:pPr>
              <w:jc w:val="both"/>
              <w:rPr>
                <w:rFonts w:ascii="Times New Roman" w:eastAsia="Times New Roman" w:hAnsi="Times New Roman" w:cs="Times New Roman"/>
                <w:bCs/>
                <w:sz w:val="24"/>
                <w:szCs w:val="24"/>
              </w:rPr>
            </w:pPr>
            <w:r w:rsidRPr="00034BCD">
              <w:rPr>
                <w:rFonts w:ascii="Times New Roman" w:eastAsia="Times New Roman" w:hAnsi="Times New Roman" w:cs="Times New Roman"/>
                <w:bCs/>
                <w:sz w:val="24"/>
                <w:szCs w:val="24"/>
              </w:rPr>
              <w:t xml:space="preserve">Частина </w:t>
            </w:r>
            <w:r w:rsidRPr="00C464CF">
              <w:rPr>
                <w:rFonts w:ascii="Times New Roman" w:eastAsia="Times New Roman" w:hAnsi="Times New Roman" w:cs="Times New Roman"/>
                <w:bCs/>
                <w:sz w:val="24"/>
                <w:szCs w:val="24"/>
              </w:rPr>
              <w:t>друга</w:t>
            </w:r>
            <w:r w:rsidRPr="00034BCD">
              <w:rPr>
                <w:rFonts w:ascii="Times New Roman" w:eastAsia="Times New Roman" w:hAnsi="Times New Roman" w:cs="Times New Roman"/>
                <w:bCs/>
                <w:sz w:val="24"/>
                <w:szCs w:val="24"/>
              </w:rPr>
              <w:t xml:space="preserve"> статті 48 </w:t>
            </w:r>
            <w:r w:rsidR="00317B10" w:rsidRPr="00C464CF">
              <w:rPr>
                <w:rFonts w:ascii="Times New Roman" w:eastAsia="Times New Roman" w:hAnsi="Times New Roman" w:cs="Times New Roman"/>
                <w:bCs/>
                <w:sz w:val="24"/>
                <w:szCs w:val="24"/>
              </w:rPr>
              <w:t xml:space="preserve">проекту </w:t>
            </w:r>
            <w:r w:rsidRPr="00034BCD">
              <w:rPr>
                <w:rFonts w:ascii="Times New Roman" w:eastAsia="Times New Roman" w:hAnsi="Times New Roman" w:cs="Times New Roman"/>
                <w:bCs/>
                <w:sz w:val="24"/>
                <w:szCs w:val="24"/>
              </w:rPr>
              <w:t>Закону:</w:t>
            </w:r>
          </w:p>
          <w:p w14:paraId="11100528" w14:textId="6021114A" w:rsidR="00034BCD" w:rsidRPr="00034BCD" w:rsidRDefault="00034BCD" w:rsidP="00034BCD">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w:t>
            </w:r>
            <w:r w:rsidRPr="00034BCD">
              <w:rPr>
                <w:rFonts w:ascii="Times New Roman" w:eastAsia="Times New Roman" w:hAnsi="Times New Roman" w:cs="Times New Roman"/>
                <w:bCs/>
                <w:sz w:val="24"/>
                <w:szCs w:val="24"/>
              </w:rPr>
              <w:t>2. Розміри надбавок за ранги службовців місцевого самоврядування визначаються відповідною сільською, селищною, міською, районною у місті, районною, обласною радою, виходячи з розмірів надбавок за ранги державних службовців, що затверджуються Кабінетом Міністрів України.</w:t>
            </w:r>
            <w:r w:rsidRPr="00C464CF">
              <w:rPr>
                <w:rFonts w:ascii="Times New Roman" w:eastAsia="Times New Roman" w:hAnsi="Times New Roman" w:cs="Times New Roman"/>
                <w:bCs/>
                <w:sz w:val="24"/>
                <w:szCs w:val="24"/>
              </w:rPr>
              <w:t>»</w:t>
            </w:r>
            <w:r w:rsidR="00E02AC2" w:rsidRPr="00C464CF">
              <w:rPr>
                <w:rFonts w:ascii="Times New Roman" w:eastAsia="Times New Roman" w:hAnsi="Times New Roman" w:cs="Times New Roman"/>
                <w:bCs/>
                <w:sz w:val="24"/>
                <w:szCs w:val="24"/>
              </w:rPr>
              <w:t>.</w:t>
            </w:r>
          </w:p>
          <w:p w14:paraId="70F9B993" w14:textId="77777777" w:rsidR="0060715F" w:rsidRPr="00C464CF" w:rsidRDefault="0060715F" w:rsidP="0060715F">
            <w:pPr>
              <w:jc w:val="both"/>
              <w:rPr>
                <w:rFonts w:ascii="Times New Roman" w:eastAsia="Times New Roman" w:hAnsi="Times New Roman" w:cs="Times New Roman"/>
                <w:bCs/>
                <w:sz w:val="24"/>
                <w:szCs w:val="24"/>
              </w:rPr>
            </w:pPr>
          </w:p>
        </w:tc>
        <w:tc>
          <w:tcPr>
            <w:tcW w:w="5812" w:type="dxa"/>
          </w:tcPr>
          <w:p w14:paraId="51C416D9" w14:textId="77777777" w:rsidR="00034BCD" w:rsidRPr="00034BCD" w:rsidRDefault="00034BCD" w:rsidP="00034BCD">
            <w:pPr>
              <w:jc w:val="both"/>
              <w:rPr>
                <w:rFonts w:ascii="Times New Roman" w:eastAsia="Times New Roman" w:hAnsi="Times New Roman" w:cs="Times New Roman"/>
                <w:b/>
                <w:bCs/>
                <w:sz w:val="24"/>
                <w:szCs w:val="24"/>
              </w:rPr>
            </w:pPr>
            <w:proofErr w:type="spellStart"/>
            <w:r w:rsidRPr="00034BCD">
              <w:rPr>
                <w:rFonts w:ascii="Times New Roman" w:eastAsia="Times New Roman" w:hAnsi="Times New Roman" w:cs="Times New Roman"/>
                <w:b/>
                <w:bCs/>
                <w:sz w:val="24"/>
                <w:szCs w:val="24"/>
              </w:rPr>
              <w:t>Блащук</w:t>
            </w:r>
            <w:proofErr w:type="spellEnd"/>
            <w:r w:rsidRPr="00034BCD">
              <w:rPr>
                <w:rFonts w:ascii="Times New Roman" w:eastAsia="Times New Roman" w:hAnsi="Times New Roman" w:cs="Times New Roman"/>
                <w:b/>
                <w:bCs/>
                <w:sz w:val="24"/>
                <w:szCs w:val="24"/>
              </w:rPr>
              <w:t xml:space="preserve"> Олена Вікторівна (Бородянська селищна рада)</w:t>
            </w:r>
          </w:p>
          <w:p w14:paraId="78977F5A" w14:textId="77777777" w:rsidR="0060715F" w:rsidRPr="00C464CF" w:rsidRDefault="00034BCD" w:rsidP="0060715F">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Пропонується р</w:t>
            </w:r>
            <w:r w:rsidR="0060715F" w:rsidRPr="00C464CF">
              <w:rPr>
                <w:rFonts w:ascii="Times New Roman" w:eastAsia="Times New Roman" w:hAnsi="Times New Roman" w:cs="Times New Roman"/>
                <w:bCs/>
                <w:sz w:val="24"/>
                <w:szCs w:val="24"/>
              </w:rPr>
              <w:t>озмір надбавки визначити постановою КМУ, виходячи з розмірів надбавок за ранги державних службовців, без будь якого іншого визначення.</w:t>
            </w:r>
          </w:p>
          <w:p w14:paraId="270F38CB" w14:textId="48FB7E9E" w:rsidR="00462C9B" w:rsidRPr="00C464CF" w:rsidRDefault="00462C9B" w:rsidP="0060715F">
            <w:pPr>
              <w:jc w:val="both"/>
              <w:rPr>
                <w:rFonts w:ascii="Times New Roman" w:eastAsia="Times New Roman" w:hAnsi="Times New Roman" w:cs="Times New Roman"/>
                <w:bCs/>
                <w:sz w:val="24"/>
                <w:szCs w:val="24"/>
              </w:rPr>
            </w:pPr>
          </w:p>
          <w:p w14:paraId="733561D7" w14:textId="77777777" w:rsidR="00317B10" w:rsidRPr="00C464CF" w:rsidRDefault="00317B10" w:rsidP="0060715F">
            <w:pPr>
              <w:jc w:val="both"/>
              <w:rPr>
                <w:rFonts w:ascii="Times New Roman" w:eastAsia="Times New Roman" w:hAnsi="Times New Roman" w:cs="Times New Roman"/>
                <w:bCs/>
                <w:sz w:val="24"/>
                <w:szCs w:val="24"/>
              </w:rPr>
            </w:pPr>
          </w:p>
          <w:p w14:paraId="1059AF3C" w14:textId="77777777" w:rsidR="00462C9B" w:rsidRPr="00C464CF" w:rsidRDefault="00462C9B" w:rsidP="0060715F">
            <w:pPr>
              <w:jc w:val="both"/>
              <w:rPr>
                <w:rFonts w:ascii="Times New Roman" w:eastAsia="Times New Roman" w:hAnsi="Times New Roman" w:cs="Times New Roman"/>
                <w:bCs/>
                <w:sz w:val="24"/>
                <w:szCs w:val="24"/>
              </w:rPr>
            </w:pPr>
          </w:p>
          <w:p w14:paraId="000004CA" w14:textId="5BA44CBD" w:rsidR="00462C9B" w:rsidRPr="00C464CF" w:rsidRDefault="00462C9B" w:rsidP="008844A3">
            <w:pPr>
              <w:jc w:val="both"/>
              <w:rPr>
                <w:rFonts w:ascii="Times New Roman" w:eastAsia="Times New Roman" w:hAnsi="Times New Roman" w:cs="Times New Roman"/>
                <w:bCs/>
                <w:sz w:val="24"/>
                <w:szCs w:val="24"/>
              </w:rPr>
            </w:pPr>
          </w:p>
        </w:tc>
        <w:tc>
          <w:tcPr>
            <w:tcW w:w="4394" w:type="dxa"/>
          </w:tcPr>
          <w:p w14:paraId="7A913841" w14:textId="6FA13552" w:rsidR="00462C9B" w:rsidRPr="00C464CF" w:rsidRDefault="00E23FD2" w:rsidP="0060715F">
            <w:pPr>
              <w:jc w:val="both"/>
              <w:rPr>
                <w:rFonts w:ascii="Times New Roman" w:eastAsia="Times New Roman" w:hAnsi="Times New Roman" w:cs="Times New Roman"/>
                <w:b/>
                <w:sz w:val="24"/>
                <w:szCs w:val="24"/>
              </w:rPr>
            </w:pPr>
            <w:r w:rsidRPr="00C464CF">
              <w:rPr>
                <w:rFonts w:ascii="Times New Roman" w:eastAsia="Times New Roman" w:hAnsi="Times New Roman" w:cs="Times New Roman"/>
                <w:b/>
                <w:sz w:val="24"/>
                <w:szCs w:val="24"/>
              </w:rPr>
              <w:t>Враховано</w:t>
            </w:r>
            <w:r w:rsidR="00E02AC2" w:rsidRPr="00C464CF">
              <w:rPr>
                <w:rFonts w:ascii="Times New Roman" w:eastAsia="Times New Roman" w:hAnsi="Times New Roman" w:cs="Times New Roman"/>
                <w:b/>
                <w:sz w:val="24"/>
                <w:szCs w:val="24"/>
              </w:rPr>
              <w:t>.</w:t>
            </w:r>
          </w:p>
          <w:p w14:paraId="1B337A1E" w14:textId="15975902" w:rsidR="00462C9B" w:rsidRPr="00C464CF" w:rsidRDefault="00462C9B" w:rsidP="00462C9B">
            <w:pPr>
              <w:jc w:val="both"/>
              <w:rPr>
                <w:rFonts w:ascii="Times New Roman" w:eastAsia="Times New Roman" w:hAnsi="Times New Roman" w:cs="Times New Roman"/>
                <w:bCs/>
                <w:sz w:val="24"/>
                <w:szCs w:val="24"/>
              </w:rPr>
            </w:pPr>
          </w:p>
          <w:p w14:paraId="6A3E5BDE" w14:textId="7557520D" w:rsidR="00E23FD2" w:rsidRPr="00C464CF" w:rsidRDefault="00E23FD2" w:rsidP="00462C9B">
            <w:pPr>
              <w:jc w:val="both"/>
              <w:rPr>
                <w:rFonts w:ascii="Times New Roman" w:eastAsia="Times New Roman" w:hAnsi="Times New Roman" w:cs="Times New Roman"/>
                <w:bCs/>
                <w:sz w:val="24"/>
                <w:szCs w:val="24"/>
              </w:rPr>
            </w:pPr>
          </w:p>
          <w:p w14:paraId="31F3A6F9" w14:textId="6B5967CF" w:rsidR="00E23FD2" w:rsidRPr="00C464CF" w:rsidRDefault="00E23FD2" w:rsidP="00462C9B">
            <w:pPr>
              <w:jc w:val="both"/>
              <w:rPr>
                <w:rFonts w:ascii="Times New Roman" w:eastAsia="Times New Roman" w:hAnsi="Times New Roman" w:cs="Times New Roman"/>
                <w:bCs/>
                <w:sz w:val="24"/>
                <w:szCs w:val="24"/>
              </w:rPr>
            </w:pPr>
          </w:p>
          <w:p w14:paraId="5FF069BB" w14:textId="25151CC0" w:rsidR="00E23FD2" w:rsidRPr="00C464CF" w:rsidRDefault="00E23FD2" w:rsidP="00462C9B">
            <w:pPr>
              <w:jc w:val="both"/>
              <w:rPr>
                <w:rFonts w:ascii="Times New Roman" w:eastAsia="Times New Roman" w:hAnsi="Times New Roman" w:cs="Times New Roman"/>
                <w:bCs/>
                <w:sz w:val="24"/>
                <w:szCs w:val="24"/>
              </w:rPr>
            </w:pPr>
          </w:p>
          <w:p w14:paraId="35FCC838" w14:textId="3D99D759" w:rsidR="00E23FD2" w:rsidRPr="00C464CF" w:rsidRDefault="00E23FD2" w:rsidP="00462C9B">
            <w:pPr>
              <w:jc w:val="both"/>
              <w:rPr>
                <w:rFonts w:ascii="Times New Roman" w:eastAsia="Times New Roman" w:hAnsi="Times New Roman" w:cs="Times New Roman"/>
                <w:bCs/>
                <w:sz w:val="24"/>
                <w:szCs w:val="24"/>
              </w:rPr>
            </w:pPr>
          </w:p>
          <w:p w14:paraId="51E7445A" w14:textId="3036146D" w:rsidR="00E23FD2" w:rsidRPr="00C464CF" w:rsidRDefault="00E23FD2" w:rsidP="00462C9B">
            <w:pPr>
              <w:jc w:val="both"/>
              <w:rPr>
                <w:rFonts w:ascii="Times New Roman" w:eastAsia="Times New Roman" w:hAnsi="Times New Roman" w:cs="Times New Roman"/>
                <w:bCs/>
                <w:sz w:val="24"/>
                <w:szCs w:val="24"/>
              </w:rPr>
            </w:pPr>
          </w:p>
          <w:p w14:paraId="25BA6A5F" w14:textId="77777777" w:rsidR="00E23FD2" w:rsidRPr="00C464CF" w:rsidRDefault="00E23FD2" w:rsidP="00462C9B">
            <w:pPr>
              <w:jc w:val="both"/>
              <w:rPr>
                <w:rFonts w:ascii="Times New Roman" w:eastAsia="Times New Roman" w:hAnsi="Times New Roman" w:cs="Times New Roman"/>
                <w:bCs/>
                <w:sz w:val="24"/>
                <w:szCs w:val="24"/>
              </w:rPr>
            </w:pPr>
          </w:p>
          <w:p w14:paraId="29FEFAC8" w14:textId="77777777" w:rsidR="00E02AC2" w:rsidRPr="00C464CF" w:rsidRDefault="00E02AC2" w:rsidP="00462C9B">
            <w:pPr>
              <w:jc w:val="both"/>
              <w:rPr>
                <w:rFonts w:ascii="Times New Roman" w:eastAsia="Times New Roman" w:hAnsi="Times New Roman" w:cs="Times New Roman"/>
                <w:b/>
                <w:sz w:val="24"/>
                <w:szCs w:val="24"/>
              </w:rPr>
            </w:pPr>
          </w:p>
          <w:p w14:paraId="0DBEE5F0" w14:textId="77777777" w:rsidR="00E02AC2" w:rsidRPr="00C464CF" w:rsidRDefault="00E02AC2" w:rsidP="00462C9B">
            <w:pPr>
              <w:jc w:val="both"/>
              <w:rPr>
                <w:rFonts w:ascii="Times New Roman" w:eastAsia="Times New Roman" w:hAnsi="Times New Roman" w:cs="Times New Roman"/>
                <w:b/>
                <w:sz w:val="24"/>
                <w:szCs w:val="24"/>
              </w:rPr>
            </w:pPr>
          </w:p>
          <w:p w14:paraId="2A603CE6" w14:textId="2B0C7E3A" w:rsidR="00462C9B" w:rsidRPr="00C464CF" w:rsidRDefault="00462C9B" w:rsidP="00462C9B">
            <w:pPr>
              <w:jc w:val="both"/>
              <w:rPr>
                <w:rFonts w:ascii="Times New Roman" w:eastAsia="Times New Roman" w:hAnsi="Times New Roman" w:cs="Times New Roman"/>
                <w:bCs/>
                <w:sz w:val="24"/>
                <w:szCs w:val="24"/>
              </w:rPr>
            </w:pPr>
          </w:p>
        </w:tc>
      </w:tr>
      <w:tr w:rsidR="008844A3" w:rsidRPr="00C464CF" w14:paraId="06561077" w14:textId="77777777" w:rsidTr="006036E7">
        <w:tc>
          <w:tcPr>
            <w:tcW w:w="562" w:type="dxa"/>
          </w:tcPr>
          <w:p w14:paraId="7C9890FD" w14:textId="05CA649F" w:rsidR="008844A3" w:rsidRPr="00C464CF" w:rsidRDefault="008844A3" w:rsidP="008844A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101DF7">
              <w:rPr>
                <w:rFonts w:ascii="Times New Roman" w:eastAsia="Times New Roman" w:hAnsi="Times New Roman" w:cs="Times New Roman"/>
                <w:bCs/>
                <w:sz w:val="24"/>
                <w:szCs w:val="24"/>
                <w:lang w:val="en-US"/>
              </w:rPr>
              <w:t>8</w:t>
            </w:r>
            <w:r>
              <w:rPr>
                <w:rFonts w:ascii="Times New Roman" w:eastAsia="Times New Roman" w:hAnsi="Times New Roman" w:cs="Times New Roman"/>
                <w:bCs/>
                <w:sz w:val="24"/>
                <w:szCs w:val="24"/>
              </w:rPr>
              <w:t>.</w:t>
            </w:r>
          </w:p>
        </w:tc>
        <w:tc>
          <w:tcPr>
            <w:tcW w:w="4536" w:type="dxa"/>
          </w:tcPr>
          <w:p w14:paraId="17817F49" w14:textId="77777777" w:rsidR="008844A3" w:rsidRPr="00034BCD" w:rsidRDefault="008844A3" w:rsidP="008844A3">
            <w:pPr>
              <w:jc w:val="both"/>
              <w:rPr>
                <w:rFonts w:ascii="Times New Roman" w:eastAsia="Times New Roman" w:hAnsi="Times New Roman" w:cs="Times New Roman"/>
                <w:bCs/>
                <w:sz w:val="24"/>
                <w:szCs w:val="24"/>
              </w:rPr>
            </w:pPr>
            <w:r w:rsidRPr="00034BCD">
              <w:rPr>
                <w:rFonts w:ascii="Times New Roman" w:eastAsia="Times New Roman" w:hAnsi="Times New Roman" w:cs="Times New Roman"/>
                <w:bCs/>
                <w:sz w:val="24"/>
                <w:szCs w:val="24"/>
              </w:rPr>
              <w:t xml:space="preserve">Частина </w:t>
            </w:r>
            <w:r w:rsidRPr="00C464CF">
              <w:rPr>
                <w:rFonts w:ascii="Times New Roman" w:eastAsia="Times New Roman" w:hAnsi="Times New Roman" w:cs="Times New Roman"/>
                <w:bCs/>
                <w:sz w:val="24"/>
                <w:szCs w:val="24"/>
              </w:rPr>
              <w:t>друга</w:t>
            </w:r>
            <w:r w:rsidRPr="00034BCD">
              <w:rPr>
                <w:rFonts w:ascii="Times New Roman" w:eastAsia="Times New Roman" w:hAnsi="Times New Roman" w:cs="Times New Roman"/>
                <w:bCs/>
                <w:sz w:val="24"/>
                <w:szCs w:val="24"/>
              </w:rPr>
              <w:t xml:space="preserve"> статті 48 </w:t>
            </w:r>
            <w:r w:rsidRPr="00C464CF">
              <w:rPr>
                <w:rFonts w:ascii="Times New Roman" w:eastAsia="Times New Roman" w:hAnsi="Times New Roman" w:cs="Times New Roman"/>
                <w:bCs/>
                <w:sz w:val="24"/>
                <w:szCs w:val="24"/>
              </w:rPr>
              <w:t xml:space="preserve">проекту </w:t>
            </w:r>
            <w:r w:rsidRPr="00034BCD">
              <w:rPr>
                <w:rFonts w:ascii="Times New Roman" w:eastAsia="Times New Roman" w:hAnsi="Times New Roman" w:cs="Times New Roman"/>
                <w:bCs/>
                <w:sz w:val="24"/>
                <w:szCs w:val="24"/>
              </w:rPr>
              <w:t>Закону:</w:t>
            </w:r>
          </w:p>
          <w:p w14:paraId="5DFCC6B2" w14:textId="77777777" w:rsidR="008844A3" w:rsidRPr="00034BCD" w:rsidRDefault="008844A3" w:rsidP="008844A3">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w:t>
            </w:r>
            <w:r w:rsidRPr="00034BCD">
              <w:rPr>
                <w:rFonts w:ascii="Times New Roman" w:eastAsia="Times New Roman" w:hAnsi="Times New Roman" w:cs="Times New Roman"/>
                <w:bCs/>
                <w:sz w:val="24"/>
                <w:szCs w:val="24"/>
              </w:rPr>
              <w:t>2. Розміри надбавок за ранги службовців місцевого самоврядування визначаються відповідною сільською, селищною, міською, районною у місті, районною, обласною радою, виходячи з розмірів надбавок за ранги державних службовців, що затверджуються Кабінетом Міністрів України.</w:t>
            </w:r>
            <w:r w:rsidRPr="00C464CF">
              <w:rPr>
                <w:rFonts w:ascii="Times New Roman" w:eastAsia="Times New Roman" w:hAnsi="Times New Roman" w:cs="Times New Roman"/>
                <w:bCs/>
                <w:sz w:val="24"/>
                <w:szCs w:val="24"/>
              </w:rPr>
              <w:t>».</w:t>
            </w:r>
          </w:p>
          <w:p w14:paraId="03FF3A44" w14:textId="77777777" w:rsidR="008844A3" w:rsidRPr="00034BCD" w:rsidRDefault="008844A3" w:rsidP="00034BCD">
            <w:pPr>
              <w:jc w:val="both"/>
              <w:rPr>
                <w:rFonts w:ascii="Times New Roman" w:eastAsia="Times New Roman" w:hAnsi="Times New Roman" w:cs="Times New Roman"/>
                <w:bCs/>
                <w:sz w:val="24"/>
                <w:szCs w:val="24"/>
              </w:rPr>
            </w:pPr>
          </w:p>
        </w:tc>
        <w:tc>
          <w:tcPr>
            <w:tcW w:w="5812" w:type="dxa"/>
          </w:tcPr>
          <w:p w14:paraId="62E4930B" w14:textId="2CBEA28E" w:rsidR="00481FE5" w:rsidRPr="00481FE5" w:rsidRDefault="00481FE5" w:rsidP="008844A3">
            <w:pPr>
              <w:jc w:val="both"/>
              <w:rPr>
                <w:rFonts w:ascii="Times New Roman" w:eastAsia="Times New Roman" w:hAnsi="Times New Roman" w:cs="Times New Roman"/>
                <w:b/>
                <w:bCs/>
                <w:sz w:val="24"/>
                <w:szCs w:val="24"/>
              </w:rPr>
            </w:pPr>
            <w:proofErr w:type="spellStart"/>
            <w:r w:rsidRPr="00034BCD">
              <w:rPr>
                <w:rFonts w:ascii="Times New Roman" w:eastAsia="Times New Roman" w:hAnsi="Times New Roman" w:cs="Times New Roman"/>
                <w:b/>
                <w:bCs/>
                <w:sz w:val="24"/>
                <w:szCs w:val="24"/>
              </w:rPr>
              <w:t>Блащук</w:t>
            </w:r>
            <w:proofErr w:type="spellEnd"/>
            <w:r w:rsidRPr="00034BCD">
              <w:rPr>
                <w:rFonts w:ascii="Times New Roman" w:eastAsia="Times New Roman" w:hAnsi="Times New Roman" w:cs="Times New Roman"/>
                <w:b/>
                <w:bCs/>
                <w:sz w:val="24"/>
                <w:szCs w:val="24"/>
              </w:rPr>
              <w:t xml:space="preserve"> Олена Вікторівна (Бородянська селищна рада)</w:t>
            </w:r>
          </w:p>
          <w:p w14:paraId="4D52AD00" w14:textId="77777777" w:rsidR="008844A3" w:rsidRPr="00C464CF" w:rsidRDefault="008844A3" w:rsidP="008844A3">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Розробити Типове Положення для працівників ОМС або надати можливість ОМС розробити своє Положення на основі постанови КМУ від 18.01.2017 №15.</w:t>
            </w:r>
          </w:p>
          <w:p w14:paraId="716AFC05" w14:textId="77777777" w:rsidR="008844A3" w:rsidRPr="00034BCD" w:rsidRDefault="008844A3" w:rsidP="00034BCD">
            <w:pPr>
              <w:jc w:val="both"/>
              <w:rPr>
                <w:rFonts w:ascii="Times New Roman" w:eastAsia="Times New Roman" w:hAnsi="Times New Roman" w:cs="Times New Roman"/>
                <w:b/>
                <w:bCs/>
                <w:sz w:val="24"/>
                <w:szCs w:val="24"/>
              </w:rPr>
            </w:pPr>
          </w:p>
        </w:tc>
        <w:tc>
          <w:tcPr>
            <w:tcW w:w="4394" w:type="dxa"/>
          </w:tcPr>
          <w:p w14:paraId="19533903" w14:textId="77777777" w:rsidR="008844A3" w:rsidRPr="00C464CF" w:rsidRDefault="008844A3" w:rsidP="008844A3">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
                <w:sz w:val="24"/>
                <w:szCs w:val="24"/>
              </w:rPr>
              <w:t>Не враховано.</w:t>
            </w:r>
          </w:p>
          <w:p w14:paraId="28BED593" w14:textId="77777777" w:rsidR="008844A3" w:rsidRPr="00034BCD" w:rsidRDefault="008844A3" w:rsidP="008844A3">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Оскільки в частині четвертій статті 46 проекту Закону передбачено, що з</w:t>
            </w:r>
            <w:r w:rsidRPr="00034BCD">
              <w:rPr>
                <w:rFonts w:ascii="Times New Roman" w:eastAsia="Times New Roman" w:hAnsi="Times New Roman" w:cs="Times New Roman"/>
                <w:bCs/>
                <w:sz w:val="24"/>
                <w:szCs w:val="24"/>
              </w:rPr>
              <w:t>аробітна плата службовця місцевого самоврядування складається з:</w:t>
            </w:r>
          </w:p>
          <w:p w14:paraId="3C1425B2" w14:textId="77777777" w:rsidR="008844A3" w:rsidRPr="00034BCD" w:rsidRDefault="008844A3" w:rsidP="008844A3">
            <w:pPr>
              <w:jc w:val="both"/>
              <w:rPr>
                <w:rFonts w:ascii="Times New Roman" w:eastAsia="Times New Roman" w:hAnsi="Times New Roman" w:cs="Times New Roman"/>
                <w:bCs/>
                <w:sz w:val="24"/>
                <w:szCs w:val="24"/>
              </w:rPr>
            </w:pPr>
            <w:r w:rsidRPr="00034BCD">
              <w:rPr>
                <w:rFonts w:ascii="Times New Roman" w:eastAsia="Times New Roman" w:hAnsi="Times New Roman" w:cs="Times New Roman"/>
                <w:bCs/>
                <w:sz w:val="24"/>
                <w:szCs w:val="24"/>
              </w:rPr>
              <w:t> 1) основної заробітної плати – посадового окладу, надбавки за вислугу років, надбавки за ранг службовця місцевого самоврядування, допомоги до щорічної основної відпустки та допомоги для вирішення соціально-побутових питань;</w:t>
            </w:r>
          </w:p>
          <w:p w14:paraId="6BF6E777" w14:textId="77777777" w:rsidR="008844A3" w:rsidRPr="00462C9B" w:rsidRDefault="008844A3" w:rsidP="008844A3">
            <w:pPr>
              <w:jc w:val="both"/>
              <w:rPr>
                <w:rFonts w:ascii="Times New Roman" w:eastAsia="Times New Roman" w:hAnsi="Times New Roman" w:cs="Times New Roman"/>
                <w:bCs/>
                <w:sz w:val="24"/>
                <w:szCs w:val="24"/>
              </w:rPr>
            </w:pPr>
            <w:r w:rsidRPr="00462C9B">
              <w:rPr>
                <w:rFonts w:ascii="Times New Roman" w:eastAsia="Times New Roman" w:hAnsi="Times New Roman" w:cs="Times New Roman"/>
                <w:bCs/>
                <w:sz w:val="24"/>
                <w:szCs w:val="24"/>
              </w:rPr>
              <w:lastRenderedPageBreak/>
              <w:t>2) додаткової заробітної плати – премії та компенсації за додаткове навантаження.</w:t>
            </w:r>
          </w:p>
          <w:p w14:paraId="7A1ABD35" w14:textId="77777777" w:rsidR="008844A3" w:rsidRPr="00462C9B" w:rsidRDefault="008844A3" w:rsidP="008844A3">
            <w:pPr>
              <w:jc w:val="both"/>
              <w:rPr>
                <w:rFonts w:ascii="Times New Roman" w:eastAsia="Times New Roman" w:hAnsi="Times New Roman" w:cs="Times New Roman"/>
                <w:bCs/>
                <w:sz w:val="24"/>
                <w:szCs w:val="24"/>
              </w:rPr>
            </w:pPr>
            <w:r w:rsidRPr="00462C9B">
              <w:rPr>
                <w:rFonts w:ascii="Times New Roman" w:eastAsia="Times New Roman" w:hAnsi="Times New Roman" w:cs="Times New Roman"/>
                <w:bCs/>
                <w:sz w:val="24"/>
                <w:szCs w:val="24"/>
              </w:rPr>
              <w:t>Встановлення посадового окладу, надбавок, компенсацій, премій службовцю місцевого самоврядування здійснюється керівником служби відповідно до цього Закону та рішень сільської, селищної, міської,  районної у місті, районної, обласної ради.</w:t>
            </w:r>
          </w:p>
          <w:p w14:paraId="6ED9998E" w14:textId="77777777" w:rsidR="008844A3" w:rsidRPr="00462C9B" w:rsidRDefault="008844A3" w:rsidP="008844A3">
            <w:pPr>
              <w:jc w:val="both"/>
              <w:rPr>
                <w:rFonts w:ascii="Times New Roman" w:eastAsia="Times New Roman" w:hAnsi="Times New Roman" w:cs="Times New Roman"/>
                <w:bCs/>
                <w:sz w:val="24"/>
                <w:szCs w:val="24"/>
              </w:rPr>
            </w:pPr>
            <w:r w:rsidRPr="00462C9B">
              <w:rPr>
                <w:rFonts w:ascii="Times New Roman" w:eastAsia="Times New Roman" w:hAnsi="Times New Roman" w:cs="Times New Roman"/>
                <w:bCs/>
                <w:sz w:val="24"/>
                <w:szCs w:val="24"/>
              </w:rPr>
              <w:t>Розмір місячної премії не може перевищувати 30 відсотків посадового окладу. </w:t>
            </w:r>
          </w:p>
          <w:p w14:paraId="23ED41F4" w14:textId="050D1D78" w:rsidR="008844A3" w:rsidRDefault="008844A3" w:rsidP="008844A3">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Тобто, щомісячна заробітна плата складається з 70 відсотків (посадовий оклад, </w:t>
            </w:r>
            <w:r w:rsidRPr="00034BCD">
              <w:rPr>
                <w:rFonts w:ascii="Times New Roman" w:eastAsia="Times New Roman" w:hAnsi="Times New Roman" w:cs="Times New Roman"/>
                <w:bCs/>
                <w:sz w:val="24"/>
                <w:szCs w:val="24"/>
              </w:rPr>
              <w:t>надбавки за вислугу років, надбавки за ранг службовця місцевого самоврядування</w:t>
            </w:r>
            <w:r w:rsidRPr="00C464CF">
              <w:rPr>
                <w:rFonts w:ascii="Times New Roman" w:eastAsia="Times New Roman" w:hAnsi="Times New Roman" w:cs="Times New Roman"/>
                <w:bCs/>
                <w:sz w:val="24"/>
                <w:szCs w:val="24"/>
              </w:rPr>
              <w:t xml:space="preserve">) та </w:t>
            </w:r>
            <w:r>
              <w:rPr>
                <w:rFonts w:ascii="Times New Roman" w:eastAsia="Times New Roman" w:hAnsi="Times New Roman" w:cs="Times New Roman"/>
                <w:bCs/>
                <w:sz w:val="24"/>
                <w:szCs w:val="24"/>
              </w:rPr>
              <w:t xml:space="preserve">до </w:t>
            </w:r>
            <w:r w:rsidRPr="00C464CF">
              <w:rPr>
                <w:rFonts w:ascii="Times New Roman" w:eastAsia="Times New Roman" w:hAnsi="Times New Roman" w:cs="Times New Roman"/>
                <w:bCs/>
                <w:sz w:val="24"/>
                <w:szCs w:val="24"/>
              </w:rPr>
              <w:t>30 відсотків</w:t>
            </w:r>
            <w:r w:rsidR="00BA368D">
              <w:t xml:space="preserve"> </w:t>
            </w:r>
            <w:r w:rsidR="00BA368D" w:rsidRPr="00BA368D">
              <w:rPr>
                <w:rFonts w:ascii="Times New Roman" w:eastAsia="Times New Roman" w:hAnsi="Times New Roman" w:cs="Times New Roman"/>
                <w:bCs/>
                <w:sz w:val="24"/>
                <w:szCs w:val="24"/>
              </w:rPr>
              <w:t>посадового окладу</w:t>
            </w:r>
            <w:r w:rsidRPr="00C464CF">
              <w:rPr>
                <w:rFonts w:ascii="Times New Roman" w:eastAsia="Times New Roman" w:hAnsi="Times New Roman" w:cs="Times New Roman"/>
                <w:bCs/>
                <w:sz w:val="24"/>
                <w:szCs w:val="24"/>
              </w:rPr>
              <w:t xml:space="preserve"> </w:t>
            </w:r>
            <w:r w:rsidR="00BA368D">
              <w:rPr>
                <w:rFonts w:ascii="Times New Roman" w:eastAsia="Times New Roman" w:hAnsi="Times New Roman" w:cs="Times New Roman"/>
                <w:bCs/>
                <w:sz w:val="24"/>
                <w:szCs w:val="24"/>
              </w:rPr>
              <w:t>(</w:t>
            </w:r>
            <w:r w:rsidRPr="00C464CF">
              <w:rPr>
                <w:rFonts w:ascii="Times New Roman" w:eastAsia="Times New Roman" w:hAnsi="Times New Roman" w:cs="Times New Roman"/>
                <w:bCs/>
                <w:sz w:val="24"/>
                <w:szCs w:val="24"/>
              </w:rPr>
              <w:t>місячн</w:t>
            </w:r>
            <w:r w:rsidR="00BA368D">
              <w:rPr>
                <w:rFonts w:ascii="Times New Roman" w:eastAsia="Times New Roman" w:hAnsi="Times New Roman" w:cs="Times New Roman"/>
                <w:bCs/>
                <w:sz w:val="24"/>
                <w:szCs w:val="24"/>
              </w:rPr>
              <w:t>а</w:t>
            </w:r>
            <w:r w:rsidRPr="00C464CF">
              <w:rPr>
                <w:rFonts w:ascii="Times New Roman" w:eastAsia="Times New Roman" w:hAnsi="Times New Roman" w:cs="Times New Roman"/>
                <w:bCs/>
                <w:sz w:val="24"/>
                <w:szCs w:val="24"/>
              </w:rPr>
              <w:t xml:space="preserve"> премі</w:t>
            </w:r>
            <w:r w:rsidR="00BA368D">
              <w:rPr>
                <w:rFonts w:ascii="Times New Roman" w:eastAsia="Times New Roman" w:hAnsi="Times New Roman" w:cs="Times New Roman"/>
                <w:bCs/>
                <w:sz w:val="24"/>
                <w:szCs w:val="24"/>
              </w:rPr>
              <w:t>я)</w:t>
            </w:r>
            <w:r w:rsidRPr="00C464CF">
              <w:rPr>
                <w:rFonts w:ascii="Times New Roman" w:eastAsia="Times New Roman" w:hAnsi="Times New Roman" w:cs="Times New Roman"/>
                <w:bCs/>
                <w:sz w:val="24"/>
                <w:szCs w:val="24"/>
              </w:rPr>
              <w:t>.</w:t>
            </w:r>
          </w:p>
          <w:p w14:paraId="30534A4C" w14:textId="5AED9E06" w:rsidR="00044FF8" w:rsidRPr="00C464CF" w:rsidRDefault="00044FF8" w:rsidP="008844A3">
            <w:p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Основні матеріальні норми щодо формування оплати праці посадових осіб місцевого самоврядування закладається цим проектом Закону.</w:t>
            </w:r>
          </w:p>
        </w:tc>
      </w:tr>
      <w:tr w:rsidR="00CF0813" w:rsidRPr="00C464CF" w14:paraId="417C0E60" w14:textId="77777777" w:rsidTr="006036E7">
        <w:tc>
          <w:tcPr>
            <w:tcW w:w="562" w:type="dxa"/>
          </w:tcPr>
          <w:p w14:paraId="59E64EF8" w14:textId="7621B057" w:rsidR="00CF0813" w:rsidRPr="00C464CF" w:rsidRDefault="00E02AC2" w:rsidP="00481FE5">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lastRenderedPageBreak/>
              <w:t>2</w:t>
            </w:r>
            <w:r w:rsidR="00101DF7">
              <w:rPr>
                <w:rFonts w:ascii="Times New Roman" w:eastAsia="Times New Roman" w:hAnsi="Times New Roman" w:cs="Times New Roman"/>
                <w:bCs/>
                <w:sz w:val="24"/>
                <w:szCs w:val="24"/>
                <w:lang w:val="en-US"/>
              </w:rPr>
              <w:t>9</w:t>
            </w:r>
            <w:r w:rsidRPr="00C464CF">
              <w:rPr>
                <w:rFonts w:ascii="Times New Roman" w:eastAsia="Times New Roman" w:hAnsi="Times New Roman" w:cs="Times New Roman"/>
                <w:bCs/>
                <w:sz w:val="24"/>
                <w:szCs w:val="24"/>
              </w:rPr>
              <w:t>.</w:t>
            </w:r>
          </w:p>
        </w:tc>
        <w:tc>
          <w:tcPr>
            <w:tcW w:w="4536" w:type="dxa"/>
          </w:tcPr>
          <w:p w14:paraId="115C9EC5" w14:textId="36CC37FF" w:rsidR="00CF0813" w:rsidRPr="00C464CF" w:rsidRDefault="00CF0813" w:rsidP="00CF0813">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Частина перша статті 54 </w:t>
            </w:r>
            <w:r w:rsidR="00E23FD2" w:rsidRPr="00C464CF">
              <w:rPr>
                <w:rFonts w:ascii="Times New Roman" w:eastAsia="Times New Roman" w:hAnsi="Times New Roman" w:cs="Times New Roman"/>
                <w:bCs/>
                <w:sz w:val="24"/>
                <w:szCs w:val="24"/>
              </w:rPr>
              <w:t xml:space="preserve">проекту </w:t>
            </w:r>
            <w:r w:rsidRPr="00C464CF">
              <w:rPr>
                <w:rFonts w:ascii="Times New Roman" w:eastAsia="Times New Roman" w:hAnsi="Times New Roman" w:cs="Times New Roman"/>
                <w:bCs/>
                <w:sz w:val="24"/>
                <w:szCs w:val="24"/>
              </w:rPr>
              <w:t>Закону:</w:t>
            </w:r>
          </w:p>
          <w:p w14:paraId="2943B24D" w14:textId="77777777" w:rsidR="00CF0813" w:rsidRPr="00034BCD" w:rsidRDefault="00CF0813" w:rsidP="00CF0813">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w:t>
            </w:r>
            <w:r w:rsidRPr="00034BCD">
              <w:rPr>
                <w:rFonts w:ascii="Times New Roman" w:eastAsia="Times New Roman" w:hAnsi="Times New Roman" w:cs="Times New Roman"/>
                <w:bCs/>
                <w:sz w:val="24"/>
                <w:szCs w:val="24"/>
              </w:rPr>
              <w:t xml:space="preserve">1. Службовцю місцевого самоврядування надається щорічна основна оплачувана відпустка тривалістю 30 календарних днів, якщо законом не передбачено більш тривалої відпустки, з виплатою допомоги у розмірі </w:t>
            </w:r>
            <w:r w:rsidRPr="00481FE5">
              <w:rPr>
                <w:rFonts w:ascii="Times New Roman" w:eastAsia="Times New Roman" w:hAnsi="Times New Roman" w:cs="Times New Roman"/>
                <w:b/>
                <w:bCs/>
                <w:sz w:val="24"/>
                <w:szCs w:val="24"/>
              </w:rPr>
              <w:t>середньої заробітної плати</w:t>
            </w:r>
            <w:r w:rsidRPr="00034BCD">
              <w:rPr>
                <w:rFonts w:ascii="Times New Roman" w:eastAsia="Times New Roman" w:hAnsi="Times New Roman" w:cs="Times New Roman"/>
                <w:bCs/>
                <w:sz w:val="24"/>
                <w:szCs w:val="24"/>
              </w:rPr>
              <w:t>.</w:t>
            </w:r>
            <w:r w:rsidRPr="00C464CF">
              <w:rPr>
                <w:rFonts w:ascii="Times New Roman" w:eastAsia="Times New Roman" w:hAnsi="Times New Roman" w:cs="Times New Roman"/>
                <w:bCs/>
                <w:sz w:val="24"/>
                <w:szCs w:val="24"/>
              </w:rPr>
              <w:t>»</w:t>
            </w:r>
          </w:p>
          <w:p w14:paraId="73705762" w14:textId="52C163DE" w:rsidR="00CF0813" w:rsidRPr="00C464CF" w:rsidRDefault="00E02AC2" w:rsidP="00CF0813">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w:t>
            </w:r>
          </w:p>
        </w:tc>
        <w:tc>
          <w:tcPr>
            <w:tcW w:w="5812" w:type="dxa"/>
          </w:tcPr>
          <w:p w14:paraId="251BF96F" w14:textId="77777777" w:rsidR="00CF0813" w:rsidRPr="00C464CF" w:rsidRDefault="00CF0813" w:rsidP="00CF0813">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Донецька обласна рада</w:t>
            </w:r>
          </w:p>
          <w:p w14:paraId="3D3CD969" w14:textId="3196D4ED" w:rsidR="00CF0813" w:rsidRPr="00C464CF" w:rsidRDefault="00CF0813" w:rsidP="00CF0813">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Пропонується в частині першій статті 54 проекту Закону слова «середньої заробітної плати» замінити словами «середньомісячної заробітної плати»</w:t>
            </w:r>
            <w:r w:rsidR="00E02AC2" w:rsidRPr="00C464CF">
              <w:rPr>
                <w:rFonts w:ascii="Times New Roman" w:eastAsia="Times New Roman" w:hAnsi="Times New Roman" w:cs="Times New Roman"/>
                <w:bCs/>
                <w:sz w:val="24"/>
                <w:szCs w:val="24"/>
              </w:rPr>
              <w:t>.</w:t>
            </w:r>
          </w:p>
          <w:p w14:paraId="37D53BE5" w14:textId="77777777" w:rsidR="00CF0813" w:rsidRPr="00C464CF" w:rsidRDefault="00CF0813" w:rsidP="00CF0813">
            <w:pPr>
              <w:jc w:val="both"/>
              <w:rPr>
                <w:rFonts w:ascii="Times New Roman" w:eastAsia="Times New Roman" w:hAnsi="Times New Roman" w:cs="Times New Roman"/>
                <w:bCs/>
                <w:sz w:val="24"/>
                <w:szCs w:val="24"/>
              </w:rPr>
            </w:pPr>
          </w:p>
        </w:tc>
        <w:tc>
          <w:tcPr>
            <w:tcW w:w="4394" w:type="dxa"/>
          </w:tcPr>
          <w:p w14:paraId="626D72ED" w14:textId="77777777" w:rsidR="00CF0813" w:rsidRPr="00C464CF" w:rsidRDefault="00CF0813" w:rsidP="00CF0813">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Не враховано.</w:t>
            </w:r>
          </w:p>
          <w:p w14:paraId="0A678C3F" w14:textId="40991C35" w:rsidR="00CF0813" w:rsidRPr="00C464CF" w:rsidRDefault="00CF0813" w:rsidP="00E23FD2">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Наразі </w:t>
            </w:r>
            <w:r w:rsidR="00E23FD2" w:rsidRPr="00C464CF">
              <w:rPr>
                <w:rFonts w:ascii="Times New Roman" w:eastAsia="Times New Roman" w:hAnsi="Times New Roman" w:cs="Times New Roman"/>
                <w:bCs/>
                <w:sz w:val="24"/>
                <w:szCs w:val="24"/>
              </w:rPr>
              <w:t xml:space="preserve">питання оплати праці для державних службовців погоджується в КМУ, з метою застосування єдиного підходу і до службовців місцевого самоврядування, зокрема щодо тривалості щорічної основної оплачуваної відпустки та </w:t>
            </w:r>
            <w:r w:rsidR="00E23FD2" w:rsidRPr="00034BCD">
              <w:rPr>
                <w:rFonts w:ascii="Times New Roman" w:eastAsia="Times New Roman" w:hAnsi="Times New Roman" w:cs="Times New Roman"/>
                <w:bCs/>
                <w:sz w:val="24"/>
                <w:szCs w:val="24"/>
              </w:rPr>
              <w:t>виплат допомоги</w:t>
            </w:r>
            <w:r w:rsidR="00D05729">
              <w:rPr>
                <w:rFonts w:ascii="Times New Roman" w:eastAsia="Times New Roman" w:hAnsi="Times New Roman" w:cs="Times New Roman"/>
                <w:bCs/>
                <w:sz w:val="24"/>
                <w:szCs w:val="24"/>
              </w:rPr>
              <w:t>, наразі пропозиція неврахована.</w:t>
            </w:r>
          </w:p>
        </w:tc>
      </w:tr>
      <w:tr w:rsidR="00A16740" w:rsidRPr="00C464CF" w14:paraId="16614438" w14:textId="490D117B" w:rsidTr="006036E7">
        <w:tc>
          <w:tcPr>
            <w:tcW w:w="562" w:type="dxa"/>
          </w:tcPr>
          <w:p w14:paraId="43245155" w14:textId="046A75CF" w:rsidR="0060715F" w:rsidRPr="00C464CF" w:rsidRDefault="00101DF7" w:rsidP="00481FE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lastRenderedPageBreak/>
              <w:t>30</w:t>
            </w:r>
            <w:r w:rsidR="00E02AC2" w:rsidRPr="00C464CF">
              <w:rPr>
                <w:rFonts w:ascii="Times New Roman" w:eastAsia="Times New Roman" w:hAnsi="Times New Roman" w:cs="Times New Roman"/>
                <w:bCs/>
                <w:sz w:val="24"/>
                <w:szCs w:val="24"/>
              </w:rPr>
              <w:t>.</w:t>
            </w:r>
          </w:p>
        </w:tc>
        <w:tc>
          <w:tcPr>
            <w:tcW w:w="4536" w:type="dxa"/>
          </w:tcPr>
          <w:p w14:paraId="26E454E4" w14:textId="591190B7" w:rsidR="00BC6673" w:rsidRPr="00C464CF" w:rsidRDefault="00BC6673" w:rsidP="0060715F">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Пункт 11 частини третьої статті </w:t>
            </w:r>
            <w:r w:rsidR="0060715F" w:rsidRPr="00C464CF">
              <w:rPr>
                <w:rFonts w:ascii="Times New Roman" w:eastAsia="Times New Roman" w:hAnsi="Times New Roman" w:cs="Times New Roman"/>
                <w:bCs/>
                <w:sz w:val="24"/>
                <w:szCs w:val="24"/>
              </w:rPr>
              <w:t xml:space="preserve"> 56</w:t>
            </w:r>
            <w:r w:rsidRPr="00C464CF">
              <w:rPr>
                <w:rFonts w:ascii="Times New Roman" w:eastAsia="Times New Roman" w:hAnsi="Times New Roman" w:cs="Times New Roman"/>
                <w:bCs/>
                <w:sz w:val="24"/>
                <w:szCs w:val="24"/>
              </w:rPr>
              <w:t xml:space="preserve"> </w:t>
            </w:r>
            <w:r w:rsidR="00E23FD2" w:rsidRPr="00C464CF">
              <w:rPr>
                <w:rFonts w:ascii="Times New Roman" w:eastAsia="Times New Roman" w:hAnsi="Times New Roman" w:cs="Times New Roman"/>
                <w:bCs/>
                <w:sz w:val="24"/>
                <w:szCs w:val="24"/>
              </w:rPr>
              <w:t xml:space="preserve">проекту </w:t>
            </w:r>
            <w:r w:rsidRPr="00C464CF">
              <w:rPr>
                <w:rFonts w:ascii="Times New Roman" w:eastAsia="Times New Roman" w:hAnsi="Times New Roman" w:cs="Times New Roman"/>
                <w:bCs/>
                <w:sz w:val="24"/>
                <w:szCs w:val="24"/>
              </w:rPr>
              <w:t>Закону:</w:t>
            </w:r>
          </w:p>
          <w:p w14:paraId="3D1A4DED" w14:textId="010A60AC" w:rsidR="00BC6673" w:rsidRPr="00C464CF" w:rsidRDefault="00BC6673" w:rsidP="0060715F">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w:t>
            </w:r>
          </w:p>
          <w:p w14:paraId="7F0FBC27" w14:textId="77777777" w:rsidR="0060715F" w:rsidRPr="00481FE5" w:rsidRDefault="0060715F" w:rsidP="00BC6673">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Cs/>
                <w:sz w:val="24"/>
                <w:szCs w:val="24"/>
              </w:rPr>
              <w:t xml:space="preserve"> </w:t>
            </w:r>
            <w:r w:rsidR="00BC6673" w:rsidRPr="00C464CF">
              <w:rPr>
                <w:rFonts w:ascii="Times New Roman" w:eastAsia="Times New Roman" w:hAnsi="Times New Roman" w:cs="Times New Roman"/>
                <w:bCs/>
                <w:sz w:val="24"/>
                <w:szCs w:val="24"/>
              </w:rPr>
              <w:t xml:space="preserve"> </w:t>
            </w:r>
            <w:r w:rsidR="00BC6673" w:rsidRPr="00481FE5">
              <w:rPr>
                <w:rFonts w:ascii="Times New Roman" w:eastAsia="Times New Roman" w:hAnsi="Times New Roman" w:cs="Times New Roman"/>
                <w:b/>
                <w:bCs/>
                <w:sz w:val="24"/>
                <w:szCs w:val="24"/>
              </w:rPr>
              <w:t>«</w:t>
            </w:r>
            <w:r w:rsidRPr="00481FE5">
              <w:rPr>
                <w:rFonts w:ascii="Times New Roman" w:eastAsia="Times New Roman" w:hAnsi="Times New Roman" w:cs="Times New Roman"/>
                <w:b/>
                <w:bCs/>
                <w:sz w:val="24"/>
                <w:szCs w:val="24"/>
              </w:rPr>
              <w:t xml:space="preserve">11) неповідомлення </w:t>
            </w:r>
            <w:r w:rsidR="0055322C" w:rsidRPr="00481FE5">
              <w:rPr>
                <w:rFonts w:ascii="Times New Roman" w:eastAsia="Times New Roman" w:hAnsi="Times New Roman" w:cs="Times New Roman"/>
                <w:b/>
                <w:bCs/>
                <w:sz w:val="24"/>
                <w:szCs w:val="24"/>
              </w:rPr>
              <w:t>керівнику служби</w:t>
            </w:r>
            <w:r w:rsidRPr="00481FE5">
              <w:rPr>
                <w:rFonts w:ascii="Times New Roman" w:eastAsia="Times New Roman" w:hAnsi="Times New Roman" w:cs="Times New Roman"/>
                <w:b/>
                <w:bCs/>
                <w:sz w:val="24"/>
                <w:szCs w:val="24"/>
              </w:rPr>
              <w:t xml:space="preserve"> про виникнення відносин прямої підпорядкованості між службовцем місцевого самоврядування та близькими особами у 15-денний строк з дня їх виникнення;</w:t>
            </w:r>
            <w:r w:rsidR="00BC6673" w:rsidRPr="00481FE5">
              <w:rPr>
                <w:rFonts w:ascii="Times New Roman" w:eastAsia="Times New Roman" w:hAnsi="Times New Roman" w:cs="Times New Roman"/>
                <w:b/>
                <w:bCs/>
                <w:sz w:val="24"/>
                <w:szCs w:val="24"/>
              </w:rPr>
              <w:t>»</w:t>
            </w:r>
          </w:p>
          <w:p w14:paraId="6350F3C2" w14:textId="7C1FB901" w:rsidR="00BC6673" w:rsidRPr="00C464CF" w:rsidRDefault="00BC6673" w:rsidP="00BC6673">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w:t>
            </w:r>
          </w:p>
        </w:tc>
        <w:tc>
          <w:tcPr>
            <w:tcW w:w="5812" w:type="dxa"/>
          </w:tcPr>
          <w:p w14:paraId="6FAE5C73" w14:textId="78ABA50D" w:rsidR="007D5263" w:rsidRPr="00C464CF" w:rsidRDefault="00CC04D8" w:rsidP="0060715F">
            <w:pPr>
              <w:jc w:val="both"/>
              <w:rPr>
                <w:rFonts w:ascii="Times New Roman" w:eastAsia="Times New Roman" w:hAnsi="Times New Roman" w:cs="Times New Roman"/>
                <w:b/>
                <w:sz w:val="24"/>
                <w:szCs w:val="24"/>
              </w:rPr>
            </w:pPr>
            <w:r w:rsidRPr="00C464CF">
              <w:rPr>
                <w:rFonts w:ascii="Times New Roman" w:eastAsia="Times New Roman" w:hAnsi="Times New Roman" w:cs="Times New Roman"/>
                <w:b/>
                <w:sz w:val="24"/>
                <w:szCs w:val="24"/>
              </w:rPr>
              <w:t>Краматорська районна рада Донецької області</w:t>
            </w:r>
          </w:p>
          <w:p w14:paraId="0CDD06F9" w14:textId="5FF6A806" w:rsidR="00C30349" w:rsidRPr="00C464CF" w:rsidRDefault="00C30349" w:rsidP="0060715F">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Пункт 11 частини третьої статті  56</w:t>
            </w:r>
            <w:r w:rsidR="00044FF8">
              <w:rPr>
                <w:rFonts w:ascii="Times New Roman" w:eastAsia="Times New Roman" w:hAnsi="Times New Roman" w:cs="Times New Roman"/>
                <w:bCs/>
                <w:sz w:val="24"/>
                <w:szCs w:val="24"/>
              </w:rPr>
              <w:t xml:space="preserve"> проекту Закону</w:t>
            </w:r>
            <w:r w:rsidR="0060715F" w:rsidRPr="00C464CF">
              <w:rPr>
                <w:rFonts w:ascii="Times New Roman" w:eastAsia="Times New Roman" w:hAnsi="Times New Roman" w:cs="Times New Roman"/>
                <w:bCs/>
                <w:sz w:val="24"/>
                <w:szCs w:val="24"/>
              </w:rPr>
              <w:t xml:space="preserve">, який відносить до дисциплінарних проступків </w:t>
            </w:r>
            <w:r w:rsidR="00C71E3E">
              <w:rPr>
                <w:rFonts w:ascii="Times New Roman" w:eastAsia="Times New Roman" w:hAnsi="Times New Roman" w:cs="Times New Roman"/>
                <w:bCs/>
                <w:sz w:val="24"/>
                <w:szCs w:val="24"/>
              </w:rPr>
              <w:t>«</w:t>
            </w:r>
            <w:r w:rsidR="0060715F" w:rsidRPr="00C464CF">
              <w:rPr>
                <w:rFonts w:ascii="Times New Roman" w:eastAsia="Times New Roman" w:hAnsi="Times New Roman" w:cs="Times New Roman"/>
                <w:bCs/>
                <w:sz w:val="24"/>
                <w:szCs w:val="24"/>
              </w:rPr>
              <w:t>неповідомлення суб'єкту призначення про виникнення відносин прямої підпорядкованості між службовцем місцевого самоврядування та близькими особами у 15-денний строк з дня їх виникнення</w:t>
            </w:r>
            <w:r w:rsidR="00C71E3E">
              <w:rPr>
                <w:rFonts w:ascii="Times New Roman" w:eastAsia="Times New Roman" w:hAnsi="Times New Roman" w:cs="Times New Roman"/>
                <w:bCs/>
                <w:sz w:val="24"/>
                <w:szCs w:val="24"/>
              </w:rPr>
              <w:t>»</w:t>
            </w:r>
            <w:r w:rsidR="0060715F" w:rsidRPr="00C464CF">
              <w:rPr>
                <w:rFonts w:ascii="Times New Roman" w:eastAsia="Times New Roman" w:hAnsi="Times New Roman" w:cs="Times New Roman"/>
                <w:bCs/>
                <w:sz w:val="24"/>
                <w:szCs w:val="24"/>
              </w:rPr>
              <w:t>, не в повній мірі узгоджується із нормами антикорупційного законодавства</w:t>
            </w:r>
            <w:r w:rsidRPr="00C464CF">
              <w:rPr>
                <w:rFonts w:ascii="Times New Roman" w:eastAsia="Times New Roman" w:hAnsi="Times New Roman" w:cs="Times New Roman"/>
                <w:bCs/>
                <w:sz w:val="24"/>
                <w:szCs w:val="24"/>
              </w:rPr>
              <w:t>, з</w:t>
            </w:r>
            <w:r w:rsidR="0060715F" w:rsidRPr="00C464CF">
              <w:rPr>
                <w:rFonts w:ascii="Times New Roman" w:eastAsia="Times New Roman" w:hAnsi="Times New Roman" w:cs="Times New Roman"/>
                <w:bCs/>
                <w:sz w:val="24"/>
                <w:szCs w:val="24"/>
              </w:rPr>
              <w:t xml:space="preserve">окрема у статті 27 Закону України </w:t>
            </w:r>
            <w:r w:rsidR="00C71E3E">
              <w:rPr>
                <w:rFonts w:ascii="Times New Roman" w:eastAsia="Times New Roman" w:hAnsi="Times New Roman" w:cs="Times New Roman"/>
                <w:bCs/>
                <w:sz w:val="24"/>
                <w:szCs w:val="24"/>
              </w:rPr>
              <w:t>«</w:t>
            </w:r>
            <w:r w:rsidR="0060715F" w:rsidRPr="00C464CF">
              <w:rPr>
                <w:rFonts w:ascii="Times New Roman" w:eastAsia="Times New Roman" w:hAnsi="Times New Roman" w:cs="Times New Roman"/>
                <w:bCs/>
                <w:sz w:val="24"/>
                <w:szCs w:val="24"/>
              </w:rPr>
              <w:t>Про запобігання корупції</w:t>
            </w:r>
            <w:r w:rsidR="00C71E3E">
              <w:rPr>
                <w:rFonts w:ascii="Times New Roman" w:eastAsia="Times New Roman" w:hAnsi="Times New Roman" w:cs="Times New Roman"/>
                <w:bCs/>
                <w:sz w:val="24"/>
                <w:szCs w:val="24"/>
              </w:rPr>
              <w:t>»</w:t>
            </w:r>
            <w:r w:rsidR="00462C9B" w:rsidRPr="00C464CF">
              <w:rPr>
                <w:rFonts w:ascii="Times New Roman" w:eastAsia="Times New Roman" w:hAnsi="Times New Roman" w:cs="Times New Roman"/>
                <w:bCs/>
                <w:sz w:val="24"/>
                <w:szCs w:val="24"/>
              </w:rPr>
              <w:t>, пропонується привести у відповідність.</w:t>
            </w:r>
          </w:p>
        </w:tc>
        <w:tc>
          <w:tcPr>
            <w:tcW w:w="4394" w:type="dxa"/>
          </w:tcPr>
          <w:p w14:paraId="156471EE" w14:textId="12F31AA1" w:rsidR="0060715F" w:rsidRPr="00C464CF" w:rsidRDefault="0055322C" w:rsidP="0060715F">
            <w:pPr>
              <w:jc w:val="both"/>
              <w:rPr>
                <w:rFonts w:ascii="Times New Roman" w:eastAsia="Times New Roman" w:hAnsi="Times New Roman" w:cs="Times New Roman"/>
                <w:b/>
                <w:bCs/>
                <w:sz w:val="24"/>
                <w:szCs w:val="24"/>
              </w:rPr>
            </w:pPr>
            <w:r w:rsidRPr="00C464CF">
              <w:rPr>
                <w:rFonts w:ascii="Times New Roman" w:eastAsia="Times New Roman" w:hAnsi="Times New Roman" w:cs="Times New Roman"/>
                <w:b/>
                <w:bCs/>
                <w:sz w:val="24"/>
                <w:szCs w:val="24"/>
              </w:rPr>
              <w:t>Враховано</w:t>
            </w:r>
            <w:r w:rsidR="00462C9B" w:rsidRPr="00C464CF">
              <w:rPr>
                <w:rFonts w:ascii="Times New Roman" w:eastAsia="Times New Roman" w:hAnsi="Times New Roman" w:cs="Times New Roman"/>
                <w:b/>
                <w:bCs/>
                <w:sz w:val="24"/>
                <w:szCs w:val="24"/>
              </w:rPr>
              <w:t xml:space="preserve"> редакційно.</w:t>
            </w:r>
          </w:p>
        </w:tc>
      </w:tr>
      <w:tr w:rsidR="0060715F" w:rsidRPr="00C464CF" w14:paraId="29AED6C8" w14:textId="1937A0FD" w:rsidTr="006036E7">
        <w:tc>
          <w:tcPr>
            <w:tcW w:w="562" w:type="dxa"/>
          </w:tcPr>
          <w:p w14:paraId="19012E0A" w14:textId="57249A27" w:rsidR="0060715F" w:rsidRPr="00C464CF" w:rsidRDefault="00101DF7" w:rsidP="00481FE5">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31</w:t>
            </w:r>
            <w:r w:rsidR="00E02AC2" w:rsidRPr="00C464CF">
              <w:rPr>
                <w:rFonts w:ascii="Times New Roman" w:eastAsia="Times New Roman" w:hAnsi="Times New Roman" w:cs="Times New Roman"/>
                <w:bCs/>
                <w:sz w:val="24"/>
                <w:szCs w:val="24"/>
              </w:rPr>
              <w:t>.</w:t>
            </w:r>
          </w:p>
        </w:tc>
        <w:tc>
          <w:tcPr>
            <w:tcW w:w="4536" w:type="dxa"/>
          </w:tcPr>
          <w:p w14:paraId="0B023B6A" w14:textId="358D5096" w:rsidR="00A410AC" w:rsidRPr="00273B9F" w:rsidRDefault="0060715F" w:rsidP="0060715F">
            <w:pPr>
              <w:jc w:val="both"/>
              <w:rPr>
                <w:rFonts w:ascii="Times New Roman" w:eastAsia="Times New Roman" w:hAnsi="Times New Roman" w:cs="Times New Roman"/>
                <w:bCs/>
                <w:sz w:val="24"/>
                <w:szCs w:val="24"/>
              </w:rPr>
            </w:pPr>
            <w:r w:rsidRPr="00273B9F">
              <w:rPr>
                <w:rFonts w:ascii="Times New Roman" w:eastAsia="Times New Roman" w:hAnsi="Times New Roman" w:cs="Times New Roman"/>
                <w:bCs/>
                <w:sz w:val="24"/>
                <w:szCs w:val="24"/>
              </w:rPr>
              <w:t>Стаття 62</w:t>
            </w:r>
            <w:r w:rsidR="00A410AC" w:rsidRPr="00273B9F">
              <w:rPr>
                <w:rFonts w:ascii="Times New Roman" w:eastAsia="Times New Roman" w:hAnsi="Times New Roman" w:cs="Times New Roman"/>
                <w:bCs/>
                <w:sz w:val="24"/>
                <w:szCs w:val="24"/>
              </w:rPr>
              <w:t xml:space="preserve"> </w:t>
            </w:r>
            <w:r w:rsidR="002276B5" w:rsidRPr="00273B9F">
              <w:rPr>
                <w:rFonts w:ascii="Times New Roman" w:eastAsia="Times New Roman" w:hAnsi="Times New Roman" w:cs="Times New Roman"/>
                <w:bCs/>
                <w:sz w:val="24"/>
                <w:szCs w:val="24"/>
              </w:rPr>
              <w:t xml:space="preserve">проекту </w:t>
            </w:r>
            <w:r w:rsidR="00A410AC" w:rsidRPr="00273B9F">
              <w:rPr>
                <w:rFonts w:ascii="Times New Roman" w:eastAsia="Times New Roman" w:hAnsi="Times New Roman" w:cs="Times New Roman"/>
                <w:bCs/>
                <w:sz w:val="24"/>
                <w:szCs w:val="24"/>
              </w:rPr>
              <w:t>Закону</w:t>
            </w:r>
            <w:r w:rsidR="002276B5" w:rsidRPr="00273B9F">
              <w:rPr>
                <w:rFonts w:ascii="Times New Roman" w:eastAsia="Times New Roman" w:hAnsi="Times New Roman" w:cs="Times New Roman"/>
                <w:bCs/>
                <w:sz w:val="24"/>
                <w:szCs w:val="24"/>
              </w:rPr>
              <w:t>:</w:t>
            </w:r>
          </w:p>
          <w:p w14:paraId="095950B4" w14:textId="77777777" w:rsidR="00273B9F" w:rsidRPr="00273B9F" w:rsidRDefault="00273B9F" w:rsidP="0060715F">
            <w:pPr>
              <w:jc w:val="both"/>
              <w:rPr>
                <w:rFonts w:ascii="Times New Roman" w:eastAsia="Times New Roman" w:hAnsi="Times New Roman" w:cs="Times New Roman"/>
                <w:bCs/>
                <w:sz w:val="24"/>
                <w:szCs w:val="24"/>
              </w:rPr>
            </w:pPr>
          </w:p>
          <w:p w14:paraId="7B512D99" w14:textId="050D8A09" w:rsidR="00273B9F" w:rsidRPr="00273B9F" w:rsidRDefault="00273B9F" w:rsidP="00273B9F">
            <w:p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w:t>
            </w:r>
            <w:r w:rsidRPr="00273B9F">
              <w:rPr>
                <w:rFonts w:ascii="Times New Roman" w:eastAsia="Times New Roman" w:hAnsi="Times New Roman" w:cs="Times New Roman"/>
                <w:b/>
                <w:sz w:val="24"/>
                <w:szCs w:val="24"/>
              </w:rPr>
              <w:t>1. Службовець місцевого самоврядування під час розгляду стосовно нього дисциплінарної справи має право:</w:t>
            </w:r>
          </w:p>
          <w:p w14:paraId="744F2F67" w14:textId="77777777" w:rsidR="00273B9F" w:rsidRPr="00273B9F" w:rsidRDefault="00273B9F" w:rsidP="00273B9F">
            <w:pPr>
              <w:jc w:val="both"/>
              <w:rPr>
                <w:rFonts w:ascii="Times New Roman" w:eastAsia="Times New Roman" w:hAnsi="Times New Roman" w:cs="Times New Roman"/>
                <w:b/>
                <w:sz w:val="24"/>
                <w:szCs w:val="24"/>
              </w:rPr>
            </w:pPr>
            <w:r w:rsidRPr="00273B9F">
              <w:rPr>
                <w:rFonts w:ascii="Times New Roman" w:eastAsia="Times New Roman" w:hAnsi="Times New Roman" w:cs="Times New Roman"/>
                <w:b/>
                <w:sz w:val="24"/>
                <w:szCs w:val="24"/>
              </w:rPr>
              <w:t>1) надавати пояснення, а також відповідні документи та матеріали щодо обставин, які досліджуються;</w:t>
            </w:r>
          </w:p>
          <w:p w14:paraId="1CDA871E" w14:textId="77777777" w:rsidR="00273B9F" w:rsidRPr="00273B9F" w:rsidRDefault="00273B9F" w:rsidP="00273B9F">
            <w:pPr>
              <w:jc w:val="both"/>
              <w:rPr>
                <w:rFonts w:ascii="Times New Roman" w:eastAsia="Times New Roman" w:hAnsi="Times New Roman" w:cs="Times New Roman"/>
                <w:b/>
                <w:sz w:val="24"/>
                <w:szCs w:val="24"/>
              </w:rPr>
            </w:pPr>
            <w:r w:rsidRPr="00273B9F">
              <w:rPr>
                <w:rFonts w:ascii="Times New Roman" w:eastAsia="Times New Roman" w:hAnsi="Times New Roman" w:cs="Times New Roman"/>
                <w:b/>
                <w:sz w:val="24"/>
                <w:szCs w:val="24"/>
              </w:rPr>
              <w:t>2) порушувати клопотання про одержання і залучення до матеріалів справи нових документів, одержання додаткових пояснень осіб, причетних до справи;</w:t>
            </w:r>
          </w:p>
          <w:p w14:paraId="067E57C1" w14:textId="77777777" w:rsidR="00273B9F" w:rsidRPr="00273B9F" w:rsidRDefault="00273B9F" w:rsidP="00273B9F">
            <w:pPr>
              <w:jc w:val="both"/>
              <w:rPr>
                <w:rFonts w:ascii="Times New Roman" w:eastAsia="Times New Roman" w:hAnsi="Times New Roman" w:cs="Times New Roman"/>
                <w:b/>
                <w:sz w:val="24"/>
                <w:szCs w:val="24"/>
              </w:rPr>
            </w:pPr>
            <w:r w:rsidRPr="00273B9F">
              <w:rPr>
                <w:rFonts w:ascii="Times New Roman" w:eastAsia="Times New Roman" w:hAnsi="Times New Roman" w:cs="Times New Roman"/>
                <w:b/>
                <w:sz w:val="24"/>
                <w:szCs w:val="24"/>
              </w:rPr>
              <w:t>3) бути присутнім під час виконання відповідних заходів;</w:t>
            </w:r>
          </w:p>
          <w:p w14:paraId="37F93006" w14:textId="77777777" w:rsidR="00273B9F" w:rsidRPr="00273B9F" w:rsidRDefault="00273B9F" w:rsidP="00273B9F">
            <w:pPr>
              <w:jc w:val="both"/>
              <w:rPr>
                <w:rFonts w:ascii="Times New Roman" w:eastAsia="Times New Roman" w:hAnsi="Times New Roman" w:cs="Times New Roman"/>
                <w:b/>
                <w:sz w:val="24"/>
                <w:szCs w:val="24"/>
              </w:rPr>
            </w:pPr>
            <w:r w:rsidRPr="00273B9F">
              <w:rPr>
                <w:rFonts w:ascii="Times New Roman" w:eastAsia="Times New Roman" w:hAnsi="Times New Roman" w:cs="Times New Roman"/>
                <w:b/>
                <w:sz w:val="24"/>
                <w:szCs w:val="24"/>
              </w:rPr>
              <w:t>4) подавати в установленому порядку скарги на дії членів дисциплінарної комісії;</w:t>
            </w:r>
          </w:p>
          <w:p w14:paraId="6DB436C3" w14:textId="77777777" w:rsidR="00273B9F" w:rsidRPr="00273B9F" w:rsidRDefault="00273B9F" w:rsidP="00273B9F">
            <w:pPr>
              <w:jc w:val="both"/>
              <w:rPr>
                <w:rFonts w:ascii="Times New Roman" w:eastAsia="Times New Roman" w:hAnsi="Times New Roman" w:cs="Times New Roman"/>
                <w:b/>
                <w:sz w:val="24"/>
                <w:szCs w:val="24"/>
              </w:rPr>
            </w:pPr>
            <w:r w:rsidRPr="00273B9F">
              <w:rPr>
                <w:rFonts w:ascii="Times New Roman" w:eastAsia="Times New Roman" w:hAnsi="Times New Roman" w:cs="Times New Roman"/>
                <w:b/>
                <w:sz w:val="24"/>
                <w:szCs w:val="24"/>
              </w:rPr>
              <w:t>5) користуватися правовою допомогою адвоката або іншого уповноваженого ним представника;</w:t>
            </w:r>
          </w:p>
          <w:p w14:paraId="35A5B5DA" w14:textId="0BAA3AA0" w:rsidR="00273B9F" w:rsidRPr="00273B9F" w:rsidRDefault="00273B9F" w:rsidP="00273B9F">
            <w:pPr>
              <w:jc w:val="both"/>
              <w:rPr>
                <w:rFonts w:ascii="Times New Roman" w:eastAsia="Times New Roman" w:hAnsi="Times New Roman" w:cs="Times New Roman"/>
                <w:b/>
                <w:sz w:val="24"/>
                <w:szCs w:val="24"/>
              </w:rPr>
            </w:pPr>
            <w:r w:rsidRPr="00273B9F">
              <w:rPr>
                <w:rFonts w:ascii="Times New Roman" w:eastAsia="Times New Roman" w:hAnsi="Times New Roman" w:cs="Times New Roman"/>
                <w:b/>
                <w:sz w:val="24"/>
                <w:szCs w:val="24"/>
              </w:rPr>
              <w:lastRenderedPageBreak/>
              <w:t>6) ознайомлюватися з усіма матеріалами дисциплінарної справи перед прийняттям рішення у дисциплінарній справі.»</w:t>
            </w:r>
          </w:p>
          <w:p w14:paraId="5D4FF372" w14:textId="0A4288F8" w:rsidR="0060715F" w:rsidRPr="00273B9F" w:rsidRDefault="0060715F" w:rsidP="0060715F">
            <w:pPr>
              <w:jc w:val="both"/>
              <w:rPr>
                <w:rFonts w:ascii="Times New Roman" w:eastAsia="Times New Roman" w:hAnsi="Times New Roman" w:cs="Times New Roman"/>
                <w:bCs/>
                <w:sz w:val="24"/>
                <w:szCs w:val="24"/>
              </w:rPr>
            </w:pPr>
          </w:p>
        </w:tc>
        <w:tc>
          <w:tcPr>
            <w:tcW w:w="5812" w:type="dxa"/>
          </w:tcPr>
          <w:p w14:paraId="23B56887" w14:textId="5633C097" w:rsidR="002276B5" w:rsidRPr="002276B5" w:rsidRDefault="002276B5" w:rsidP="002276B5">
            <w:pPr>
              <w:jc w:val="both"/>
              <w:rPr>
                <w:rFonts w:ascii="Times New Roman" w:eastAsia="Times New Roman" w:hAnsi="Times New Roman" w:cs="Times New Roman"/>
                <w:b/>
                <w:bCs/>
                <w:sz w:val="24"/>
                <w:szCs w:val="24"/>
              </w:rPr>
            </w:pPr>
            <w:r w:rsidRPr="002276B5">
              <w:rPr>
                <w:rFonts w:ascii="Times New Roman" w:eastAsia="Times New Roman" w:hAnsi="Times New Roman" w:cs="Times New Roman"/>
                <w:b/>
                <w:bCs/>
                <w:sz w:val="24"/>
                <w:szCs w:val="24"/>
              </w:rPr>
              <w:lastRenderedPageBreak/>
              <w:t>Всеукраїнськ</w:t>
            </w:r>
            <w:r w:rsidR="00896003">
              <w:rPr>
                <w:rFonts w:ascii="Times New Roman" w:eastAsia="Times New Roman" w:hAnsi="Times New Roman" w:cs="Times New Roman"/>
                <w:b/>
                <w:bCs/>
                <w:sz w:val="24"/>
                <w:szCs w:val="24"/>
              </w:rPr>
              <w:t>а</w:t>
            </w:r>
            <w:r w:rsidRPr="002276B5">
              <w:rPr>
                <w:rFonts w:ascii="Times New Roman" w:eastAsia="Times New Roman" w:hAnsi="Times New Roman" w:cs="Times New Roman"/>
                <w:b/>
                <w:bCs/>
                <w:sz w:val="24"/>
                <w:szCs w:val="24"/>
              </w:rPr>
              <w:t xml:space="preserve"> асоціаці</w:t>
            </w:r>
            <w:r w:rsidR="00896003">
              <w:rPr>
                <w:rFonts w:ascii="Times New Roman" w:eastAsia="Times New Roman" w:hAnsi="Times New Roman" w:cs="Times New Roman"/>
                <w:b/>
                <w:bCs/>
                <w:sz w:val="24"/>
                <w:szCs w:val="24"/>
              </w:rPr>
              <w:t>я</w:t>
            </w:r>
            <w:r w:rsidRPr="002276B5">
              <w:rPr>
                <w:rFonts w:ascii="Times New Roman" w:eastAsia="Times New Roman" w:hAnsi="Times New Roman" w:cs="Times New Roman"/>
                <w:b/>
                <w:bCs/>
                <w:sz w:val="24"/>
                <w:szCs w:val="24"/>
              </w:rPr>
              <w:t xml:space="preserve"> органів місцевого самоврядування «Українська асоціація районних та обласних рад» </w:t>
            </w:r>
          </w:p>
          <w:p w14:paraId="0073ADFA" w14:textId="3EAE73FB" w:rsidR="002276B5" w:rsidRPr="00C464CF" w:rsidRDefault="002276B5" w:rsidP="002276B5">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Статтю 62 проекту Закону доповнити частиною другою у такій редакції:</w:t>
            </w:r>
          </w:p>
          <w:p w14:paraId="0000057D" w14:textId="4E514ED1" w:rsidR="0060715F" w:rsidRPr="00C464CF" w:rsidRDefault="002276B5" w:rsidP="002276B5">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w:t>
            </w:r>
            <w:r w:rsidR="0060715F" w:rsidRPr="00C464CF">
              <w:rPr>
                <w:rFonts w:ascii="Times New Roman" w:eastAsia="Times New Roman" w:hAnsi="Times New Roman" w:cs="Times New Roman"/>
                <w:bCs/>
                <w:sz w:val="24"/>
                <w:szCs w:val="24"/>
              </w:rPr>
              <w:t xml:space="preserve">2. </w:t>
            </w:r>
            <w:r w:rsidR="00C464CF" w:rsidRPr="00C464CF">
              <w:rPr>
                <w:rFonts w:ascii="Times New Roman" w:eastAsia="Times New Roman" w:hAnsi="Times New Roman" w:cs="Times New Roman"/>
                <w:bCs/>
                <w:sz w:val="24"/>
                <w:szCs w:val="24"/>
              </w:rPr>
              <w:t>Дисциплінарне</w:t>
            </w:r>
            <w:r w:rsidR="0060715F" w:rsidRPr="00C464CF">
              <w:rPr>
                <w:rFonts w:ascii="Times New Roman" w:eastAsia="Times New Roman" w:hAnsi="Times New Roman" w:cs="Times New Roman"/>
                <w:bCs/>
                <w:sz w:val="24"/>
                <w:szCs w:val="24"/>
              </w:rPr>
              <w:t xml:space="preserve"> стягнення не може бути застосовано під час відсутності державного службовця  у </w:t>
            </w:r>
            <w:r w:rsidR="00A410AC" w:rsidRPr="00C464CF">
              <w:rPr>
                <w:rFonts w:ascii="Times New Roman" w:eastAsia="Times New Roman" w:hAnsi="Times New Roman" w:cs="Times New Roman"/>
                <w:bCs/>
                <w:sz w:val="24"/>
                <w:szCs w:val="24"/>
              </w:rPr>
              <w:t>зв’язку</w:t>
            </w:r>
            <w:r w:rsidR="0060715F" w:rsidRPr="00C464CF">
              <w:rPr>
                <w:rFonts w:ascii="Times New Roman" w:eastAsia="Times New Roman" w:hAnsi="Times New Roman" w:cs="Times New Roman"/>
                <w:bCs/>
                <w:sz w:val="24"/>
                <w:szCs w:val="24"/>
              </w:rPr>
              <w:t xml:space="preserve"> з тимчасовою непрацездатністю, під час перебування його у відпустці або у відрядженні</w:t>
            </w:r>
            <w:r w:rsidRPr="00C464CF">
              <w:rPr>
                <w:rFonts w:ascii="Times New Roman" w:eastAsia="Times New Roman" w:hAnsi="Times New Roman" w:cs="Times New Roman"/>
                <w:bCs/>
                <w:sz w:val="24"/>
                <w:szCs w:val="24"/>
              </w:rPr>
              <w:t>»</w:t>
            </w:r>
            <w:r w:rsidR="00E02AC2" w:rsidRPr="00C464CF">
              <w:rPr>
                <w:rFonts w:ascii="Times New Roman" w:eastAsia="Times New Roman" w:hAnsi="Times New Roman" w:cs="Times New Roman"/>
                <w:bCs/>
                <w:sz w:val="24"/>
                <w:szCs w:val="24"/>
              </w:rPr>
              <w:t>.</w:t>
            </w:r>
          </w:p>
        </w:tc>
        <w:tc>
          <w:tcPr>
            <w:tcW w:w="4394" w:type="dxa"/>
          </w:tcPr>
          <w:p w14:paraId="0627C448" w14:textId="50539563" w:rsidR="0060715F" w:rsidRPr="00C464CF" w:rsidRDefault="0055322C" w:rsidP="0060715F">
            <w:pPr>
              <w:jc w:val="both"/>
              <w:rPr>
                <w:rFonts w:ascii="Times New Roman" w:eastAsia="Times New Roman" w:hAnsi="Times New Roman" w:cs="Times New Roman"/>
                <w:b/>
                <w:sz w:val="24"/>
                <w:szCs w:val="24"/>
              </w:rPr>
            </w:pPr>
            <w:r w:rsidRPr="00C464CF">
              <w:rPr>
                <w:rFonts w:ascii="Times New Roman" w:eastAsia="Times New Roman" w:hAnsi="Times New Roman" w:cs="Times New Roman"/>
                <w:b/>
                <w:sz w:val="24"/>
                <w:szCs w:val="24"/>
              </w:rPr>
              <w:t>Враховано</w:t>
            </w:r>
            <w:r w:rsidR="00E02AC2" w:rsidRPr="00C464CF">
              <w:rPr>
                <w:rFonts w:ascii="Times New Roman" w:eastAsia="Times New Roman" w:hAnsi="Times New Roman" w:cs="Times New Roman"/>
                <w:b/>
                <w:sz w:val="24"/>
                <w:szCs w:val="24"/>
              </w:rPr>
              <w:t>.</w:t>
            </w:r>
          </w:p>
        </w:tc>
      </w:tr>
      <w:tr w:rsidR="00C30349" w:rsidRPr="00C464CF" w14:paraId="6B98A716" w14:textId="77777777" w:rsidTr="006036E7">
        <w:tc>
          <w:tcPr>
            <w:tcW w:w="562" w:type="dxa"/>
          </w:tcPr>
          <w:p w14:paraId="3EDE8B89" w14:textId="0EC9B15E" w:rsidR="00C30349" w:rsidRPr="00C464CF" w:rsidRDefault="00481FE5" w:rsidP="0060715F">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101DF7">
              <w:rPr>
                <w:rFonts w:ascii="Times New Roman" w:eastAsia="Times New Roman" w:hAnsi="Times New Roman" w:cs="Times New Roman"/>
                <w:bCs/>
                <w:sz w:val="24"/>
                <w:szCs w:val="24"/>
                <w:lang w:val="en-US"/>
              </w:rPr>
              <w:t>2</w:t>
            </w:r>
            <w:r w:rsidR="00E02AC2" w:rsidRPr="00C464CF">
              <w:rPr>
                <w:rFonts w:ascii="Times New Roman" w:eastAsia="Times New Roman" w:hAnsi="Times New Roman" w:cs="Times New Roman"/>
                <w:bCs/>
                <w:sz w:val="24"/>
                <w:szCs w:val="24"/>
              </w:rPr>
              <w:t>.</w:t>
            </w:r>
          </w:p>
        </w:tc>
        <w:tc>
          <w:tcPr>
            <w:tcW w:w="4536" w:type="dxa"/>
          </w:tcPr>
          <w:p w14:paraId="7A9BCC13" w14:textId="6F87F30A" w:rsidR="00C30349" w:rsidRPr="00C464CF" w:rsidRDefault="00A410AC" w:rsidP="0060715F">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 xml:space="preserve">Статті 56-65  </w:t>
            </w:r>
            <w:r w:rsidR="002276B5" w:rsidRPr="00C464CF">
              <w:rPr>
                <w:rFonts w:ascii="Times New Roman" w:eastAsia="Times New Roman" w:hAnsi="Times New Roman" w:cs="Times New Roman"/>
                <w:bCs/>
                <w:sz w:val="24"/>
                <w:szCs w:val="24"/>
              </w:rPr>
              <w:t xml:space="preserve">проекту </w:t>
            </w:r>
            <w:r w:rsidRPr="00C464CF">
              <w:rPr>
                <w:rFonts w:ascii="Times New Roman" w:eastAsia="Times New Roman" w:hAnsi="Times New Roman" w:cs="Times New Roman"/>
                <w:bCs/>
                <w:sz w:val="24"/>
                <w:szCs w:val="24"/>
              </w:rPr>
              <w:t>Закону</w:t>
            </w:r>
            <w:r w:rsidR="00E02AC2" w:rsidRPr="00C464CF">
              <w:rPr>
                <w:rFonts w:ascii="Times New Roman" w:eastAsia="Times New Roman" w:hAnsi="Times New Roman" w:cs="Times New Roman"/>
                <w:bCs/>
                <w:sz w:val="24"/>
                <w:szCs w:val="24"/>
              </w:rPr>
              <w:t>.</w:t>
            </w:r>
          </w:p>
        </w:tc>
        <w:tc>
          <w:tcPr>
            <w:tcW w:w="5812" w:type="dxa"/>
          </w:tcPr>
          <w:p w14:paraId="48888F2E" w14:textId="53E6537A" w:rsidR="002276B5" w:rsidRPr="00C464CF" w:rsidRDefault="00C30349" w:rsidP="00C30349">
            <w:pPr>
              <w:jc w:val="both"/>
              <w:rPr>
                <w:rFonts w:ascii="Times New Roman" w:eastAsia="Times New Roman" w:hAnsi="Times New Roman" w:cs="Times New Roman"/>
                <w:b/>
                <w:sz w:val="24"/>
                <w:szCs w:val="24"/>
              </w:rPr>
            </w:pPr>
            <w:r w:rsidRPr="00C464CF">
              <w:rPr>
                <w:rFonts w:ascii="Times New Roman" w:eastAsia="Times New Roman" w:hAnsi="Times New Roman" w:cs="Times New Roman"/>
                <w:b/>
                <w:sz w:val="24"/>
                <w:szCs w:val="24"/>
              </w:rPr>
              <w:t>Донецька обласна рада</w:t>
            </w:r>
          </w:p>
          <w:p w14:paraId="3D39B87C" w14:textId="01C3A3FA" w:rsidR="00C30349" w:rsidRPr="00C464CF" w:rsidRDefault="00C30349" w:rsidP="00C30349">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Пропонується визначити однакові підстави притягнення до дисциплінарної</w:t>
            </w:r>
          </w:p>
          <w:p w14:paraId="45F0F5C7" w14:textId="6782B43E" w:rsidR="00C30349" w:rsidRPr="00C464CF" w:rsidRDefault="00C30349" w:rsidP="00D05D32">
            <w:pPr>
              <w:jc w:val="both"/>
              <w:rPr>
                <w:rFonts w:ascii="Times New Roman" w:eastAsia="Times New Roman" w:hAnsi="Times New Roman" w:cs="Times New Roman"/>
                <w:bCs/>
                <w:sz w:val="24"/>
                <w:szCs w:val="24"/>
              </w:rPr>
            </w:pPr>
            <w:r w:rsidRPr="00C464CF">
              <w:rPr>
                <w:rFonts w:ascii="Times New Roman" w:eastAsia="Times New Roman" w:hAnsi="Times New Roman" w:cs="Times New Roman"/>
                <w:bCs/>
                <w:sz w:val="24"/>
                <w:szCs w:val="24"/>
              </w:rPr>
              <w:t>відповідальності як службовців місцевого самоврядування так і державних службовців, пропонуємо Розділ VIII «</w:t>
            </w:r>
            <w:r w:rsidR="00C464CF" w:rsidRPr="00C464CF">
              <w:rPr>
                <w:rFonts w:ascii="Times New Roman" w:eastAsia="Times New Roman" w:hAnsi="Times New Roman" w:cs="Times New Roman"/>
                <w:bCs/>
                <w:sz w:val="24"/>
                <w:szCs w:val="24"/>
              </w:rPr>
              <w:t>Дисциплінарна відповідальність службовця місцевого самоврядування</w:t>
            </w:r>
            <w:r w:rsidRPr="00C464CF">
              <w:rPr>
                <w:rFonts w:ascii="Times New Roman" w:eastAsia="Times New Roman" w:hAnsi="Times New Roman" w:cs="Times New Roman"/>
                <w:bCs/>
                <w:sz w:val="24"/>
                <w:szCs w:val="24"/>
              </w:rPr>
              <w:t>» викласти за аналогію розділу VIII Закону України</w:t>
            </w:r>
            <w:r w:rsidR="00D05D32" w:rsidRPr="00C464CF">
              <w:rPr>
                <w:rFonts w:ascii="Times New Roman" w:eastAsia="Times New Roman" w:hAnsi="Times New Roman" w:cs="Times New Roman"/>
                <w:bCs/>
                <w:sz w:val="24"/>
                <w:szCs w:val="24"/>
              </w:rPr>
              <w:t xml:space="preserve"> </w:t>
            </w:r>
            <w:r w:rsidRPr="00C464CF">
              <w:rPr>
                <w:rFonts w:ascii="Times New Roman" w:eastAsia="Times New Roman" w:hAnsi="Times New Roman" w:cs="Times New Roman"/>
                <w:bCs/>
                <w:sz w:val="24"/>
                <w:szCs w:val="24"/>
              </w:rPr>
              <w:t>«Про державну службу».</w:t>
            </w:r>
          </w:p>
        </w:tc>
        <w:tc>
          <w:tcPr>
            <w:tcW w:w="4394" w:type="dxa"/>
          </w:tcPr>
          <w:p w14:paraId="4811BD51" w14:textId="67B60655" w:rsidR="00C30349" w:rsidRPr="00C464CF" w:rsidRDefault="00C30349" w:rsidP="0060715F">
            <w:pPr>
              <w:jc w:val="both"/>
              <w:rPr>
                <w:rFonts w:ascii="Times New Roman" w:eastAsia="Times New Roman" w:hAnsi="Times New Roman" w:cs="Times New Roman"/>
                <w:b/>
                <w:sz w:val="24"/>
                <w:szCs w:val="24"/>
              </w:rPr>
            </w:pPr>
            <w:r w:rsidRPr="00C464CF">
              <w:rPr>
                <w:rFonts w:ascii="Times New Roman" w:eastAsia="Times New Roman" w:hAnsi="Times New Roman" w:cs="Times New Roman"/>
                <w:b/>
                <w:sz w:val="24"/>
                <w:szCs w:val="24"/>
              </w:rPr>
              <w:t>Враховано редакційно.</w:t>
            </w:r>
          </w:p>
        </w:tc>
      </w:tr>
    </w:tbl>
    <w:p w14:paraId="000006BE" w14:textId="77777777" w:rsidR="00D6035C" w:rsidRPr="00C464CF" w:rsidRDefault="00D6035C">
      <w:pPr>
        <w:spacing w:after="0" w:line="240" w:lineRule="auto"/>
        <w:jc w:val="both"/>
        <w:rPr>
          <w:rFonts w:ascii="Times New Roman" w:eastAsia="Times New Roman" w:hAnsi="Times New Roman" w:cs="Times New Roman"/>
          <w:bCs/>
          <w:sz w:val="24"/>
          <w:szCs w:val="24"/>
        </w:rPr>
      </w:pPr>
    </w:p>
    <w:p w14:paraId="000006BF" w14:textId="77777777" w:rsidR="00D6035C" w:rsidRPr="00C464CF" w:rsidRDefault="00D6035C">
      <w:pPr>
        <w:spacing w:after="0" w:line="240" w:lineRule="auto"/>
        <w:jc w:val="both"/>
        <w:rPr>
          <w:rFonts w:ascii="Times New Roman" w:eastAsia="Times New Roman" w:hAnsi="Times New Roman" w:cs="Times New Roman"/>
          <w:bCs/>
          <w:sz w:val="24"/>
          <w:szCs w:val="24"/>
        </w:rPr>
      </w:pPr>
    </w:p>
    <w:sectPr w:rsidR="00D6035C" w:rsidRPr="00C464CF" w:rsidSect="00101DF7">
      <w:headerReference w:type="default" r:id="rId8"/>
      <w:pgSz w:w="16838" w:h="11906" w:orient="landscape"/>
      <w:pgMar w:top="1417" w:right="850" w:bottom="850" w:left="850"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CE126" w14:textId="77777777" w:rsidR="002E12E7" w:rsidRDefault="002E12E7" w:rsidP="00A13A63">
      <w:pPr>
        <w:spacing w:after="0" w:line="240" w:lineRule="auto"/>
      </w:pPr>
      <w:r>
        <w:separator/>
      </w:r>
    </w:p>
  </w:endnote>
  <w:endnote w:type="continuationSeparator" w:id="0">
    <w:p w14:paraId="3F6DAD76" w14:textId="77777777" w:rsidR="002E12E7" w:rsidRDefault="002E12E7" w:rsidP="00A13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68720" w14:textId="77777777" w:rsidR="002E12E7" w:rsidRDefault="002E12E7" w:rsidP="00A13A63">
      <w:pPr>
        <w:spacing w:after="0" w:line="240" w:lineRule="auto"/>
      </w:pPr>
      <w:r>
        <w:separator/>
      </w:r>
    </w:p>
  </w:footnote>
  <w:footnote w:type="continuationSeparator" w:id="0">
    <w:p w14:paraId="1BCB06ED" w14:textId="77777777" w:rsidR="002E12E7" w:rsidRDefault="002E12E7" w:rsidP="00A13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04429"/>
      <w:docPartObj>
        <w:docPartGallery w:val="Page Numbers (Top of Page)"/>
        <w:docPartUnique/>
      </w:docPartObj>
    </w:sdtPr>
    <w:sdtEndPr/>
    <w:sdtContent>
      <w:p w14:paraId="18A58009" w14:textId="62A5D3B9" w:rsidR="00A13A63" w:rsidRDefault="00A13A63">
        <w:pPr>
          <w:pStyle w:val="af"/>
          <w:jc w:val="center"/>
        </w:pPr>
        <w:r>
          <w:fldChar w:fldCharType="begin"/>
        </w:r>
        <w:r>
          <w:instrText>PAGE   \* MERGEFORMAT</w:instrText>
        </w:r>
        <w:r>
          <w:fldChar w:fldCharType="separate"/>
        </w:r>
        <w:r>
          <w:t>2</w:t>
        </w:r>
        <w:r>
          <w:fldChar w:fldCharType="end"/>
        </w:r>
      </w:p>
    </w:sdtContent>
  </w:sdt>
  <w:p w14:paraId="73A60DA0" w14:textId="3B631192" w:rsidR="00A13A63" w:rsidRDefault="00A13A63">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5C"/>
    <w:rsid w:val="00000C44"/>
    <w:rsid w:val="00034BCD"/>
    <w:rsid w:val="00044FF8"/>
    <w:rsid w:val="00064FF4"/>
    <w:rsid w:val="00067774"/>
    <w:rsid w:val="000700CB"/>
    <w:rsid w:val="000E0D1E"/>
    <w:rsid w:val="00101DF7"/>
    <w:rsid w:val="00117FD6"/>
    <w:rsid w:val="00147638"/>
    <w:rsid w:val="00182993"/>
    <w:rsid w:val="001A4697"/>
    <w:rsid w:val="001A650F"/>
    <w:rsid w:val="00221BBD"/>
    <w:rsid w:val="00221FE0"/>
    <w:rsid w:val="002276B5"/>
    <w:rsid w:val="00233391"/>
    <w:rsid w:val="00273B9F"/>
    <w:rsid w:val="002E12E7"/>
    <w:rsid w:val="002F6709"/>
    <w:rsid w:val="002F7BE1"/>
    <w:rsid w:val="003072AD"/>
    <w:rsid w:val="00317B10"/>
    <w:rsid w:val="00331A59"/>
    <w:rsid w:val="00336D88"/>
    <w:rsid w:val="00340C81"/>
    <w:rsid w:val="003441F1"/>
    <w:rsid w:val="00375309"/>
    <w:rsid w:val="003A6266"/>
    <w:rsid w:val="003B1D43"/>
    <w:rsid w:val="003B2F1A"/>
    <w:rsid w:val="003D1F6A"/>
    <w:rsid w:val="003D7184"/>
    <w:rsid w:val="003F643C"/>
    <w:rsid w:val="0046129A"/>
    <w:rsid w:val="0046156E"/>
    <w:rsid w:val="00462C9B"/>
    <w:rsid w:val="00475443"/>
    <w:rsid w:val="00481FE5"/>
    <w:rsid w:val="00497BAC"/>
    <w:rsid w:val="004A66E8"/>
    <w:rsid w:val="005163C1"/>
    <w:rsid w:val="00525AB6"/>
    <w:rsid w:val="0055322C"/>
    <w:rsid w:val="00567DE1"/>
    <w:rsid w:val="00570EA2"/>
    <w:rsid w:val="00581E3D"/>
    <w:rsid w:val="00583604"/>
    <w:rsid w:val="006036E7"/>
    <w:rsid w:val="0060715F"/>
    <w:rsid w:val="00630C8B"/>
    <w:rsid w:val="006C6DAA"/>
    <w:rsid w:val="00710A63"/>
    <w:rsid w:val="00726DCF"/>
    <w:rsid w:val="00731000"/>
    <w:rsid w:val="007361B4"/>
    <w:rsid w:val="00747259"/>
    <w:rsid w:val="00770DBD"/>
    <w:rsid w:val="007831B3"/>
    <w:rsid w:val="00784A21"/>
    <w:rsid w:val="007C0EC7"/>
    <w:rsid w:val="007D3E92"/>
    <w:rsid w:val="007D5263"/>
    <w:rsid w:val="00831CAB"/>
    <w:rsid w:val="008537A1"/>
    <w:rsid w:val="008844A3"/>
    <w:rsid w:val="00886587"/>
    <w:rsid w:val="00896003"/>
    <w:rsid w:val="008A63E9"/>
    <w:rsid w:val="008C37E0"/>
    <w:rsid w:val="008F5D73"/>
    <w:rsid w:val="0090529E"/>
    <w:rsid w:val="00920F93"/>
    <w:rsid w:val="00923D7A"/>
    <w:rsid w:val="0094297C"/>
    <w:rsid w:val="00951916"/>
    <w:rsid w:val="009557BE"/>
    <w:rsid w:val="00A0302E"/>
    <w:rsid w:val="00A13A63"/>
    <w:rsid w:val="00A14F1C"/>
    <w:rsid w:val="00A16740"/>
    <w:rsid w:val="00A26BD5"/>
    <w:rsid w:val="00A410AC"/>
    <w:rsid w:val="00A45136"/>
    <w:rsid w:val="00A52D1A"/>
    <w:rsid w:val="00A5384D"/>
    <w:rsid w:val="00A667A6"/>
    <w:rsid w:val="00A84F80"/>
    <w:rsid w:val="00A9698C"/>
    <w:rsid w:val="00AD27CC"/>
    <w:rsid w:val="00AD469E"/>
    <w:rsid w:val="00AE0907"/>
    <w:rsid w:val="00B05F3D"/>
    <w:rsid w:val="00B07737"/>
    <w:rsid w:val="00B56684"/>
    <w:rsid w:val="00B80EBA"/>
    <w:rsid w:val="00BA368D"/>
    <w:rsid w:val="00BC2F4E"/>
    <w:rsid w:val="00BC36EC"/>
    <w:rsid w:val="00BC6673"/>
    <w:rsid w:val="00BC74DD"/>
    <w:rsid w:val="00BD2A77"/>
    <w:rsid w:val="00C2156E"/>
    <w:rsid w:val="00C252B0"/>
    <w:rsid w:val="00C30349"/>
    <w:rsid w:val="00C31402"/>
    <w:rsid w:val="00C464CF"/>
    <w:rsid w:val="00C60B8C"/>
    <w:rsid w:val="00C71E3E"/>
    <w:rsid w:val="00CA1004"/>
    <w:rsid w:val="00CB4676"/>
    <w:rsid w:val="00CC04D8"/>
    <w:rsid w:val="00CC6366"/>
    <w:rsid w:val="00CD4C4B"/>
    <w:rsid w:val="00CE07C8"/>
    <w:rsid w:val="00CF0813"/>
    <w:rsid w:val="00D05729"/>
    <w:rsid w:val="00D05D32"/>
    <w:rsid w:val="00D16188"/>
    <w:rsid w:val="00D44A2A"/>
    <w:rsid w:val="00D4747E"/>
    <w:rsid w:val="00D6035C"/>
    <w:rsid w:val="00DA4F13"/>
    <w:rsid w:val="00DC5A9B"/>
    <w:rsid w:val="00E01359"/>
    <w:rsid w:val="00E02AC2"/>
    <w:rsid w:val="00E23FD2"/>
    <w:rsid w:val="00E3797F"/>
    <w:rsid w:val="00E60983"/>
    <w:rsid w:val="00E96EA2"/>
    <w:rsid w:val="00EB76B0"/>
    <w:rsid w:val="00EF63DD"/>
    <w:rsid w:val="00F00FB5"/>
    <w:rsid w:val="00F0626A"/>
    <w:rsid w:val="00F27B7F"/>
    <w:rsid w:val="00F331AA"/>
    <w:rsid w:val="00F44DED"/>
    <w:rsid w:val="00F84466"/>
    <w:rsid w:val="00F87462"/>
    <w:rsid w:val="00F91795"/>
    <w:rsid w:val="00FB47FC"/>
    <w:rsid w:val="00FC3363"/>
    <w:rsid w:val="00FD6210"/>
    <w:rsid w:val="00FE0F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68969"/>
  <w15:docId w15:val="{83CF51A5-732E-4596-86D3-C0575A62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6E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983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16A9E"/>
    <w:rPr>
      <w:color w:val="0563C1" w:themeColor="hyperlink"/>
      <w:u w:val="single"/>
    </w:rPr>
  </w:style>
  <w:style w:type="character" w:customStyle="1" w:styleId="10">
    <w:name w:val="Незакрита згадка1"/>
    <w:basedOn w:val="a0"/>
    <w:uiPriority w:val="99"/>
    <w:semiHidden/>
    <w:unhideWhenUsed/>
    <w:rsid w:val="00916A9E"/>
    <w:rPr>
      <w:color w:val="605E5C"/>
      <w:shd w:val="clear" w:color="auto" w:fill="E1DFDD"/>
    </w:rPr>
  </w:style>
  <w:style w:type="character" w:styleId="a6">
    <w:name w:val="FollowedHyperlink"/>
    <w:basedOn w:val="a0"/>
    <w:uiPriority w:val="99"/>
    <w:semiHidden/>
    <w:unhideWhenUsed/>
    <w:rsid w:val="00916A9E"/>
    <w:rPr>
      <w:color w:val="954F72" w:themeColor="followedHyperlink"/>
      <w:u w:val="single"/>
    </w:rPr>
  </w:style>
  <w:style w:type="paragraph" w:styleId="a7">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3"/>
    <w:pPr>
      <w:spacing w:after="0" w:line="240" w:lineRule="auto"/>
    </w:pPr>
    <w:tblPr>
      <w:tblStyleRowBandSize w:val="1"/>
      <w:tblStyleColBandSize w:val="1"/>
      <w:tblCellMar>
        <w:left w:w="108" w:type="dxa"/>
        <w:right w:w="108" w:type="dxa"/>
      </w:tblCellMar>
    </w:tblPr>
  </w:style>
  <w:style w:type="paragraph" w:styleId="a9">
    <w:name w:val="List Paragraph"/>
    <w:basedOn w:val="a"/>
    <w:uiPriority w:val="34"/>
    <w:qFormat/>
    <w:rsid w:val="00825BA6"/>
    <w:pPr>
      <w:ind w:left="720"/>
      <w:contextualSpacing/>
    </w:pPr>
  </w:style>
  <w:style w:type="paragraph" w:styleId="aa">
    <w:name w:val="Normal (Web)"/>
    <w:basedOn w:val="a"/>
    <w:uiPriority w:val="99"/>
    <w:unhideWhenUsed/>
    <w:rsid w:val="00F10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1A200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character" w:customStyle="1" w:styleId="rvts0">
    <w:name w:val="rvts0"/>
    <w:basedOn w:val="a0"/>
    <w:rsid w:val="00A14F1C"/>
  </w:style>
  <w:style w:type="paragraph" w:styleId="af">
    <w:name w:val="header"/>
    <w:basedOn w:val="a"/>
    <w:link w:val="af0"/>
    <w:uiPriority w:val="99"/>
    <w:unhideWhenUsed/>
    <w:rsid w:val="00A13A63"/>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A13A63"/>
  </w:style>
  <w:style w:type="paragraph" w:styleId="af1">
    <w:name w:val="footer"/>
    <w:basedOn w:val="a"/>
    <w:link w:val="af2"/>
    <w:uiPriority w:val="99"/>
    <w:unhideWhenUsed/>
    <w:rsid w:val="00A13A63"/>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A13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1610">
      <w:bodyDiv w:val="1"/>
      <w:marLeft w:val="0"/>
      <w:marRight w:val="0"/>
      <w:marTop w:val="0"/>
      <w:marBottom w:val="0"/>
      <w:divBdr>
        <w:top w:val="none" w:sz="0" w:space="0" w:color="auto"/>
        <w:left w:val="none" w:sz="0" w:space="0" w:color="auto"/>
        <w:bottom w:val="none" w:sz="0" w:space="0" w:color="auto"/>
        <w:right w:val="none" w:sz="0" w:space="0" w:color="auto"/>
      </w:divBdr>
    </w:div>
    <w:div w:id="175845598">
      <w:bodyDiv w:val="1"/>
      <w:marLeft w:val="0"/>
      <w:marRight w:val="0"/>
      <w:marTop w:val="0"/>
      <w:marBottom w:val="0"/>
      <w:divBdr>
        <w:top w:val="none" w:sz="0" w:space="0" w:color="auto"/>
        <w:left w:val="none" w:sz="0" w:space="0" w:color="auto"/>
        <w:bottom w:val="none" w:sz="0" w:space="0" w:color="auto"/>
        <w:right w:val="none" w:sz="0" w:space="0" w:color="auto"/>
      </w:divBdr>
    </w:div>
    <w:div w:id="224680341">
      <w:bodyDiv w:val="1"/>
      <w:marLeft w:val="0"/>
      <w:marRight w:val="0"/>
      <w:marTop w:val="0"/>
      <w:marBottom w:val="0"/>
      <w:divBdr>
        <w:top w:val="none" w:sz="0" w:space="0" w:color="auto"/>
        <w:left w:val="none" w:sz="0" w:space="0" w:color="auto"/>
        <w:bottom w:val="none" w:sz="0" w:space="0" w:color="auto"/>
        <w:right w:val="none" w:sz="0" w:space="0" w:color="auto"/>
      </w:divBdr>
    </w:div>
    <w:div w:id="228342410">
      <w:bodyDiv w:val="1"/>
      <w:marLeft w:val="0"/>
      <w:marRight w:val="0"/>
      <w:marTop w:val="0"/>
      <w:marBottom w:val="0"/>
      <w:divBdr>
        <w:top w:val="none" w:sz="0" w:space="0" w:color="auto"/>
        <w:left w:val="none" w:sz="0" w:space="0" w:color="auto"/>
        <w:bottom w:val="none" w:sz="0" w:space="0" w:color="auto"/>
        <w:right w:val="none" w:sz="0" w:space="0" w:color="auto"/>
      </w:divBdr>
    </w:div>
    <w:div w:id="280379176">
      <w:bodyDiv w:val="1"/>
      <w:marLeft w:val="0"/>
      <w:marRight w:val="0"/>
      <w:marTop w:val="0"/>
      <w:marBottom w:val="0"/>
      <w:divBdr>
        <w:top w:val="none" w:sz="0" w:space="0" w:color="auto"/>
        <w:left w:val="none" w:sz="0" w:space="0" w:color="auto"/>
        <w:bottom w:val="none" w:sz="0" w:space="0" w:color="auto"/>
        <w:right w:val="none" w:sz="0" w:space="0" w:color="auto"/>
      </w:divBdr>
    </w:div>
    <w:div w:id="314916626">
      <w:bodyDiv w:val="1"/>
      <w:marLeft w:val="0"/>
      <w:marRight w:val="0"/>
      <w:marTop w:val="0"/>
      <w:marBottom w:val="0"/>
      <w:divBdr>
        <w:top w:val="none" w:sz="0" w:space="0" w:color="auto"/>
        <w:left w:val="none" w:sz="0" w:space="0" w:color="auto"/>
        <w:bottom w:val="none" w:sz="0" w:space="0" w:color="auto"/>
        <w:right w:val="none" w:sz="0" w:space="0" w:color="auto"/>
      </w:divBdr>
    </w:div>
    <w:div w:id="332688634">
      <w:bodyDiv w:val="1"/>
      <w:marLeft w:val="0"/>
      <w:marRight w:val="0"/>
      <w:marTop w:val="0"/>
      <w:marBottom w:val="0"/>
      <w:divBdr>
        <w:top w:val="none" w:sz="0" w:space="0" w:color="auto"/>
        <w:left w:val="none" w:sz="0" w:space="0" w:color="auto"/>
        <w:bottom w:val="none" w:sz="0" w:space="0" w:color="auto"/>
        <w:right w:val="none" w:sz="0" w:space="0" w:color="auto"/>
      </w:divBdr>
    </w:div>
    <w:div w:id="348027767">
      <w:bodyDiv w:val="1"/>
      <w:marLeft w:val="0"/>
      <w:marRight w:val="0"/>
      <w:marTop w:val="0"/>
      <w:marBottom w:val="0"/>
      <w:divBdr>
        <w:top w:val="none" w:sz="0" w:space="0" w:color="auto"/>
        <w:left w:val="none" w:sz="0" w:space="0" w:color="auto"/>
        <w:bottom w:val="none" w:sz="0" w:space="0" w:color="auto"/>
        <w:right w:val="none" w:sz="0" w:space="0" w:color="auto"/>
      </w:divBdr>
    </w:div>
    <w:div w:id="398673688">
      <w:bodyDiv w:val="1"/>
      <w:marLeft w:val="0"/>
      <w:marRight w:val="0"/>
      <w:marTop w:val="0"/>
      <w:marBottom w:val="0"/>
      <w:divBdr>
        <w:top w:val="none" w:sz="0" w:space="0" w:color="auto"/>
        <w:left w:val="none" w:sz="0" w:space="0" w:color="auto"/>
        <w:bottom w:val="none" w:sz="0" w:space="0" w:color="auto"/>
        <w:right w:val="none" w:sz="0" w:space="0" w:color="auto"/>
      </w:divBdr>
    </w:div>
    <w:div w:id="455831441">
      <w:bodyDiv w:val="1"/>
      <w:marLeft w:val="0"/>
      <w:marRight w:val="0"/>
      <w:marTop w:val="0"/>
      <w:marBottom w:val="0"/>
      <w:divBdr>
        <w:top w:val="none" w:sz="0" w:space="0" w:color="auto"/>
        <w:left w:val="none" w:sz="0" w:space="0" w:color="auto"/>
        <w:bottom w:val="none" w:sz="0" w:space="0" w:color="auto"/>
        <w:right w:val="none" w:sz="0" w:space="0" w:color="auto"/>
      </w:divBdr>
    </w:div>
    <w:div w:id="472674771">
      <w:bodyDiv w:val="1"/>
      <w:marLeft w:val="0"/>
      <w:marRight w:val="0"/>
      <w:marTop w:val="0"/>
      <w:marBottom w:val="0"/>
      <w:divBdr>
        <w:top w:val="none" w:sz="0" w:space="0" w:color="auto"/>
        <w:left w:val="none" w:sz="0" w:space="0" w:color="auto"/>
        <w:bottom w:val="none" w:sz="0" w:space="0" w:color="auto"/>
        <w:right w:val="none" w:sz="0" w:space="0" w:color="auto"/>
      </w:divBdr>
    </w:div>
    <w:div w:id="491021974">
      <w:bodyDiv w:val="1"/>
      <w:marLeft w:val="0"/>
      <w:marRight w:val="0"/>
      <w:marTop w:val="0"/>
      <w:marBottom w:val="0"/>
      <w:divBdr>
        <w:top w:val="none" w:sz="0" w:space="0" w:color="auto"/>
        <w:left w:val="none" w:sz="0" w:space="0" w:color="auto"/>
        <w:bottom w:val="none" w:sz="0" w:space="0" w:color="auto"/>
        <w:right w:val="none" w:sz="0" w:space="0" w:color="auto"/>
      </w:divBdr>
    </w:div>
    <w:div w:id="520781287">
      <w:bodyDiv w:val="1"/>
      <w:marLeft w:val="0"/>
      <w:marRight w:val="0"/>
      <w:marTop w:val="0"/>
      <w:marBottom w:val="0"/>
      <w:divBdr>
        <w:top w:val="none" w:sz="0" w:space="0" w:color="auto"/>
        <w:left w:val="none" w:sz="0" w:space="0" w:color="auto"/>
        <w:bottom w:val="none" w:sz="0" w:space="0" w:color="auto"/>
        <w:right w:val="none" w:sz="0" w:space="0" w:color="auto"/>
      </w:divBdr>
    </w:div>
    <w:div w:id="547498349">
      <w:bodyDiv w:val="1"/>
      <w:marLeft w:val="0"/>
      <w:marRight w:val="0"/>
      <w:marTop w:val="0"/>
      <w:marBottom w:val="0"/>
      <w:divBdr>
        <w:top w:val="none" w:sz="0" w:space="0" w:color="auto"/>
        <w:left w:val="none" w:sz="0" w:space="0" w:color="auto"/>
        <w:bottom w:val="none" w:sz="0" w:space="0" w:color="auto"/>
        <w:right w:val="none" w:sz="0" w:space="0" w:color="auto"/>
      </w:divBdr>
    </w:div>
    <w:div w:id="561133915">
      <w:bodyDiv w:val="1"/>
      <w:marLeft w:val="0"/>
      <w:marRight w:val="0"/>
      <w:marTop w:val="0"/>
      <w:marBottom w:val="0"/>
      <w:divBdr>
        <w:top w:val="none" w:sz="0" w:space="0" w:color="auto"/>
        <w:left w:val="none" w:sz="0" w:space="0" w:color="auto"/>
        <w:bottom w:val="none" w:sz="0" w:space="0" w:color="auto"/>
        <w:right w:val="none" w:sz="0" w:space="0" w:color="auto"/>
      </w:divBdr>
    </w:div>
    <w:div w:id="562447887">
      <w:bodyDiv w:val="1"/>
      <w:marLeft w:val="0"/>
      <w:marRight w:val="0"/>
      <w:marTop w:val="0"/>
      <w:marBottom w:val="0"/>
      <w:divBdr>
        <w:top w:val="none" w:sz="0" w:space="0" w:color="auto"/>
        <w:left w:val="none" w:sz="0" w:space="0" w:color="auto"/>
        <w:bottom w:val="none" w:sz="0" w:space="0" w:color="auto"/>
        <w:right w:val="none" w:sz="0" w:space="0" w:color="auto"/>
      </w:divBdr>
    </w:div>
    <w:div w:id="678242383">
      <w:bodyDiv w:val="1"/>
      <w:marLeft w:val="0"/>
      <w:marRight w:val="0"/>
      <w:marTop w:val="0"/>
      <w:marBottom w:val="0"/>
      <w:divBdr>
        <w:top w:val="none" w:sz="0" w:space="0" w:color="auto"/>
        <w:left w:val="none" w:sz="0" w:space="0" w:color="auto"/>
        <w:bottom w:val="none" w:sz="0" w:space="0" w:color="auto"/>
        <w:right w:val="none" w:sz="0" w:space="0" w:color="auto"/>
      </w:divBdr>
    </w:div>
    <w:div w:id="779958945">
      <w:bodyDiv w:val="1"/>
      <w:marLeft w:val="0"/>
      <w:marRight w:val="0"/>
      <w:marTop w:val="0"/>
      <w:marBottom w:val="0"/>
      <w:divBdr>
        <w:top w:val="none" w:sz="0" w:space="0" w:color="auto"/>
        <w:left w:val="none" w:sz="0" w:space="0" w:color="auto"/>
        <w:bottom w:val="none" w:sz="0" w:space="0" w:color="auto"/>
        <w:right w:val="none" w:sz="0" w:space="0" w:color="auto"/>
      </w:divBdr>
    </w:div>
    <w:div w:id="919825841">
      <w:bodyDiv w:val="1"/>
      <w:marLeft w:val="0"/>
      <w:marRight w:val="0"/>
      <w:marTop w:val="0"/>
      <w:marBottom w:val="0"/>
      <w:divBdr>
        <w:top w:val="none" w:sz="0" w:space="0" w:color="auto"/>
        <w:left w:val="none" w:sz="0" w:space="0" w:color="auto"/>
        <w:bottom w:val="none" w:sz="0" w:space="0" w:color="auto"/>
        <w:right w:val="none" w:sz="0" w:space="0" w:color="auto"/>
      </w:divBdr>
    </w:div>
    <w:div w:id="974068057">
      <w:bodyDiv w:val="1"/>
      <w:marLeft w:val="0"/>
      <w:marRight w:val="0"/>
      <w:marTop w:val="0"/>
      <w:marBottom w:val="0"/>
      <w:divBdr>
        <w:top w:val="none" w:sz="0" w:space="0" w:color="auto"/>
        <w:left w:val="none" w:sz="0" w:space="0" w:color="auto"/>
        <w:bottom w:val="none" w:sz="0" w:space="0" w:color="auto"/>
        <w:right w:val="none" w:sz="0" w:space="0" w:color="auto"/>
      </w:divBdr>
    </w:div>
    <w:div w:id="1012954353">
      <w:bodyDiv w:val="1"/>
      <w:marLeft w:val="0"/>
      <w:marRight w:val="0"/>
      <w:marTop w:val="0"/>
      <w:marBottom w:val="0"/>
      <w:divBdr>
        <w:top w:val="none" w:sz="0" w:space="0" w:color="auto"/>
        <w:left w:val="none" w:sz="0" w:space="0" w:color="auto"/>
        <w:bottom w:val="none" w:sz="0" w:space="0" w:color="auto"/>
        <w:right w:val="none" w:sz="0" w:space="0" w:color="auto"/>
      </w:divBdr>
    </w:div>
    <w:div w:id="1100837895">
      <w:bodyDiv w:val="1"/>
      <w:marLeft w:val="0"/>
      <w:marRight w:val="0"/>
      <w:marTop w:val="0"/>
      <w:marBottom w:val="0"/>
      <w:divBdr>
        <w:top w:val="none" w:sz="0" w:space="0" w:color="auto"/>
        <w:left w:val="none" w:sz="0" w:space="0" w:color="auto"/>
        <w:bottom w:val="none" w:sz="0" w:space="0" w:color="auto"/>
        <w:right w:val="none" w:sz="0" w:space="0" w:color="auto"/>
      </w:divBdr>
    </w:div>
    <w:div w:id="1175921781">
      <w:bodyDiv w:val="1"/>
      <w:marLeft w:val="0"/>
      <w:marRight w:val="0"/>
      <w:marTop w:val="0"/>
      <w:marBottom w:val="0"/>
      <w:divBdr>
        <w:top w:val="none" w:sz="0" w:space="0" w:color="auto"/>
        <w:left w:val="none" w:sz="0" w:space="0" w:color="auto"/>
        <w:bottom w:val="none" w:sz="0" w:space="0" w:color="auto"/>
        <w:right w:val="none" w:sz="0" w:space="0" w:color="auto"/>
      </w:divBdr>
    </w:div>
    <w:div w:id="1211648471">
      <w:bodyDiv w:val="1"/>
      <w:marLeft w:val="0"/>
      <w:marRight w:val="0"/>
      <w:marTop w:val="0"/>
      <w:marBottom w:val="0"/>
      <w:divBdr>
        <w:top w:val="none" w:sz="0" w:space="0" w:color="auto"/>
        <w:left w:val="none" w:sz="0" w:space="0" w:color="auto"/>
        <w:bottom w:val="none" w:sz="0" w:space="0" w:color="auto"/>
        <w:right w:val="none" w:sz="0" w:space="0" w:color="auto"/>
      </w:divBdr>
    </w:div>
    <w:div w:id="1257325227">
      <w:bodyDiv w:val="1"/>
      <w:marLeft w:val="0"/>
      <w:marRight w:val="0"/>
      <w:marTop w:val="0"/>
      <w:marBottom w:val="0"/>
      <w:divBdr>
        <w:top w:val="none" w:sz="0" w:space="0" w:color="auto"/>
        <w:left w:val="none" w:sz="0" w:space="0" w:color="auto"/>
        <w:bottom w:val="none" w:sz="0" w:space="0" w:color="auto"/>
        <w:right w:val="none" w:sz="0" w:space="0" w:color="auto"/>
      </w:divBdr>
    </w:div>
    <w:div w:id="1259673586">
      <w:bodyDiv w:val="1"/>
      <w:marLeft w:val="0"/>
      <w:marRight w:val="0"/>
      <w:marTop w:val="0"/>
      <w:marBottom w:val="0"/>
      <w:divBdr>
        <w:top w:val="none" w:sz="0" w:space="0" w:color="auto"/>
        <w:left w:val="none" w:sz="0" w:space="0" w:color="auto"/>
        <w:bottom w:val="none" w:sz="0" w:space="0" w:color="auto"/>
        <w:right w:val="none" w:sz="0" w:space="0" w:color="auto"/>
      </w:divBdr>
    </w:div>
    <w:div w:id="1301110025">
      <w:bodyDiv w:val="1"/>
      <w:marLeft w:val="0"/>
      <w:marRight w:val="0"/>
      <w:marTop w:val="0"/>
      <w:marBottom w:val="0"/>
      <w:divBdr>
        <w:top w:val="none" w:sz="0" w:space="0" w:color="auto"/>
        <w:left w:val="none" w:sz="0" w:space="0" w:color="auto"/>
        <w:bottom w:val="none" w:sz="0" w:space="0" w:color="auto"/>
        <w:right w:val="none" w:sz="0" w:space="0" w:color="auto"/>
      </w:divBdr>
    </w:div>
    <w:div w:id="1329361963">
      <w:bodyDiv w:val="1"/>
      <w:marLeft w:val="0"/>
      <w:marRight w:val="0"/>
      <w:marTop w:val="0"/>
      <w:marBottom w:val="0"/>
      <w:divBdr>
        <w:top w:val="none" w:sz="0" w:space="0" w:color="auto"/>
        <w:left w:val="none" w:sz="0" w:space="0" w:color="auto"/>
        <w:bottom w:val="none" w:sz="0" w:space="0" w:color="auto"/>
        <w:right w:val="none" w:sz="0" w:space="0" w:color="auto"/>
      </w:divBdr>
    </w:div>
    <w:div w:id="1478038208">
      <w:bodyDiv w:val="1"/>
      <w:marLeft w:val="0"/>
      <w:marRight w:val="0"/>
      <w:marTop w:val="0"/>
      <w:marBottom w:val="0"/>
      <w:divBdr>
        <w:top w:val="none" w:sz="0" w:space="0" w:color="auto"/>
        <w:left w:val="none" w:sz="0" w:space="0" w:color="auto"/>
        <w:bottom w:val="none" w:sz="0" w:space="0" w:color="auto"/>
        <w:right w:val="none" w:sz="0" w:space="0" w:color="auto"/>
      </w:divBdr>
    </w:div>
    <w:div w:id="1526795157">
      <w:bodyDiv w:val="1"/>
      <w:marLeft w:val="0"/>
      <w:marRight w:val="0"/>
      <w:marTop w:val="0"/>
      <w:marBottom w:val="0"/>
      <w:divBdr>
        <w:top w:val="none" w:sz="0" w:space="0" w:color="auto"/>
        <w:left w:val="none" w:sz="0" w:space="0" w:color="auto"/>
        <w:bottom w:val="none" w:sz="0" w:space="0" w:color="auto"/>
        <w:right w:val="none" w:sz="0" w:space="0" w:color="auto"/>
      </w:divBdr>
    </w:div>
    <w:div w:id="1592273033">
      <w:bodyDiv w:val="1"/>
      <w:marLeft w:val="0"/>
      <w:marRight w:val="0"/>
      <w:marTop w:val="0"/>
      <w:marBottom w:val="0"/>
      <w:divBdr>
        <w:top w:val="none" w:sz="0" w:space="0" w:color="auto"/>
        <w:left w:val="none" w:sz="0" w:space="0" w:color="auto"/>
        <w:bottom w:val="none" w:sz="0" w:space="0" w:color="auto"/>
        <w:right w:val="none" w:sz="0" w:space="0" w:color="auto"/>
      </w:divBdr>
    </w:div>
    <w:div w:id="1731729987">
      <w:bodyDiv w:val="1"/>
      <w:marLeft w:val="0"/>
      <w:marRight w:val="0"/>
      <w:marTop w:val="0"/>
      <w:marBottom w:val="0"/>
      <w:divBdr>
        <w:top w:val="none" w:sz="0" w:space="0" w:color="auto"/>
        <w:left w:val="none" w:sz="0" w:space="0" w:color="auto"/>
        <w:bottom w:val="none" w:sz="0" w:space="0" w:color="auto"/>
        <w:right w:val="none" w:sz="0" w:space="0" w:color="auto"/>
      </w:divBdr>
    </w:div>
    <w:div w:id="1813064095">
      <w:bodyDiv w:val="1"/>
      <w:marLeft w:val="0"/>
      <w:marRight w:val="0"/>
      <w:marTop w:val="0"/>
      <w:marBottom w:val="0"/>
      <w:divBdr>
        <w:top w:val="none" w:sz="0" w:space="0" w:color="auto"/>
        <w:left w:val="none" w:sz="0" w:space="0" w:color="auto"/>
        <w:bottom w:val="none" w:sz="0" w:space="0" w:color="auto"/>
        <w:right w:val="none" w:sz="0" w:space="0" w:color="auto"/>
      </w:divBdr>
    </w:div>
    <w:div w:id="1871800485">
      <w:bodyDiv w:val="1"/>
      <w:marLeft w:val="0"/>
      <w:marRight w:val="0"/>
      <w:marTop w:val="0"/>
      <w:marBottom w:val="0"/>
      <w:divBdr>
        <w:top w:val="none" w:sz="0" w:space="0" w:color="auto"/>
        <w:left w:val="none" w:sz="0" w:space="0" w:color="auto"/>
        <w:bottom w:val="none" w:sz="0" w:space="0" w:color="auto"/>
        <w:right w:val="none" w:sz="0" w:space="0" w:color="auto"/>
      </w:divBdr>
    </w:div>
    <w:div w:id="2100906750">
      <w:bodyDiv w:val="1"/>
      <w:marLeft w:val="0"/>
      <w:marRight w:val="0"/>
      <w:marTop w:val="0"/>
      <w:marBottom w:val="0"/>
      <w:divBdr>
        <w:top w:val="none" w:sz="0" w:space="0" w:color="auto"/>
        <w:left w:val="none" w:sz="0" w:space="0" w:color="auto"/>
        <w:bottom w:val="none" w:sz="0" w:space="0" w:color="auto"/>
        <w:right w:val="none" w:sz="0" w:space="0" w:color="auto"/>
      </w:divBdr>
    </w:div>
    <w:div w:id="2128424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sgNvxL7ZdyEaNfLv6kiW0b9vGFQ==">AMUW2mXpbScfRfCfStPjIL3/BVCICeWenN+mzktWA15N0V7JnEFoLCecxJa3f8rFmp8at31A6qU8t5z1yyQwUXln5yEu5aVPPj/rfbJ18UpyEQ7y/vu7+5njhDDOaKQakDBIQFuTmxy0LC2JUZwPAzeEr/rEz9OUrqE41SHW1ZxA1gzHpdLcbNW9Cet4yfDkcbZI43B16ZvRFDKm/T83tWQub5b37uwlJN9s366W6g9WlHsCfYy+D04edLIy9cKqJfIEiG03PQA53DXTwcSl3K4wei9HOdmTka7XIxWep/vKuLw0QS4ZyEDDUVQLj/4J7BgclT7eCINosO2MMe5Ei1vZR8dv6Kz/a4prRosceRCNqTvq+loswgX2xC/UXu05iBrcSlUGGkf/R2t0wC1nFUuXfuyBNJKlBg==</go:docsCustomData>
</go:gDocsCustomXmlDataStorage>
</file>

<file path=customXml/itemProps1.xml><?xml version="1.0" encoding="utf-8"?>
<ds:datastoreItem xmlns:ds="http://schemas.openxmlformats.org/officeDocument/2006/customXml" ds:itemID="{072BD4A5-3680-4E4A-9FB7-69DA8775646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16</Pages>
  <Words>18694</Words>
  <Characters>10657</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29293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Петрівна Грай</dc:creator>
  <cp:lastModifiedBy>Марина Петрівна Грай</cp:lastModifiedBy>
  <cp:revision>7</cp:revision>
  <dcterms:created xsi:type="dcterms:W3CDTF">2021-07-26T10:05:00Z</dcterms:created>
  <dcterms:modified xsi:type="dcterms:W3CDTF">2021-08-06T06:55:00Z</dcterms:modified>
</cp:coreProperties>
</file>