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7D126A" w:rsidRDefault="00512C27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7</w:t>
      </w:r>
    </w:p>
    <w:p w14:paraId="00000002" w14:textId="77777777" w:rsidR="007D126A" w:rsidRDefault="00512C27">
      <w:pPr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Методичних рекомендацій щодо проведення стажування громадян з числа молоді, які не перебувають на посадах державної служби, в державних органах</w:t>
      </w:r>
    </w:p>
    <w:p w14:paraId="00000003" w14:textId="77777777" w:rsidR="007D126A" w:rsidRDefault="00512C27">
      <w:pPr>
        <w:spacing w:line="72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(абзац другий пункту 6 розділу VI)</w:t>
      </w:r>
    </w:p>
    <w:p w14:paraId="00000004" w14:textId="77777777" w:rsidR="007D126A" w:rsidRDefault="00512C27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РЕКОМЕНДОВАНА ФОРМА</w:t>
      </w:r>
    </w:p>
    <w:p w14:paraId="00000005" w14:textId="77777777" w:rsidR="007D126A" w:rsidRDefault="00512C27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пам'ятки стажиста</w:t>
      </w:r>
    </w:p>
    <w:p w14:paraId="5EE6611C" w14:textId="77777777" w:rsidR="00FA76CA" w:rsidRDefault="00FA76CA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</w:p>
    <w:p w14:paraId="48BA69B2" w14:textId="1E8CAAEC" w:rsidR="00FA76CA" w:rsidRPr="008824C9" w:rsidRDefault="00FA76CA">
      <w:pPr>
        <w:tabs>
          <w:tab w:val="left" w:pos="993"/>
        </w:tabs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Пам’ятка</w:t>
      </w:r>
    </w:p>
    <w:p w14:paraId="00000006" w14:textId="77777777" w:rsidR="007D126A" w:rsidRDefault="007D12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D126A" w:rsidRDefault="007D1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010E501A" w:rsidR="007D126A" w:rsidRDefault="00512C27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bookmarkStart w:id="0" w:name="_Hlk182473254"/>
      <w:r>
        <w:rPr>
          <w:rFonts w:ascii="Times New Roman" w:eastAsia="Times New Roman" w:hAnsi="Times New Roman" w:cs="Times New Roman"/>
          <w:sz w:val="20"/>
          <w:szCs w:val="20"/>
        </w:rPr>
        <w:t>прізвище, ім’я, по батькові</w:t>
      </w:r>
      <w:r w:rsidR="00653C3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(за наявності)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стажиста у родовому відмінку)</w:t>
      </w:r>
    </w:p>
    <w:p w14:paraId="00000009" w14:textId="77777777" w:rsidR="007D126A" w:rsidRDefault="007D126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77777777" w:rsidR="007D126A" w:rsidRDefault="00512C2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проходячи стажування  в (у)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___________________________________________</w:t>
      </w:r>
    </w:p>
    <w:p w14:paraId="0000000B" w14:textId="2AA05442" w:rsidR="007D126A" w:rsidRDefault="00512C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</w:t>
      </w:r>
      <w:r w:rsidR="002A26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повне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2A26F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найменування</w:t>
      </w:r>
      <w:r w:rsidR="002A26F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структурного </w:t>
      </w:r>
    </w:p>
    <w:p w14:paraId="0000000C" w14:textId="77777777" w:rsidR="007D126A" w:rsidRDefault="00512C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0D" w14:textId="77777777" w:rsidR="007D126A" w:rsidRDefault="00512C2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підрозділу державного органу або</w:t>
      </w:r>
    </w:p>
    <w:p w14:paraId="0000000E" w14:textId="77777777" w:rsidR="007D126A" w:rsidRDefault="00512C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0F" w14:textId="77777777" w:rsidR="007D126A" w:rsidRDefault="00512C2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посада працівника, введеного до структури державного органу як окрема штатна одиниця)</w:t>
      </w:r>
    </w:p>
    <w:p w14:paraId="00000010" w14:textId="77777777" w:rsidR="007D126A" w:rsidRDefault="007D1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7D126A" w:rsidRDefault="00512C27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Зобов’язуюсь:</w:t>
      </w:r>
    </w:p>
    <w:p w14:paraId="00000012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дотримуватись правил етичної поведінки державних службовців, в тому числі внутрішніх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-коду, комунікації та взаємодії в державному органі;</w:t>
      </w:r>
    </w:p>
    <w:p w14:paraId="00000013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дотримуватись правил внутрішнього службового розпорядку державного органу;</w:t>
      </w:r>
    </w:p>
    <w:p w14:paraId="00000014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дбайливо користуватись технікою, матеріально-технічними засобами та програмним забезпеченням, що використовуватиметься під час стажування в державному органі;</w:t>
      </w:r>
    </w:p>
    <w:p w14:paraId="00000015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дотримуватись правил пожежної безпеки;</w:t>
      </w:r>
    </w:p>
    <w:p w14:paraId="00000016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виконувати вказівки щодо перебування в безпечному місці (бомбосховищі) під час оголошення повітряної тривоги в місцевості де проходить стажування, в тому числі виконуючи завдання передбачені індивідуальним планом стажування поза межами адміністративної будівлі державного органу (дистанційно);</w:t>
      </w:r>
    </w:p>
    <w:p w14:paraId="00000017" w14:textId="2ED66D5D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дотримуватись техніки безпеки та правила поведінки в приміщенні</w:t>
      </w:r>
      <w:r w:rsidR="008824C9">
        <w:rPr>
          <w:rFonts w:ascii="Times New Roman" w:eastAsia="Times New Roman" w:hAnsi="Times New Roman" w:cs="Times New Roman"/>
          <w:sz w:val="28"/>
          <w:szCs w:val="28"/>
          <w:lang w:val="uk-UA"/>
        </w:rPr>
        <w:t>, в тому числі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умовах воєнного стану;</w:t>
      </w:r>
    </w:p>
    <w:p w14:paraId="00000018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дотримуватись принципів доброчесності;</w:t>
      </w:r>
    </w:p>
    <w:p w14:paraId="00000019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сумлінно виконувати завдання, передбачені індивідуальним планом стажування та погоджені з керівником стажування; </w:t>
      </w:r>
    </w:p>
    <w:p w14:paraId="0000001A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сумлінно виконувати вказівки та доручення керівника стажування в межах індивідуального плану стажування.</w:t>
      </w:r>
    </w:p>
    <w:p w14:paraId="0000001D" w14:textId="77777777" w:rsidR="007D126A" w:rsidRDefault="00512C2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Ознайомлений з :</w:t>
      </w:r>
    </w:p>
    <w:p w14:paraId="0000001E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 про державний орган;</w:t>
      </w:r>
    </w:p>
    <w:p w14:paraId="0000001F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положенням про структурний підрозділ в якому буду проходити стажування;</w:t>
      </w:r>
    </w:p>
    <w:p w14:paraId="00000020" w14:textId="39FF98B3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інструк</w:t>
      </w:r>
      <w:r w:rsidR="00A4512C">
        <w:rPr>
          <w:rFonts w:ascii="Times New Roman" w:eastAsia="Times New Roman" w:hAnsi="Times New Roman" w:cs="Times New Roman"/>
          <w:sz w:val="28"/>
          <w:szCs w:val="28"/>
          <w:lang w:val="uk-UA"/>
        </w:rPr>
        <w:t>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питань охорони праці на робочому місці;</w:t>
      </w:r>
    </w:p>
    <w:p w14:paraId="00000021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режимом роботи державного органу, в тому числі з правилами перебування в державному органі;</w:t>
      </w:r>
    </w:p>
    <w:p w14:paraId="00000022" w14:textId="77777777" w:rsidR="007D126A" w:rsidRDefault="00512C2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B60">
        <w:rPr>
          <w:rFonts w:ascii="Times New Roman" w:eastAsia="Times New Roman" w:hAnsi="Times New Roman" w:cs="Times New Roman"/>
          <w:sz w:val="28"/>
          <w:szCs w:val="28"/>
        </w:rPr>
        <w:t>роз</w:t>
      </w:r>
      <w:bookmarkStart w:id="2" w:name="_GoBack"/>
      <w:bookmarkEnd w:id="2"/>
      <w:r w:rsidRPr="00F20B60">
        <w:rPr>
          <w:rFonts w:ascii="Times New Roman" w:eastAsia="Times New Roman" w:hAnsi="Times New Roman" w:cs="Times New Roman"/>
          <w:sz w:val="28"/>
          <w:szCs w:val="28"/>
        </w:rPr>
        <w:t>ташуванням державного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органу (ознайомча екскурсія).</w:t>
      </w:r>
    </w:p>
    <w:p w14:paraId="00000023" w14:textId="77777777" w:rsidR="007D126A" w:rsidRDefault="007D126A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7D126A" w:rsidRDefault="007D1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7D126A" w:rsidRDefault="007D1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7D126A" w:rsidRDefault="007D1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E69EEFF" w:rsidR="007D126A" w:rsidRDefault="00512C27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6572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пам’яткою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ознайомлений 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_______________________________________.</w:t>
      </w:r>
    </w:p>
    <w:p w14:paraId="00000028" w14:textId="74282BAD" w:rsidR="007D126A" w:rsidRDefault="00512C27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</w:t>
      </w:r>
      <w:r w:rsidR="006572F9" w:rsidRPr="006572F9">
        <w:rPr>
          <w:rFonts w:ascii="Times New Roman" w:eastAsia="Times New Roman" w:hAnsi="Times New Roman" w:cs="Times New Roman"/>
          <w:sz w:val="16"/>
          <w:szCs w:val="16"/>
        </w:rPr>
        <w:t>прізвище, ім’я, по батькові (за наявності)</w:t>
      </w:r>
      <w:r>
        <w:rPr>
          <w:rFonts w:ascii="Times New Roman" w:eastAsia="Times New Roman" w:hAnsi="Times New Roman" w:cs="Times New Roman"/>
          <w:sz w:val="16"/>
          <w:szCs w:val="16"/>
        </w:rPr>
        <w:t>, підпис)</w:t>
      </w:r>
    </w:p>
    <w:p w14:paraId="30059E88" w14:textId="629F9B19" w:rsidR="003860D8" w:rsidRDefault="003860D8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0E0A2A" w14:textId="55A8BF4E" w:rsidR="003860D8" w:rsidRDefault="003860D8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5BFE934" w14:textId="3434BD84" w:rsidR="003860D8" w:rsidRPr="003860D8" w:rsidRDefault="003860D8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_________________________________________</w:t>
      </w:r>
    </w:p>
    <w:sectPr w:rsidR="003860D8" w:rsidRPr="003860D8">
      <w:headerReference w:type="default" r:id="rId6"/>
      <w:headerReference w:type="first" r:id="rId7"/>
      <w:footerReference w:type="first" r:id="rId8"/>
      <w:pgSz w:w="11906" w:h="16838"/>
      <w:pgMar w:top="1133" w:right="850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4F301" w14:textId="77777777" w:rsidR="00DE1986" w:rsidRDefault="00DE1986">
      <w:pPr>
        <w:spacing w:line="240" w:lineRule="auto"/>
      </w:pPr>
      <w:r>
        <w:separator/>
      </w:r>
    </w:p>
  </w:endnote>
  <w:endnote w:type="continuationSeparator" w:id="0">
    <w:p w14:paraId="5A31ADF9" w14:textId="77777777" w:rsidR="00DE1986" w:rsidRDefault="00DE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77777777" w:rsidR="007D126A" w:rsidRDefault="007D1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9EF9" w14:textId="77777777" w:rsidR="00DE1986" w:rsidRDefault="00DE1986">
      <w:pPr>
        <w:spacing w:line="240" w:lineRule="auto"/>
      </w:pPr>
      <w:r>
        <w:separator/>
      </w:r>
    </w:p>
  </w:footnote>
  <w:footnote w:type="continuationSeparator" w:id="0">
    <w:p w14:paraId="745D4A40" w14:textId="77777777" w:rsidR="00DE1986" w:rsidRDefault="00DE1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9" w14:textId="77777777" w:rsidR="007D126A" w:rsidRDefault="00512C27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Продовження додатка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7D126A" w:rsidRDefault="007D12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6A"/>
    <w:rsid w:val="00225B4B"/>
    <w:rsid w:val="0026564C"/>
    <w:rsid w:val="002A26F2"/>
    <w:rsid w:val="003860D8"/>
    <w:rsid w:val="003E7185"/>
    <w:rsid w:val="003F01C6"/>
    <w:rsid w:val="004644EC"/>
    <w:rsid w:val="00470506"/>
    <w:rsid w:val="004A4481"/>
    <w:rsid w:val="004C4BE6"/>
    <w:rsid w:val="004F05C6"/>
    <w:rsid w:val="00512C27"/>
    <w:rsid w:val="00653C32"/>
    <w:rsid w:val="006572F9"/>
    <w:rsid w:val="006A078E"/>
    <w:rsid w:val="007D126A"/>
    <w:rsid w:val="00875F2A"/>
    <w:rsid w:val="008824C9"/>
    <w:rsid w:val="00892990"/>
    <w:rsid w:val="008D2ADA"/>
    <w:rsid w:val="008F3113"/>
    <w:rsid w:val="0090479B"/>
    <w:rsid w:val="00A4512C"/>
    <w:rsid w:val="00B85267"/>
    <w:rsid w:val="00BB6B51"/>
    <w:rsid w:val="00D64CB4"/>
    <w:rsid w:val="00DE1986"/>
    <w:rsid w:val="00DE3D02"/>
    <w:rsid w:val="00EC18D8"/>
    <w:rsid w:val="00EE2036"/>
    <w:rsid w:val="00F20B60"/>
    <w:rsid w:val="00F87D35"/>
    <w:rsid w:val="00F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D79B"/>
  <w15:docId w15:val="{EA6F6CAE-5679-4BA5-AE5A-BE28252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653C3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C3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653C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C3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53C3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3C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53C32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FA76C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Андрій Баткалов</cp:lastModifiedBy>
  <cp:revision>19</cp:revision>
  <dcterms:created xsi:type="dcterms:W3CDTF">2024-11-04T08:19:00Z</dcterms:created>
  <dcterms:modified xsi:type="dcterms:W3CDTF">2024-11-22T11:05:00Z</dcterms:modified>
</cp:coreProperties>
</file>