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EC" w:rsidRPr="00804C10" w:rsidRDefault="00602BEC" w:rsidP="00091AAD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П</w:t>
      </w:r>
      <w:r w:rsidR="00E0019E">
        <w:rPr>
          <w:b/>
          <w:bCs/>
          <w:lang w:val="uk-UA"/>
        </w:rPr>
        <w:t>РОТОКОЛ № 10</w:t>
      </w:r>
    </w:p>
    <w:p w:rsidR="00602BEC" w:rsidRPr="00804C10" w:rsidRDefault="00602BEC" w:rsidP="00091AAD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засідання Комісії з питань вищого корпусу державної служби</w:t>
      </w:r>
    </w:p>
    <w:p w:rsidR="00602BEC" w:rsidRDefault="00602BEC" w:rsidP="00091AAD">
      <w:pPr>
        <w:rPr>
          <w:lang w:val="uk-UA"/>
        </w:rPr>
      </w:pPr>
    </w:p>
    <w:p w:rsidR="00602BEC" w:rsidRPr="00804C10" w:rsidRDefault="00E0019E" w:rsidP="00091AAD">
      <w:pPr>
        <w:ind w:left="5760"/>
        <w:jc w:val="both"/>
        <w:rPr>
          <w:lang w:val="uk-UA"/>
        </w:rPr>
      </w:pPr>
      <w:r>
        <w:rPr>
          <w:lang w:val="uk-UA"/>
        </w:rPr>
        <w:t>1</w:t>
      </w:r>
      <w:r w:rsidR="00EE75C7">
        <w:rPr>
          <w:lang w:val="uk-UA"/>
        </w:rPr>
        <w:t>2</w:t>
      </w:r>
      <w:r>
        <w:rPr>
          <w:lang w:val="uk-UA"/>
        </w:rPr>
        <w:t xml:space="preserve"> червня</w:t>
      </w:r>
      <w:r w:rsidR="008A4469" w:rsidRPr="00804C10">
        <w:rPr>
          <w:lang w:val="uk-UA"/>
        </w:rPr>
        <w:t xml:space="preserve"> </w:t>
      </w:r>
      <w:r w:rsidR="008577FC" w:rsidRPr="00804C10">
        <w:rPr>
          <w:lang w:val="uk-UA"/>
        </w:rPr>
        <w:t>2018</w:t>
      </w:r>
      <w:r w:rsidR="00602BEC" w:rsidRPr="00804C10">
        <w:rPr>
          <w:lang w:val="uk-UA"/>
        </w:rPr>
        <w:t xml:space="preserve"> року</w:t>
      </w:r>
    </w:p>
    <w:p w:rsidR="00602BEC" w:rsidRPr="00804C10" w:rsidRDefault="00602BEC" w:rsidP="00091AAD">
      <w:pPr>
        <w:ind w:left="5760"/>
        <w:jc w:val="both"/>
        <w:rPr>
          <w:lang w:val="uk-UA"/>
        </w:rPr>
      </w:pPr>
      <w:r w:rsidRPr="00804C10">
        <w:rPr>
          <w:iCs/>
          <w:lang w:val="uk-UA"/>
        </w:rPr>
        <w:t xml:space="preserve">Національне агентство України з питань державної служби, </w:t>
      </w:r>
      <w:r w:rsidRPr="00804C10">
        <w:rPr>
          <w:iCs/>
          <w:lang w:val="uk-UA"/>
        </w:rPr>
        <w:br/>
        <w:t>IІІ поверх, конференц-зала</w:t>
      </w:r>
      <w:r w:rsidR="00FC20DC" w:rsidRPr="00804C10">
        <w:rPr>
          <w:iCs/>
          <w:lang w:val="uk-UA"/>
        </w:rPr>
        <w:t>,</w:t>
      </w:r>
    </w:p>
    <w:p w:rsidR="00602BEC" w:rsidRPr="00804C10" w:rsidRDefault="00602BEC" w:rsidP="00091AAD">
      <w:pPr>
        <w:ind w:left="5760"/>
        <w:rPr>
          <w:iCs/>
          <w:lang w:val="uk-UA"/>
        </w:rPr>
      </w:pPr>
      <w:r w:rsidRPr="00804C10">
        <w:rPr>
          <w:iCs/>
          <w:lang w:val="uk-UA"/>
        </w:rPr>
        <w:t>м. Київ, вул. Прорізна, 15</w:t>
      </w:r>
    </w:p>
    <w:p w:rsidR="00602BEC" w:rsidRPr="00804C10" w:rsidRDefault="00602BEC" w:rsidP="00091AAD">
      <w:pPr>
        <w:rPr>
          <w:iCs/>
          <w:lang w:val="uk-UA"/>
        </w:rPr>
      </w:pPr>
    </w:p>
    <w:p w:rsidR="00602BEC" w:rsidRPr="00804C10" w:rsidRDefault="00602BEC" w:rsidP="00091AAD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>Почато</w:t>
      </w:r>
      <w:r w:rsidR="00970333" w:rsidRPr="00804C10">
        <w:rPr>
          <w:bCs/>
          <w:i/>
          <w:lang w:val="uk-UA"/>
        </w:rPr>
        <w:t>к засіданн</w:t>
      </w:r>
      <w:r w:rsidR="00EE75C7">
        <w:rPr>
          <w:bCs/>
          <w:i/>
          <w:lang w:val="uk-UA"/>
        </w:rPr>
        <w:t>я: о 1</w:t>
      </w:r>
      <w:r w:rsidR="00E0019E">
        <w:rPr>
          <w:bCs/>
          <w:i/>
          <w:lang w:val="uk-UA"/>
        </w:rPr>
        <w:t>2</w:t>
      </w:r>
      <w:r w:rsidR="00EE75C7">
        <w:rPr>
          <w:bCs/>
          <w:i/>
          <w:lang w:val="uk-UA"/>
        </w:rPr>
        <w:t xml:space="preserve"> год. 00 хв. </w:t>
      </w:r>
      <w:r w:rsidR="00E0019E">
        <w:rPr>
          <w:bCs/>
          <w:i/>
          <w:lang w:val="uk-UA"/>
        </w:rPr>
        <w:t>1</w:t>
      </w:r>
      <w:r w:rsidR="00EE75C7">
        <w:rPr>
          <w:bCs/>
          <w:i/>
          <w:lang w:val="uk-UA"/>
        </w:rPr>
        <w:t>2</w:t>
      </w:r>
      <w:r w:rsidR="00E0019E">
        <w:rPr>
          <w:bCs/>
          <w:i/>
          <w:lang w:val="uk-UA"/>
        </w:rPr>
        <w:t xml:space="preserve"> червня</w:t>
      </w:r>
      <w:r w:rsidR="00D072A6" w:rsidRPr="00804C10">
        <w:rPr>
          <w:bCs/>
          <w:i/>
          <w:lang w:val="uk-UA"/>
        </w:rPr>
        <w:t xml:space="preserve"> </w:t>
      </w:r>
      <w:r w:rsidR="00724667" w:rsidRPr="00804C10">
        <w:rPr>
          <w:bCs/>
          <w:i/>
          <w:lang w:val="uk-UA"/>
        </w:rPr>
        <w:t>2018</w:t>
      </w:r>
      <w:r w:rsidRPr="00804C10">
        <w:rPr>
          <w:bCs/>
          <w:i/>
          <w:lang w:val="uk-UA"/>
        </w:rPr>
        <w:t xml:space="preserve"> року</w:t>
      </w:r>
    </w:p>
    <w:p w:rsidR="00602BEC" w:rsidRPr="00804C10" w:rsidRDefault="00602BEC" w:rsidP="00091AAD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 xml:space="preserve">Закінчення засідання: </w:t>
      </w:r>
      <w:r w:rsidR="00970333" w:rsidRPr="00804C10">
        <w:rPr>
          <w:bCs/>
          <w:i/>
          <w:lang w:val="uk-UA"/>
        </w:rPr>
        <w:t>о 1</w:t>
      </w:r>
      <w:r w:rsidR="00E0019E">
        <w:rPr>
          <w:bCs/>
          <w:i/>
          <w:lang w:val="uk-UA"/>
        </w:rPr>
        <w:t>3</w:t>
      </w:r>
      <w:r w:rsidRPr="00804C10">
        <w:rPr>
          <w:bCs/>
          <w:i/>
          <w:lang w:val="uk-UA"/>
        </w:rPr>
        <w:t xml:space="preserve"> год. </w:t>
      </w:r>
      <w:r w:rsidR="002C051C">
        <w:rPr>
          <w:bCs/>
          <w:i/>
          <w:lang w:val="uk-UA"/>
        </w:rPr>
        <w:t>0</w:t>
      </w:r>
      <w:r w:rsidR="00E0019E">
        <w:rPr>
          <w:bCs/>
          <w:i/>
          <w:lang w:val="uk-UA"/>
        </w:rPr>
        <w:t>0 хв. 1</w:t>
      </w:r>
      <w:r w:rsidR="00EE75C7">
        <w:rPr>
          <w:bCs/>
          <w:i/>
          <w:lang w:val="uk-UA"/>
        </w:rPr>
        <w:t>2</w:t>
      </w:r>
      <w:r w:rsidR="00E0019E">
        <w:rPr>
          <w:bCs/>
          <w:i/>
          <w:lang w:val="uk-UA"/>
        </w:rPr>
        <w:t xml:space="preserve"> червня</w:t>
      </w:r>
      <w:r w:rsidRPr="00804C10">
        <w:rPr>
          <w:bCs/>
          <w:i/>
          <w:lang w:val="uk-UA"/>
        </w:rPr>
        <w:t xml:space="preserve"> 201</w:t>
      </w:r>
      <w:r w:rsidR="00724667" w:rsidRPr="00804C10">
        <w:rPr>
          <w:bCs/>
          <w:i/>
          <w:lang w:val="uk-UA"/>
        </w:rPr>
        <w:t>8</w:t>
      </w:r>
      <w:r w:rsidRPr="00804C10">
        <w:rPr>
          <w:bCs/>
          <w:i/>
          <w:lang w:val="uk-UA"/>
        </w:rPr>
        <w:t xml:space="preserve"> року</w:t>
      </w:r>
    </w:p>
    <w:p w:rsidR="00602BEC" w:rsidRPr="00804C10" w:rsidRDefault="00602BEC" w:rsidP="00091AAD">
      <w:pPr>
        <w:jc w:val="both"/>
        <w:rPr>
          <w:bCs/>
          <w:i/>
          <w:lang w:val="uk-UA"/>
        </w:rPr>
      </w:pPr>
    </w:p>
    <w:p w:rsidR="00602BEC" w:rsidRPr="00804C10" w:rsidRDefault="00602BEC" w:rsidP="00091AAD">
      <w:pPr>
        <w:ind w:firstLine="709"/>
        <w:jc w:val="both"/>
        <w:rPr>
          <w:b/>
          <w:bCs/>
          <w:lang w:val="uk-UA"/>
        </w:rPr>
      </w:pPr>
      <w:r w:rsidRPr="00804C10">
        <w:rPr>
          <w:b/>
          <w:bCs/>
          <w:lang w:val="uk-UA"/>
        </w:rPr>
        <w:t>Присутні</w:t>
      </w:r>
      <w:r w:rsidR="00970333" w:rsidRPr="00804C10">
        <w:rPr>
          <w:b/>
          <w:bCs/>
          <w:lang w:val="uk-UA"/>
        </w:rPr>
        <w:t xml:space="preserve"> на засіданні Комісії</w:t>
      </w:r>
      <w:r w:rsidR="00072889" w:rsidRPr="00804C10">
        <w:rPr>
          <w:b/>
          <w:bCs/>
          <w:lang w:val="uk-UA"/>
        </w:rPr>
        <w:t>:</w:t>
      </w:r>
    </w:p>
    <w:p w:rsidR="00602BEC" w:rsidRPr="00804C10" w:rsidRDefault="00602BEC" w:rsidP="00091AAD">
      <w:pPr>
        <w:ind w:firstLine="709"/>
        <w:jc w:val="both"/>
        <w:rPr>
          <w:b/>
          <w:bCs/>
          <w:lang w:val="uk-UA"/>
        </w:rPr>
      </w:pPr>
    </w:p>
    <w:p w:rsidR="00602BEC" w:rsidRPr="00804C10" w:rsidRDefault="00CE0540" w:rsidP="00091AAD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Члени Комісії (</w:t>
      </w:r>
      <w:r w:rsidR="00346A3A">
        <w:rPr>
          <w:b/>
          <w:bCs/>
          <w:lang w:val="uk-UA"/>
        </w:rPr>
        <w:t>9</w:t>
      </w:r>
      <w:r w:rsidR="00072889" w:rsidRPr="00804C10">
        <w:rPr>
          <w:b/>
          <w:bCs/>
          <w:lang w:val="uk-UA"/>
        </w:rPr>
        <w:t xml:space="preserve"> </w:t>
      </w:r>
      <w:r w:rsidR="00602BEC" w:rsidRPr="00804C10">
        <w:rPr>
          <w:b/>
          <w:bCs/>
          <w:lang w:val="uk-UA"/>
        </w:rPr>
        <w:t>осіб):</w:t>
      </w:r>
    </w:p>
    <w:p w:rsidR="00602BEC" w:rsidRPr="00804C10" w:rsidRDefault="00602BEC" w:rsidP="00091AAD">
      <w:pPr>
        <w:ind w:firstLine="709"/>
        <w:jc w:val="both"/>
        <w:rPr>
          <w:i/>
          <w:iCs/>
          <w:lang w:val="uk-UA"/>
        </w:rPr>
      </w:pPr>
    </w:p>
    <w:p w:rsidR="00E0019E" w:rsidRPr="00804C10" w:rsidRDefault="00E0019E" w:rsidP="00E0019E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Анненкова Наталія Валентинівна,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>Ващенко Костянтин Олександрович,</w:t>
      </w:r>
      <w:r>
        <w:rPr>
          <w:b/>
          <w:lang w:val="uk-UA"/>
        </w:rPr>
        <w:t xml:space="preserve"> Мангул Олександр Анатолійович, </w:t>
      </w:r>
      <w:r w:rsidRPr="00804C10">
        <w:rPr>
          <w:b/>
          <w:lang w:val="uk-UA"/>
        </w:rPr>
        <w:t>Нікітіна Тетяна Василівна,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>Колишко Родіон Анатолійович,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 xml:space="preserve">Коліушко Ігор Борисович, Руденко Ольга Мстиславівна, Войтович Радмила Василівна, </w:t>
      </w:r>
      <w:r>
        <w:rPr>
          <w:b/>
          <w:lang w:val="uk-UA"/>
        </w:rPr>
        <w:t>Сорока Сергій Вікторович</w:t>
      </w:r>
      <w:r w:rsidRPr="00804C10">
        <w:rPr>
          <w:b/>
          <w:lang w:val="uk-UA"/>
        </w:rPr>
        <w:t>.</w:t>
      </w:r>
    </w:p>
    <w:p w:rsidR="00602BEC" w:rsidRPr="00804C10" w:rsidRDefault="00602BEC" w:rsidP="00091AAD">
      <w:pPr>
        <w:ind w:firstLine="709"/>
        <w:jc w:val="both"/>
        <w:rPr>
          <w:b/>
          <w:lang w:val="uk-UA"/>
        </w:rPr>
      </w:pPr>
    </w:p>
    <w:p w:rsidR="00602BEC" w:rsidRPr="00804C10" w:rsidRDefault="00602BEC" w:rsidP="00091AAD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Інші особи:</w:t>
      </w:r>
    </w:p>
    <w:p w:rsidR="00602BEC" w:rsidRPr="00804C10" w:rsidRDefault="00602BEC" w:rsidP="00091AAD">
      <w:pPr>
        <w:ind w:firstLine="709"/>
        <w:jc w:val="both"/>
        <w:rPr>
          <w:b/>
          <w:lang w:val="uk-UA"/>
        </w:rPr>
      </w:pPr>
    </w:p>
    <w:p w:rsidR="00E26F0B" w:rsidRPr="00804C10" w:rsidRDefault="00E66F3E" w:rsidP="00B81121">
      <w:pPr>
        <w:ind w:firstLine="709"/>
        <w:jc w:val="both"/>
        <w:rPr>
          <w:i/>
          <w:lang w:val="uk-UA"/>
        </w:rPr>
      </w:pPr>
      <w:r w:rsidRPr="00804C10">
        <w:rPr>
          <w:b/>
          <w:i/>
          <w:lang w:val="uk-UA"/>
        </w:rPr>
        <w:t>Костик Віта Вікторівна</w:t>
      </w:r>
      <w:r w:rsidRPr="00804C10">
        <w:rPr>
          <w:i/>
          <w:lang w:val="uk-UA"/>
        </w:rPr>
        <w:t xml:space="preserve"> – керівник секретаріату Комісії з питань вищого</w:t>
      </w:r>
      <w:r w:rsidR="00A94C92" w:rsidRPr="00804C10">
        <w:rPr>
          <w:i/>
          <w:lang w:val="uk-UA"/>
        </w:rPr>
        <w:t xml:space="preserve"> корпусу державної служби,</w:t>
      </w:r>
      <w:r w:rsidRPr="00804C10">
        <w:rPr>
          <w:i/>
          <w:lang w:val="uk-UA"/>
        </w:rPr>
        <w:t xml:space="preserve"> </w:t>
      </w:r>
      <w:r w:rsidRPr="00804C10">
        <w:rPr>
          <w:b/>
          <w:i/>
          <w:lang w:val="uk-UA"/>
        </w:rPr>
        <w:t xml:space="preserve">Велієва Олеся Валеріївна </w:t>
      </w:r>
      <w:r w:rsidRPr="00804C10">
        <w:rPr>
          <w:i/>
          <w:lang w:val="uk-UA"/>
        </w:rPr>
        <w:t>– заступник начальника Відділу забезпечення діяльності Комісії з питань вищого корпусу державної служби НАДС</w:t>
      </w:r>
      <w:r w:rsidR="00A94C92" w:rsidRPr="00804C10">
        <w:rPr>
          <w:i/>
          <w:lang w:val="uk-UA"/>
        </w:rPr>
        <w:t>,</w:t>
      </w:r>
      <w:r w:rsidR="00346A3A" w:rsidRPr="00346A3A">
        <w:rPr>
          <w:b/>
          <w:i/>
          <w:sz w:val="26"/>
          <w:szCs w:val="26"/>
          <w:lang w:val="uk-UA"/>
        </w:rPr>
        <w:t xml:space="preserve"> </w:t>
      </w:r>
      <w:r w:rsidR="00CE0540" w:rsidRPr="00804C10">
        <w:rPr>
          <w:b/>
          <w:i/>
          <w:lang w:val="uk-UA"/>
        </w:rPr>
        <w:t xml:space="preserve">Орлов Валерій Валерійович </w:t>
      </w:r>
      <w:r w:rsidR="00CE0540" w:rsidRPr="00804C10">
        <w:rPr>
          <w:i/>
          <w:lang w:val="uk-UA"/>
        </w:rPr>
        <w:t>– провідний інженер-програміст відділу захисту інформації Департаменту інформаційних технологій та ресурсного забезпечення НАДС</w:t>
      </w:r>
      <w:r w:rsidR="00DA0AE4">
        <w:rPr>
          <w:i/>
          <w:lang w:val="uk-UA"/>
        </w:rPr>
        <w:t>.</w:t>
      </w:r>
    </w:p>
    <w:p w:rsidR="00E540D4" w:rsidRDefault="00E540D4" w:rsidP="00091AAD">
      <w:pPr>
        <w:ind w:firstLine="709"/>
        <w:jc w:val="both"/>
        <w:rPr>
          <w:b/>
          <w:lang w:val="uk-UA"/>
        </w:rPr>
      </w:pPr>
    </w:p>
    <w:p w:rsidR="00CE0540" w:rsidRPr="00804C10" w:rsidRDefault="00CE0540" w:rsidP="00CE0540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Запрошені особи:</w:t>
      </w:r>
    </w:p>
    <w:p w:rsidR="00CE0540" w:rsidRPr="00804C10" w:rsidRDefault="00CE0540" w:rsidP="00CE0540">
      <w:pPr>
        <w:ind w:firstLine="709"/>
        <w:jc w:val="both"/>
        <w:rPr>
          <w:b/>
          <w:lang w:val="uk-UA"/>
        </w:rPr>
      </w:pPr>
    </w:p>
    <w:p w:rsidR="00CE0540" w:rsidRPr="007D09C7" w:rsidRDefault="002C051C" w:rsidP="009B7DA7">
      <w:pPr>
        <w:ind w:firstLine="709"/>
        <w:jc w:val="both"/>
        <w:rPr>
          <w:i/>
          <w:lang w:val="uk-UA"/>
        </w:rPr>
      </w:pPr>
      <w:r>
        <w:rPr>
          <w:b/>
          <w:i/>
          <w:lang w:val="uk-UA"/>
        </w:rPr>
        <w:t>Купрій Володимир Олександрович</w:t>
      </w:r>
      <w:r w:rsidR="00346A3A" w:rsidRPr="00346A3A">
        <w:rPr>
          <w:b/>
          <w:i/>
          <w:lang w:val="uk-UA"/>
        </w:rPr>
        <w:t xml:space="preserve"> – </w:t>
      </w:r>
      <w:r w:rsidRPr="002C051C">
        <w:rPr>
          <w:i/>
          <w:lang w:val="uk-UA"/>
        </w:rPr>
        <w:t>перший заступник Голови Національного агентства України з питань державної служби,</w:t>
      </w:r>
      <w:r>
        <w:rPr>
          <w:b/>
          <w:i/>
          <w:lang w:val="uk-UA"/>
        </w:rPr>
        <w:t xml:space="preserve"> </w:t>
      </w:r>
      <w:r w:rsidR="00346A3A" w:rsidRPr="009B7DA7">
        <w:rPr>
          <w:b/>
          <w:i/>
          <w:lang w:val="uk-UA"/>
        </w:rPr>
        <w:t>Шульга Валерій Васильович</w:t>
      </w:r>
      <w:r w:rsidR="00346A3A">
        <w:rPr>
          <w:i/>
          <w:lang w:val="uk-UA"/>
        </w:rPr>
        <w:t xml:space="preserve"> –</w:t>
      </w:r>
      <w:r w:rsidR="00346A3A">
        <w:rPr>
          <w:b/>
          <w:i/>
          <w:lang w:val="uk-UA"/>
        </w:rPr>
        <w:t xml:space="preserve"> </w:t>
      </w:r>
      <w:r w:rsidR="00346A3A">
        <w:rPr>
          <w:i/>
          <w:lang w:val="uk-UA"/>
        </w:rPr>
        <w:t>завідувач кафедри мовної підготовки Всеукраїнського центру підвищення кваліфікації державних службовців і посадових осіб місцевого самоврядування</w:t>
      </w:r>
      <w:r w:rsidR="007D0FBC">
        <w:rPr>
          <w:i/>
          <w:lang w:val="uk-UA"/>
        </w:rPr>
        <w:t xml:space="preserve">, </w:t>
      </w:r>
      <w:r w:rsidR="007D0FBC">
        <w:rPr>
          <w:b/>
          <w:i/>
          <w:lang w:val="uk-UA"/>
        </w:rPr>
        <w:t>Астапов Андрій Олександрович</w:t>
      </w:r>
      <w:r w:rsidR="007D0FBC" w:rsidRPr="00346A3A">
        <w:rPr>
          <w:b/>
          <w:i/>
          <w:lang w:val="uk-UA"/>
        </w:rPr>
        <w:t xml:space="preserve"> – </w:t>
      </w:r>
      <w:r w:rsidR="007D0FBC" w:rsidRPr="007D0FBC">
        <w:rPr>
          <w:i/>
          <w:lang w:val="uk-UA"/>
        </w:rPr>
        <w:t xml:space="preserve">керівник експертної групи з питань нормативного забезпечення менеджменту персоналу Генерального департаменту з питань управління персоналом на державній службі Національного агентства України з питань державної служби. </w:t>
      </w:r>
    </w:p>
    <w:p w:rsidR="00CE0540" w:rsidRDefault="00CE0540" w:rsidP="00091AAD">
      <w:pPr>
        <w:ind w:firstLine="709"/>
        <w:jc w:val="both"/>
        <w:rPr>
          <w:b/>
          <w:lang w:val="uk-UA"/>
        </w:rPr>
      </w:pPr>
    </w:p>
    <w:p w:rsidR="00462630" w:rsidRPr="00804C10" w:rsidRDefault="00462630" w:rsidP="00462630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>Всього:</w:t>
      </w:r>
      <w:r w:rsidRPr="00804C10">
        <w:rPr>
          <w:lang w:val="uk-UA"/>
        </w:rPr>
        <w:t xml:space="preserve"> </w:t>
      </w:r>
      <w:r w:rsidR="00346A3A">
        <w:rPr>
          <w:lang w:val="uk-UA"/>
        </w:rPr>
        <w:t>1</w:t>
      </w:r>
      <w:r w:rsidR="007D0FBC">
        <w:rPr>
          <w:lang w:val="uk-UA"/>
        </w:rPr>
        <w:t>5</w:t>
      </w:r>
      <w:r w:rsidR="00FF4347">
        <w:rPr>
          <w:lang w:val="uk-UA"/>
        </w:rPr>
        <w:t xml:space="preserve"> осіб</w:t>
      </w:r>
      <w:r w:rsidRPr="004E64C7">
        <w:rPr>
          <w:lang w:val="uk-UA"/>
        </w:rPr>
        <w:t>.</w:t>
      </w:r>
    </w:p>
    <w:p w:rsidR="00937702" w:rsidRDefault="00937702" w:rsidP="00937702">
      <w:pPr>
        <w:ind w:firstLine="709"/>
        <w:jc w:val="both"/>
        <w:rPr>
          <w:i/>
          <w:color w:val="000000"/>
          <w:lang w:val="uk-UA"/>
        </w:rPr>
      </w:pPr>
    </w:p>
    <w:p w:rsidR="00602BEC" w:rsidRPr="00804C10" w:rsidRDefault="00602BEC" w:rsidP="00091AAD">
      <w:pPr>
        <w:jc w:val="both"/>
        <w:rPr>
          <w:b/>
          <w:lang w:val="uk-UA"/>
        </w:rPr>
      </w:pPr>
      <w:r w:rsidRPr="00804C10">
        <w:rPr>
          <w:b/>
          <w:lang w:val="uk-UA"/>
        </w:rPr>
        <w:t>ПОРЯДОК ДЕННИЙ</w:t>
      </w:r>
      <w:r w:rsidR="00644234" w:rsidRPr="00804C10">
        <w:rPr>
          <w:b/>
          <w:lang w:val="uk-UA"/>
        </w:rPr>
        <w:t>:</w:t>
      </w:r>
    </w:p>
    <w:p w:rsidR="00602BEC" w:rsidRPr="00804C10" w:rsidRDefault="00602BEC" w:rsidP="00091AAD">
      <w:pPr>
        <w:pStyle w:val="1"/>
        <w:ind w:left="0"/>
        <w:jc w:val="both"/>
        <w:rPr>
          <w:bCs/>
          <w:lang w:val="uk-UA"/>
        </w:rPr>
      </w:pPr>
    </w:p>
    <w:p w:rsidR="0039095F" w:rsidRPr="00804C10" w:rsidRDefault="00346A3A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 w:rsidRPr="00346A3A">
        <w:rPr>
          <w:bCs/>
          <w:lang w:val="uk-UA"/>
        </w:rPr>
        <w:t>Про розгляд питання щодо перевірки володіння іноземною мовою кандидатів на зайняття посад категорії «А», яке проводиться Комісією з питань вищого корпусу державної служби на основі завдань, які затверджуються на її засіданні та включають у себе лексико-граматичний тест, перевірку розуміння письмового тексту, перевірку умінь і навичок сприйняття усного мовлення (аудіювання), перевірку умінь і навичок висловлювати свою думку іноземною мовою</w:t>
      </w:r>
      <w:r w:rsidR="00AF1B83" w:rsidRPr="00804C10">
        <w:rPr>
          <w:lang w:val="uk-UA"/>
        </w:rPr>
        <w:t>.</w:t>
      </w:r>
      <w:r w:rsidR="00B46DEF" w:rsidRPr="00804C10">
        <w:rPr>
          <w:lang w:val="uk-UA"/>
        </w:rPr>
        <w:t xml:space="preserve"> </w:t>
      </w:r>
    </w:p>
    <w:p w:rsidR="00AF1B83" w:rsidRPr="00804C10" w:rsidRDefault="00346A3A" w:rsidP="00AF1B83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 w:rsidRPr="00346A3A">
        <w:rPr>
          <w:bCs/>
          <w:lang w:val="uk-UA"/>
        </w:rPr>
        <w:t>Про розгляд питання щодо проекту постанови Кабінету Міністрів України «Про внесення змін до Типових вимог до осіб, які претендують на зайняття посад державної служби категорії «А»</w:t>
      </w:r>
      <w:r w:rsidR="00AF1B83" w:rsidRPr="00804C10">
        <w:rPr>
          <w:lang w:val="uk-UA"/>
        </w:rPr>
        <w:t>.</w:t>
      </w:r>
    </w:p>
    <w:p w:rsidR="005E02A8" w:rsidRPr="00FF4347" w:rsidRDefault="00346A3A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 w:rsidRPr="00346A3A">
        <w:rPr>
          <w:bCs/>
          <w:lang w:val="uk-UA"/>
        </w:rPr>
        <w:t xml:space="preserve">Про затвердження рішення комітету з дисциплінарних проваджень щодо державних службовців, які займають посади державної служби категорії «А» </w:t>
      </w:r>
      <w:r w:rsidRPr="00346A3A">
        <w:rPr>
          <w:bCs/>
          <w:lang w:val="uk-UA"/>
        </w:rPr>
        <w:br/>
        <w:t>від 12 червня 2018 року № 6</w:t>
      </w:r>
      <w:r w:rsidR="005E02A8" w:rsidRPr="00FF4347">
        <w:rPr>
          <w:lang w:val="uk-UA"/>
        </w:rPr>
        <w:t>.</w:t>
      </w:r>
    </w:p>
    <w:p w:rsidR="005E02A8" w:rsidRPr="00804C10" w:rsidRDefault="00AE622A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 w:rsidRPr="00AE622A">
        <w:rPr>
          <w:bCs/>
          <w:lang w:val="uk-UA"/>
        </w:rPr>
        <w:lastRenderedPageBreak/>
        <w:t>Про порушення</w:t>
      </w:r>
      <w:r w:rsidRPr="00AE622A">
        <w:rPr>
          <w:lang w:val="uk-UA"/>
        </w:rPr>
        <w:t xml:space="preserve"> дисциплінарного провадження відносно першого заступника Голови Державної екологічної інспекції України Яковлєва І.О.</w:t>
      </w:r>
    </w:p>
    <w:p w:rsidR="00AE622A" w:rsidRPr="00AE622A" w:rsidRDefault="00AE622A" w:rsidP="00AE622A">
      <w:pPr>
        <w:pStyle w:val="a7"/>
        <w:numPr>
          <w:ilvl w:val="0"/>
          <w:numId w:val="27"/>
        </w:numPr>
        <w:jc w:val="both"/>
        <w:rPr>
          <w:bCs/>
          <w:color w:val="000000"/>
        </w:rPr>
      </w:pPr>
      <w:r w:rsidRPr="00AE622A">
        <w:t>Різне.</w:t>
      </w:r>
    </w:p>
    <w:p w:rsidR="00AF1B83" w:rsidRPr="00804C10" w:rsidRDefault="00AF1B83" w:rsidP="00AF1B83">
      <w:pPr>
        <w:jc w:val="both"/>
        <w:rPr>
          <w:bCs/>
        </w:rPr>
      </w:pPr>
    </w:p>
    <w:p w:rsidR="00147E25" w:rsidRPr="00804C10" w:rsidRDefault="00147E25" w:rsidP="00147E25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="00F446D7" w:rsidRPr="00F446D7">
        <w:rPr>
          <w:spacing w:val="-6"/>
          <w:lang w:val="uk-UA"/>
        </w:rPr>
        <w:t xml:space="preserve">Анненкова Н.В., Ващенко К.О., </w:t>
      </w:r>
      <w:r w:rsidRPr="00F446D7">
        <w:rPr>
          <w:spacing w:val="-6"/>
          <w:lang w:val="uk-UA"/>
        </w:rPr>
        <w:t>члени Комісії.</w:t>
      </w: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F74A37" w:rsidRPr="00F74A37" w:rsidRDefault="00147E25" w:rsidP="00F74A37">
      <w:pPr>
        <w:ind w:firstLine="567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="00FF4347">
        <w:rPr>
          <w:lang w:val="uk-UA"/>
        </w:rPr>
        <w:t>Затвердити порядок денний</w:t>
      </w:r>
      <w:r w:rsidR="00F446D7" w:rsidRPr="00F446D7">
        <w:rPr>
          <w:lang w:val="uk-UA"/>
        </w:rPr>
        <w:t xml:space="preserve"> </w:t>
      </w:r>
      <w:r w:rsidR="00F446D7" w:rsidRPr="00644234">
        <w:rPr>
          <w:lang w:val="uk-UA"/>
        </w:rPr>
        <w:t xml:space="preserve">з відповідними змінами, а саме внести до порядку денного пункт «Про затвердження графіка проведення засідань Комісії з питань вищого корпусу державної служби на </w:t>
      </w:r>
      <w:r w:rsidR="00F446D7">
        <w:rPr>
          <w:lang w:val="uk-UA"/>
        </w:rPr>
        <w:t>червень – серпень</w:t>
      </w:r>
      <w:r w:rsidR="00F446D7" w:rsidRPr="00644234">
        <w:rPr>
          <w:lang w:val="uk-UA"/>
        </w:rPr>
        <w:t xml:space="preserve"> 2018 року</w:t>
      </w:r>
      <w:r w:rsidR="00F446D7" w:rsidRPr="00644234">
        <w:rPr>
          <w:b/>
          <w:lang w:val="uk-UA"/>
        </w:rPr>
        <w:t>»</w:t>
      </w:r>
      <w:r w:rsidR="00F446D7" w:rsidRPr="00644234">
        <w:rPr>
          <w:lang w:val="uk-UA"/>
        </w:rPr>
        <w:t>.</w:t>
      </w:r>
    </w:p>
    <w:p w:rsidR="005A3908" w:rsidRDefault="005A3908" w:rsidP="00147E2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– </w:t>
      </w:r>
      <w:r w:rsidR="00AE622A">
        <w:rPr>
          <w:spacing w:val="-6"/>
          <w:lang w:val="uk-UA"/>
        </w:rPr>
        <w:t>9</w:t>
      </w:r>
      <w:r w:rsidRPr="00804C10">
        <w:rPr>
          <w:spacing w:val="-6"/>
          <w:lang w:val="uk-UA"/>
        </w:rPr>
        <w:t>;</w:t>
      </w: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bookmarkStart w:id="0" w:name="_GoBack"/>
      <w:r w:rsidRPr="00804C10">
        <w:rPr>
          <w:spacing w:val="-6"/>
          <w:lang w:val="uk-UA"/>
        </w:rPr>
        <w:t>Проти – 0.</w:t>
      </w:r>
    </w:p>
    <w:bookmarkEnd w:id="0"/>
    <w:p w:rsidR="00147E25" w:rsidRPr="00804C10" w:rsidRDefault="00147E25" w:rsidP="00FC11D0">
      <w:pPr>
        <w:ind w:firstLine="709"/>
        <w:jc w:val="both"/>
        <w:rPr>
          <w:b/>
          <w:lang w:val="uk-UA"/>
        </w:rPr>
      </w:pPr>
    </w:p>
    <w:p w:rsidR="00FC11D0" w:rsidRPr="00804C10" w:rsidRDefault="00FC11D0" w:rsidP="00FC11D0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СЛУХАЛИ:</w:t>
      </w:r>
    </w:p>
    <w:p w:rsidR="009A17E2" w:rsidRPr="00804C10" w:rsidRDefault="009A17E2" w:rsidP="00091AAD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3C0183" w:rsidRPr="00804C10" w:rsidRDefault="003C0183" w:rsidP="003C0183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ПЕРШОМУ ПУНКТУ ПОРЯДКУ ДЕННОГО:</w:t>
      </w:r>
    </w:p>
    <w:p w:rsidR="003C0183" w:rsidRPr="00804C10" w:rsidRDefault="003C0183" w:rsidP="003C0183">
      <w:pPr>
        <w:ind w:firstLine="709"/>
        <w:jc w:val="both"/>
        <w:rPr>
          <w:b/>
          <w:lang w:val="uk-UA"/>
        </w:rPr>
      </w:pPr>
    </w:p>
    <w:p w:rsidR="00FD0FC7" w:rsidRDefault="003C0183" w:rsidP="00147E25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І. </w:t>
      </w:r>
      <w:r w:rsidR="00AE622A" w:rsidRPr="00AE622A">
        <w:rPr>
          <w:b/>
          <w:bCs/>
          <w:lang w:val="uk-UA"/>
        </w:rPr>
        <w:t>Про розгляд питання щодо перевірки володіння іноземною мовою кандидатів на зайняття посад категорії «А», яке проводиться Комісією з питань вищого корпусу державної служби на основі завдань, які затверджуються на її засіданні та включають у себе лексико-граматичний тест, перевірку розуміння письмового тексту, перевірку умінь і навичок сприйняття усного мовлення (аудіювання), перевірку умінь і навичок висловлювати свою думку іноземною мовою</w:t>
      </w:r>
      <w:r w:rsidR="00FD0FC7" w:rsidRPr="00FD0FC7">
        <w:rPr>
          <w:b/>
          <w:lang w:val="uk-UA"/>
        </w:rPr>
        <w:t>.</w:t>
      </w:r>
    </w:p>
    <w:p w:rsidR="00FD0FC7" w:rsidRDefault="00FD0FC7" w:rsidP="00147E25">
      <w:pPr>
        <w:pStyle w:val="1"/>
        <w:ind w:left="0"/>
        <w:jc w:val="both"/>
        <w:rPr>
          <w:b/>
          <w:lang w:val="uk-UA"/>
        </w:rPr>
      </w:pPr>
    </w:p>
    <w:p w:rsidR="008337DD" w:rsidRPr="00804C10" w:rsidRDefault="008337DD" w:rsidP="008337DD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="00FD1E93">
        <w:rPr>
          <w:spacing w:val="-6"/>
          <w:lang w:val="uk-UA"/>
        </w:rPr>
        <w:t>Анненкова Н.В.</w:t>
      </w:r>
      <w:r>
        <w:rPr>
          <w:spacing w:val="-6"/>
          <w:lang w:val="uk-UA"/>
        </w:rPr>
        <w:t xml:space="preserve">, </w:t>
      </w:r>
      <w:r w:rsidR="002C051C">
        <w:rPr>
          <w:spacing w:val="-6"/>
          <w:lang w:val="uk-UA"/>
        </w:rPr>
        <w:t xml:space="preserve">Ващенко К.О., Купрій В.О., </w:t>
      </w:r>
      <w:r w:rsidR="00AE622A">
        <w:rPr>
          <w:lang w:val="uk-UA"/>
        </w:rPr>
        <w:t xml:space="preserve">Шульга В.В., </w:t>
      </w:r>
      <w:r w:rsidR="00AE622A" w:rsidRPr="000D57B7">
        <w:rPr>
          <w:lang w:val="uk-UA"/>
        </w:rPr>
        <w:t>члени Комісії.</w:t>
      </w:r>
    </w:p>
    <w:p w:rsidR="008337DD" w:rsidRPr="00804C10" w:rsidRDefault="008337DD" w:rsidP="008337D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8337DD" w:rsidRDefault="008337DD" w:rsidP="008337DD">
      <w:pPr>
        <w:pStyle w:val="1"/>
        <w:ind w:left="0" w:firstLine="360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="002C051C" w:rsidRPr="002C051C">
        <w:rPr>
          <w:lang w:val="uk-UA"/>
        </w:rPr>
        <w:t xml:space="preserve">Затвердити </w:t>
      </w:r>
      <w:r w:rsidR="00774480" w:rsidRPr="002C051C">
        <w:rPr>
          <w:lang w:val="uk-UA"/>
        </w:rPr>
        <w:t xml:space="preserve">розроблені </w:t>
      </w:r>
      <w:r w:rsidR="00774480">
        <w:rPr>
          <w:lang w:val="uk-UA"/>
        </w:rPr>
        <w:t>та доопрацьовані</w:t>
      </w:r>
      <w:r w:rsidR="002C051C" w:rsidRPr="002C051C">
        <w:rPr>
          <w:lang w:val="uk-UA"/>
        </w:rPr>
        <w:t xml:space="preserve"> Всеукраїнським</w:t>
      </w:r>
      <w:r w:rsidR="00AE622A" w:rsidRPr="002C051C">
        <w:rPr>
          <w:lang w:val="uk-UA"/>
        </w:rPr>
        <w:t xml:space="preserve"> центр</w:t>
      </w:r>
      <w:r w:rsidR="002C051C" w:rsidRPr="002C051C">
        <w:rPr>
          <w:lang w:val="uk-UA"/>
        </w:rPr>
        <w:t>ом</w:t>
      </w:r>
      <w:r w:rsidR="00AE622A" w:rsidRPr="002C051C">
        <w:rPr>
          <w:lang w:val="uk-UA"/>
        </w:rPr>
        <w:t xml:space="preserve"> підвищення кваліфікації державних службовців і посадових осіб місцевого самовряд</w:t>
      </w:r>
      <w:r w:rsidR="002C051C" w:rsidRPr="002C051C">
        <w:rPr>
          <w:lang w:val="uk-UA"/>
        </w:rPr>
        <w:t xml:space="preserve">ування </w:t>
      </w:r>
      <w:r w:rsidR="00AE622A" w:rsidRPr="002C051C">
        <w:rPr>
          <w:lang w:val="uk-UA"/>
        </w:rPr>
        <w:t xml:space="preserve">тестові завдання </w:t>
      </w:r>
      <w:r w:rsidR="00AE622A" w:rsidRPr="002C051C">
        <w:rPr>
          <w:bCs/>
          <w:lang w:val="uk-UA"/>
        </w:rPr>
        <w:t>щодо перевірки володіння іноземною мовою кандидатів на з</w:t>
      </w:r>
      <w:r w:rsidR="00774480">
        <w:rPr>
          <w:bCs/>
          <w:lang w:val="uk-UA"/>
        </w:rPr>
        <w:t>айняття посад категорії «А», яка</w:t>
      </w:r>
      <w:r w:rsidR="00AE622A" w:rsidRPr="002C051C">
        <w:rPr>
          <w:bCs/>
          <w:lang w:val="uk-UA"/>
        </w:rPr>
        <w:t xml:space="preserve"> проводиться Комісією з питань вищого корпусу державної служби з урахуванням того, що завдання мають відповідати критеріям рівня володіння мовою В1 за системою володіння іноземними мовами що використовуються в ЄС (</w:t>
      </w:r>
      <w:r w:rsidR="00AE622A" w:rsidRPr="002C051C">
        <w:rPr>
          <w:bCs/>
          <w:lang w:val="en-US"/>
        </w:rPr>
        <w:t>CEFR</w:t>
      </w:r>
      <w:r w:rsidR="00AE622A" w:rsidRPr="002C051C">
        <w:rPr>
          <w:bCs/>
          <w:lang w:val="uk-UA"/>
        </w:rPr>
        <w:t xml:space="preserve">) на основі завдань, які затверджуються на її засіданні та включають у себе лексико-граматичний тест, перевірку розуміння письмового тексту, умінь і навичок сприйняття усного мовлення (аудіювання), умінь і навичок висловлювати свою думку іноземною мовою. </w:t>
      </w:r>
    </w:p>
    <w:p w:rsidR="00774480" w:rsidRPr="00203D8D" w:rsidRDefault="00774480" w:rsidP="00774480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Звернути увагу на те, що усі тестові завдання, окрім тих, що обрані кандидатами для проходження </w:t>
      </w:r>
      <w:r w:rsidRPr="002C051C">
        <w:rPr>
          <w:bCs/>
          <w:lang w:val="uk-UA"/>
        </w:rPr>
        <w:t>щодо перевірки володіння іноземною мовою кандидатів на з</w:t>
      </w:r>
      <w:r>
        <w:rPr>
          <w:bCs/>
          <w:lang w:val="uk-UA"/>
        </w:rPr>
        <w:t>айняття посад категорії «А» є конфіденційними.</w:t>
      </w:r>
    </w:p>
    <w:p w:rsidR="008337DD" w:rsidRDefault="00FC2775" w:rsidP="00FD0FC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970C44">
        <w:rPr>
          <w:spacing w:val="-6"/>
          <w:lang w:val="uk-UA"/>
        </w:rPr>
        <w:t xml:space="preserve">Під час засідання обговорено процедуру написання кандидатами та процедуру оцінювання </w:t>
      </w:r>
      <w:r w:rsidR="00970C44" w:rsidRPr="00970C44">
        <w:rPr>
          <w:spacing w:val="-6"/>
          <w:lang w:val="uk-UA"/>
        </w:rPr>
        <w:t>вищевказаних тестових завдань.</w:t>
      </w:r>
    </w:p>
    <w:p w:rsidR="00774480" w:rsidRDefault="00774480" w:rsidP="00FD0FC7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spacing w:val="-6"/>
          <w:lang w:val="uk-UA"/>
        </w:rPr>
        <w:t xml:space="preserve">Доручити Секретаріату Комісії звернутися до </w:t>
      </w:r>
      <w:r>
        <w:rPr>
          <w:lang w:val="uk-UA"/>
        </w:rPr>
        <w:t>Всеукраїнського</w:t>
      </w:r>
      <w:r w:rsidRPr="002C051C">
        <w:rPr>
          <w:lang w:val="uk-UA"/>
        </w:rPr>
        <w:t xml:space="preserve"> центр</w:t>
      </w:r>
      <w:r>
        <w:rPr>
          <w:lang w:val="uk-UA"/>
        </w:rPr>
        <w:t>у</w:t>
      </w:r>
      <w:r w:rsidRPr="002C051C">
        <w:rPr>
          <w:lang w:val="uk-UA"/>
        </w:rPr>
        <w:t xml:space="preserve"> підвищення кваліфікації державних службовців і посадових осіб місцевого самоврядування</w:t>
      </w:r>
      <w:r>
        <w:rPr>
          <w:lang w:val="uk-UA"/>
        </w:rPr>
        <w:t xml:space="preserve"> з листом щодо надання </w:t>
      </w:r>
      <w:r w:rsidR="007D0FBC">
        <w:rPr>
          <w:lang w:val="uk-UA"/>
        </w:rPr>
        <w:t>кандидатур/</w:t>
      </w:r>
      <w:r>
        <w:rPr>
          <w:lang w:val="uk-UA"/>
        </w:rPr>
        <w:t xml:space="preserve">експертів які будуть залучені </w:t>
      </w:r>
      <w:r w:rsidR="007D0FBC">
        <w:rPr>
          <w:lang w:val="uk-UA"/>
        </w:rPr>
        <w:t>для проведення оцінки кандидатів</w:t>
      </w:r>
      <w:r>
        <w:rPr>
          <w:lang w:val="uk-UA"/>
        </w:rPr>
        <w:t xml:space="preserve"> щодо володіння іноземною мовою, яка є однією з офіційних мов Ради Європи.</w:t>
      </w:r>
    </w:p>
    <w:p w:rsidR="006A0AC1" w:rsidRDefault="007D0FBC" w:rsidP="006A0AC1">
      <w:pPr>
        <w:pStyle w:val="1"/>
        <w:ind w:left="0" w:firstLine="720"/>
        <w:jc w:val="both"/>
        <w:rPr>
          <w:bCs/>
          <w:lang w:val="uk-UA"/>
        </w:rPr>
      </w:pPr>
      <w:r>
        <w:rPr>
          <w:spacing w:val="-6"/>
          <w:lang w:val="uk-UA"/>
        </w:rPr>
        <w:t xml:space="preserve">Доручити Секретаріату Комісії опублікувати на офіційному веб - сайті НАДС зразки </w:t>
      </w:r>
      <w:r>
        <w:rPr>
          <w:lang w:val="uk-UA"/>
        </w:rPr>
        <w:t>тестових завдань</w:t>
      </w:r>
      <w:r w:rsidRPr="002C051C">
        <w:rPr>
          <w:lang w:val="uk-UA"/>
        </w:rPr>
        <w:t xml:space="preserve"> </w:t>
      </w:r>
      <w:r w:rsidRPr="002C051C">
        <w:rPr>
          <w:bCs/>
          <w:lang w:val="uk-UA"/>
        </w:rPr>
        <w:t>щодо перевірки володіння іноземною мовою кандидатів на з</w:t>
      </w:r>
      <w:r>
        <w:rPr>
          <w:bCs/>
          <w:lang w:val="uk-UA"/>
        </w:rPr>
        <w:t>айняття посад категорії «А».</w:t>
      </w:r>
      <w:r w:rsidR="006A0AC1" w:rsidRPr="006A0AC1">
        <w:rPr>
          <w:bCs/>
          <w:lang w:val="uk-UA"/>
        </w:rPr>
        <w:t xml:space="preserve"> </w:t>
      </w:r>
    </w:p>
    <w:p w:rsidR="006A0AC1" w:rsidRPr="009B4A2E" w:rsidRDefault="006A0AC1" w:rsidP="006A0AC1">
      <w:pPr>
        <w:pStyle w:val="1"/>
        <w:ind w:left="0" w:firstLine="720"/>
        <w:jc w:val="both"/>
        <w:rPr>
          <w:bCs/>
          <w:lang w:val="uk-UA"/>
        </w:rPr>
      </w:pPr>
      <w:r w:rsidRPr="009B4A2E">
        <w:rPr>
          <w:bCs/>
          <w:lang w:val="uk-UA"/>
        </w:rPr>
        <w:t>Затвердити, що час написання тестування становить 2 години з моменту отримання кандидатами відповідного тестування, з яких 15 хвилин виділено для аудіювання.</w:t>
      </w:r>
    </w:p>
    <w:p w:rsidR="006A0AC1" w:rsidRPr="009B4A2E" w:rsidRDefault="006A0AC1" w:rsidP="006A0AC1">
      <w:pPr>
        <w:pStyle w:val="1"/>
        <w:ind w:left="0" w:firstLine="720"/>
        <w:jc w:val="both"/>
        <w:rPr>
          <w:bCs/>
          <w:lang w:val="uk-UA"/>
        </w:rPr>
      </w:pPr>
      <w:r w:rsidRPr="009B4A2E">
        <w:rPr>
          <w:bCs/>
          <w:lang w:val="uk-UA"/>
        </w:rPr>
        <w:t>Затвердити, що тестування оцінюється по 100 бальній шкалі, з яких прохідними є 75 балів і вище.</w:t>
      </w:r>
    </w:p>
    <w:p w:rsidR="00FC2775" w:rsidRDefault="006A0AC1" w:rsidP="006A0AC1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9B4A2E">
        <w:rPr>
          <w:bCs/>
          <w:lang w:val="uk-UA"/>
        </w:rPr>
        <w:t>Оцінювання тестування здійснюють залучені експерти</w:t>
      </w:r>
      <w:r>
        <w:rPr>
          <w:bCs/>
          <w:lang w:val="uk-UA"/>
        </w:rPr>
        <w:t>.</w:t>
      </w:r>
    </w:p>
    <w:p w:rsidR="007D0FBC" w:rsidRDefault="007D0FBC" w:rsidP="00FD0FC7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>
        <w:rPr>
          <w:bCs/>
          <w:lang w:val="uk-UA"/>
        </w:rPr>
        <w:lastRenderedPageBreak/>
        <w:t xml:space="preserve">Звернути увагу, що </w:t>
      </w:r>
      <w:r w:rsidR="00B17589" w:rsidRPr="002C051C">
        <w:rPr>
          <w:lang w:val="uk-UA"/>
        </w:rPr>
        <w:t xml:space="preserve">тестові завдання </w:t>
      </w:r>
      <w:r w:rsidR="00B17589" w:rsidRPr="002C051C">
        <w:rPr>
          <w:bCs/>
          <w:lang w:val="uk-UA"/>
        </w:rPr>
        <w:t>щодо перевірки володіння іноземною мовою кандидатів на з</w:t>
      </w:r>
      <w:r w:rsidR="00B17589">
        <w:rPr>
          <w:bCs/>
          <w:lang w:val="uk-UA"/>
        </w:rPr>
        <w:t xml:space="preserve">айняття посад категорії «А» </w:t>
      </w:r>
      <w:r>
        <w:rPr>
          <w:bCs/>
          <w:lang w:val="uk-UA"/>
        </w:rPr>
        <w:t xml:space="preserve">оголошені </w:t>
      </w:r>
      <w:r w:rsidR="00B17589">
        <w:rPr>
          <w:bCs/>
          <w:lang w:val="uk-UA"/>
        </w:rPr>
        <w:t xml:space="preserve">розпорядженнями Кабінету Міністрів України від 06 червня 2018 року № 375-р «Про оголошення конкурсу на зайняття вакантної посади першого заступника Голови Державної міграційної служби» та від 06 червня </w:t>
      </w:r>
      <w:r w:rsidR="00B17589">
        <w:rPr>
          <w:bCs/>
          <w:lang w:val="uk-UA"/>
        </w:rPr>
        <w:br/>
        <w:t>2018 року № 376-р «Про оголошення конкурсу на зайняття вакантної посади заступника Голови Державної служби морського та річкового транспорту» перевірятимуться о 10 годині 23 червня 2018 року.</w:t>
      </w:r>
    </w:p>
    <w:p w:rsidR="007D0FBC" w:rsidRDefault="007D0FBC" w:rsidP="00FD0FC7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FD0FC7" w:rsidRPr="00804C10" w:rsidRDefault="00FD0FC7" w:rsidP="00FD0FC7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FD0FC7" w:rsidRPr="00804C10" w:rsidRDefault="00AE622A" w:rsidP="00FD0FC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9</w:t>
      </w:r>
      <w:r w:rsidR="00FD0FC7" w:rsidRPr="00804C10">
        <w:rPr>
          <w:spacing w:val="-6"/>
          <w:lang w:val="uk-UA"/>
        </w:rPr>
        <w:t>;</w:t>
      </w:r>
    </w:p>
    <w:p w:rsidR="00FD0FC7" w:rsidRPr="00804C10" w:rsidRDefault="00FD0FC7" w:rsidP="00FD0FC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AE622A" w:rsidRDefault="00AE622A" w:rsidP="00FD0FC7">
      <w:pPr>
        <w:jc w:val="both"/>
        <w:rPr>
          <w:b/>
          <w:lang w:val="uk-UA"/>
        </w:rPr>
      </w:pPr>
    </w:p>
    <w:p w:rsidR="00FD0FC7" w:rsidRPr="00804C10" w:rsidRDefault="00FD0FC7" w:rsidP="00FD0FC7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ДРУГОМУ ПУНКТУ ПОРЯДКУ ДЕННОГО:</w:t>
      </w:r>
    </w:p>
    <w:p w:rsidR="00FD0FC7" w:rsidRPr="00804C10" w:rsidRDefault="00FD0FC7" w:rsidP="00FD0FC7">
      <w:pPr>
        <w:pStyle w:val="1"/>
        <w:ind w:left="0"/>
        <w:jc w:val="both"/>
        <w:rPr>
          <w:b/>
          <w:lang w:val="uk-UA"/>
        </w:rPr>
      </w:pPr>
    </w:p>
    <w:p w:rsidR="008337DD" w:rsidRPr="00804C10" w:rsidRDefault="00FD0FC7" w:rsidP="008337DD">
      <w:pPr>
        <w:pStyle w:val="1"/>
        <w:ind w:left="0"/>
        <w:jc w:val="both"/>
        <w:rPr>
          <w:b/>
          <w:bCs/>
          <w:lang w:val="uk-UA"/>
        </w:rPr>
      </w:pPr>
      <w:r w:rsidRPr="00FD0FC7">
        <w:rPr>
          <w:b/>
          <w:lang w:val="uk-UA"/>
        </w:rPr>
        <w:t>ІІ.</w:t>
      </w:r>
      <w:r w:rsidR="00B70540">
        <w:rPr>
          <w:b/>
          <w:lang w:val="uk-UA"/>
        </w:rPr>
        <w:t xml:space="preserve"> </w:t>
      </w:r>
      <w:r w:rsidR="00AE622A" w:rsidRPr="00AE622A">
        <w:rPr>
          <w:b/>
          <w:bCs/>
          <w:lang w:val="uk-UA"/>
        </w:rPr>
        <w:t>Про розгляд питання щодо проекту постанови Кабінету Міністрів України «Про внесення змін до Типових вимог до осіб, які претендують на зайняття посад державної служби категорії «А»</w:t>
      </w:r>
      <w:r w:rsidR="008337DD" w:rsidRPr="00804C10">
        <w:rPr>
          <w:b/>
          <w:bCs/>
          <w:lang w:val="uk-UA"/>
        </w:rPr>
        <w:t>.</w:t>
      </w:r>
    </w:p>
    <w:p w:rsidR="008337DD" w:rsidRDefault="008337DD" w:rsidP="008337DD">
      <w:pPr>
        <w:pStyle w:val="1"/>
        <w:ind w:left="0" w:firstLine="709"/>
        <w:jc w:val="both"/>
        <w:rPr>
          <w:bCs/>
          <w:lang w:val="uk-UA"/>
        </w:rPr>
      </w:pPr>
    </w:p>
    <w:p w:rsidR="00AE622A" w:rsidRPr="00804C10" w:rsidRDefault="00AE622A" w:rsidP="00AE622A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="00774480" w:rsidRPr="00774480">
        <w:rPr>
          <w:spacing w:val="-6"/>
          <w:lang w:val="uk-UA"/>
        </w:rPr>
        <w:t>Анненкова Н.В.,</w:t>
      </w:r>
      <w:r w:rsidR="00774480">
        <w:rPr>
          <w:b/>
          <w:spacing w:val="-6"/>
          <w:lang w:val="uk-UA"/>
        </w:rPr>
        <w:t xml:space="preserve"> </w:t>
      </w:r>
      <w:r w:rsidR="00CA568E">
        <w:rPr>
          <w:spacing w:val="-6"/>
          <w:lang w:val="uk-UA"/>
        </w:rPr>
        <w:t>Ващенко К.О</w:t>
      </w:r>
      <w:r>
        <w:rPr>
          <w:spacing w:val="-6"/>
          <w:lang w:val="uk-UA"/>
        </w:rPr>
        <w:t xml:space="preserve">., </w:t>
      </w:r>
      <w:r w:rsidR="007D0FBC">
        <w:rPr>
          <w:spacing w:val="-6"/>
          <w:lang w:val="uk-UA"/>
        </w:rPr>
        <w:t xml:space="preserve">Астапов А.О., </w:t>
      </w:r>
      <w:r w:rsidRPr="000D57B7">
        <w:rPr>
          <w:lang w:val="uk-UA"/>
        </w:rPr>
        <w:t>члени Комісії.</w:t>
      </w:r>
    </w:p>
    <w:p w:rsidR="00AE622A" w:rsidRPr="00804C10" w:rsidRDefault="00AE622A" w:rsidP="008337DD">
      <w:pPr>
        <w:pStyle w:val="1"/>
        <w:ind w:left="0" w:firstLine="709"/>
        <w:jc w:val="both"/>
        <w:rPr>
          <w:bCs/>
          <w:lang w:val="uk-UA"/>
        </w:rPr>
      </w:pPr>
    </w:p>
    <w:p w:rsidR="00CA568E" w:rsidRPr="00CA568E" w:rsidRDefault="008337DD" w:rsidP="00CA568E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="00AE622A" w:rsidRPr="00AE622A">
        <w:rPr>
          <w:lang w:val="uk-UA"/>
        </w:rPr>
        <w:t>Погодити</w:t>
      </w:r>
      <w:r w:rsidR="00AE622A">
        <w:rPr>
          <w:b/>
          <w:lang w:val="uk-UA"/>
        </w:rPr>
        <w:t xml:space="preserve"> </w:t>
      </w:r>
      <w:r w:rsidR="00AE622A" w:rsidRPr="00AE622A">
        <w:rPr>
          <w:bCs/>
          <w:lang w:val="uk-UA"/>
        </w:rPr>
        <w:t>проект постанови Кабінету Міністрів України «Про внесення змін до Типових вимог до осіб, які претендують на зайняття посад державної служби категорії «А»</w:t>
      </w:r>
      <w:r w:rsidR="00AE622A">
        <w:rPr>
          <w:bCs/>
          <w:lang w:val="uk-UA"/>
        </w:rPr>
        <w:t xml:space="preserve"> розроблений Національним агентством України з питань державної служби</w:t>
      </w:r>
      <w:r w:rsidR="00DA4AA8">
        <w:rPr>
          <w:bCs/>
          <w:lang w:val="uk-UA"/>
        </w:rPr>
        <w:t xml:space="preserve">, </w:t>
      </w:r>
      <w:r w:rsidR="00F15222">
        <w:rPr>
          <w:bCs/>
          <w:lang w:val="uk-UA"/>
        </w:rPr>
        <w:t>який</w:t>
      </w:r>
      <w:r w:rsidR="00DA4AA8">
        <w:rPr>
          <w:bCs/>
          <w:lang w:val="uk-UA"/>
        </w:rPr>
        <w:t xml:space="preserve"> є центральним органом виконавчої влади, що забезпечує формування та реалізує державну політику у сфері державної служби</w:t>
      </w:r>
      <w:r w:rsidR="00F446D7">
        <w:rPr>
          <w:bCs/>
          <w:lang w:val="uk-UA"/>
        </w:rPr>
        <w:t xml:space="preserve"> з </w:t>
      </w:r>
      <w:r w:rsidR="00CA568E">
        <w:rPr>
          <w:bCs/>
          <w:lang w:val="uk-UA"/>
        </w:rPr>
        <w:t>д</w:t>
      </w:r>
      <w:r w:rsidR="00CA568E" w:rsidRPr="00CA568E">
        <w:rPr>
          <w:bCs/>
          <w:lang w:val="uk-UA"/>
        </w:rPr>
        <w:t>оповнивши компоненти вимоги «Знання законодавства</w:t>
      </w:r>
      <w:r w:rsidR="00774480">
        <w:rPr>
          <w:bCs/>
          <w:lang w:val="uk-UA"/>
        </w:rPr>
        <w:t xml:space="preserve">» розділу «Професійні знання*» </w:t>
      </w:r>
      <w:r w:rsidR="00CA568E" w:rsidRPr="00CA568E">
        <w:rPr>
          <w:bCs/>
          <w:lang w:val="uk-UA"/>
        </w:rPr>
        <w:t xml:space="preserve">такими компонентами: </w:t>
      </w:r>
    </w:p>
    <w:p w:rsidR="00CA568E" w:rsidRPr="00CA568E" w:rsidRDefault="00CA568E" w:rsidP="00CA568E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CA568E">
        <w:rPr>
          <w:bCs/>
          <w:lang w:val="uk-UA"/>
        </w:rPr>
        <w:t>«Знання:</w:t>
      </w:r>
    </w:p>
    <w:p w:rsidR="00CA568E" w:rsidRPr="00CA568E" w:rsidRDefault="00CA568E" w:rsidP="00CA568E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CA568E">
        <w:rPr>
          <w:bCs/>
          <w:lang w:val="uk-UA"/>
        </w:rPr>
        <w:t>- Закону України «Про Кабінет Міністрів України;</w:t>
      </w:r>
    </w:p>
    <w:p w:rsidR="00CA568E" w:rsidRPr="00CA568E" w:rsidRDefault="00CA568E" w:rsidP="00CA568E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CA568E">
        <w:rPr>
          <w:bCs/>
          <w:lang w:val="uk-UA"/>
        </w:rPr>
        <w:t>- Закону України «Про центральні органи виконавчої влади».</w:t>
      </w:r>
    </w:p>
    <w:p w:rsidR="00CA568E" w:rsidRDefault="00CA568E" w:rsidP="008337DD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8337DD" w:rsidRPr="00804C10" w:rsidRDefault="008337DD" w:rsidP="008337DD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8337DD" w:rsidRPr="00804C10" w:rsidRDefault="008337DD" w:rsidP="008337D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За – </w:t>
      </w:r>
      <w:r w:rsidR="00DA4AA8">
        <w:rPr>
          <w:spacing w:val="-6"/>
          <w:lang w:val="uk-UA"/>
        </w:rPr>
        <w:t>9</w:t>
      </w:r>
      <w:r w:rsidRPr="00804C10">
        <w:rPr>
          <w:spacing w:val="-6"/>
          <w:lang w:val="uk-UA"/>
        </w:rPr>
        <w:t>;</w:t>
      </w:r>
    </w:p>
    <w:p w:rsidR="008D42A7" w:rsidRPr="00804C10" w:rsidRDefault="008337DD" w:rsidP="008337D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8D42A7" w:rsidRPr="00804C10" w:rsidRDefault="008D42A7" w:rsidP="008D42A7">
      <w:pPr>
        <w:tabs>
          <w:tab w:val="left" w:pos="1080"/>
        </w:tabs>
        <w:jc w:val="both"/>
        <w:rPr>
          <w:b/>
          <w:lang w:val="uk-UA"/>
        </w:rPr>
      </w:pPr>
    </w:p>
    <w:p w:rsidR="00465EC4" w:rsidRPr="00804C10" w:rsidRDefault="00465EC4" w:rsidP="00465EC4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ТРЕТЬОМУ ПУНКТУ ПОРЯДКУ ДЕННОГО:</w:t>
      </w:r>
    </w:p>
    <w:p w:rsidR="008D42A7" w:rsidRPr="00804C10" w:rsidRDefault="008D42A7" w:rsidP="008D42A7">
      <w:pPr>
        <w:jc w:val="both"/>
        <w:rPr>
          <w:b/>
          <w:lang w:val="uk-UA"/>
        </w:rPr>
      </w:pPr>
    </w:p>
    <w:p w:rsidR="00882E02" w:rsidRPr="00804C10" w:rsidRDefault="008D42A7" w:rsidP="00882E02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uk-UA"/>
        </w:rPr>
        <w:t>ІІ</w:t>
      </w:r>
      <w:r w:rsidR="00465EC4">
        <w:rPr>
          <w:b/>
          <w:lang w:val="uk-UA"/>
        </w:rPr>
        <w:t>І</w:t>
      </w:r>
      <w:r w:rsidRPr="00804C10">
        <w:rPr>
          <w:b/>
          <w:lang w:val="uk-UA"/>
        </w:rPr>
        <w:t xml:space="preserve">. </w:t>
      </w:r>
      <w:r w:rsidR="00DA4AA8" w:rsidRPr="00DA4AA8">
        <w:rPr>
          <w:b/>
          <w:bCs/>
          <w:lang w:val="uk-UA"/>
        </w:rPr>
        <w:t xml:space="preserve">Про затвердження рішення комітету з дисциплінарних проваджень щодо державних службовців, які займають посади </w:t>
      </w:r>
      <w:r w:rsidR="00DA4AA8">
        <w:rPr>
          <w:b/>
          <w:bCs/>
          <w:lang w:val="uk-UA"/>
        </w:rPr>
        <w:t xml:space="preserve">державної служби категорії «А» </w:t>
      </w:r>
      <w:r w:rsidR="00DA4AA8" w:rsidRPr="00DA4AA8">
        <w:rPr>
          <w:b/>
          <w:bCs/>
          <w:lang w:val="uk-UA"/>
        </w:rPr>
        <w:t xml:space="preserve">від 12 червня </w:t>
      </w:r>
      <w:r w:rsidR="00DA4AA8">
        <w:rPr>
          <w:b/>
          <w:bCs/>
          <w:lang w:val="uk-UA"/>
        </w:rPr>
        <w:br/>
      </w:r>
      <w:r w:rsidR="00DA4AA8" w:rsidRPr="00DA4AA8">
        <w:rPr>
          <w:b/>
          <w:bCs/>
          <w:lang w:val="uk-UA"/>
        </w:rPr>
        <w:t>2018 року № 6</w:t>
      </w:r>
      <w:r w:rsidR="00882E02" w:rsidRPr="00804C10">
        <w:rPr>
          <w:b/>
          <w:bCs/>
          <w:lang w:val="uk-UA"/>
        </w:rPr>
        <w:t>.</w:t>
      </w:r>
    </w:p>
    <w:p w:rsidR="00882E02" w:rsidRPr="00804C10" w:rsidRDefault="00882E02" w:rsidP="00882E02">
      <w:pPr>
        <w:pStyle w:val="1"/>
        <w:ind w:left="0"/>
        <w:jc w:val="both"/>
        <w:rPr>
          <w:b/>
          <w:lang w:val="uk-UA"/>
        </w:rPr>
      </w:pPr>
    </w:p>
    <w:p w:rsidR="00DA4AA8" w:rsidRPr="00804C10" w:rsidRDefault="00882E02" w:rsidP="00DA4AA8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 xml:space="preserve">Вирішили: </w:t>
      </w:r>
      <w:r w:rsidR="00DA4AA8" w:rsidRPr="00804C10">
        <w:rPr>
          <w:lang w:val="uk-UA"/>
        </w:rPr>
        <w:t xml:space="preserve">Затвердити рішення комітету з </w:t>
      </w:r>
      <w:r w:rsidR="00DA4AA8">
        <w:rPr>
          <w:lang w:val="uk-UA"/>
        </w:rPr>
        <w:t xml:space="preserve">дисциплінарних проваджень щодо державних службовців, які займають посади державної служби категорії «А» від 12 червня 2018 року № 6. </w:t>
      </w:r>
    </w:p>
    <w:p w:rsidR="00DA4AA8" w:rsidRDefault="00DA4AA8" w:rsidP="00882E02">
      <w:pPr>
        <w:pStyle w:val="1"/>
        <w:ind w:left="0"/>
        <w:jc w:val="both"/>
        <w:rPr>
          <w:lang w:val="uk-UA"/>
        </w:rPr>
      </w:pPr>
    </w:p>
    <w:p w:rsidR="00882E02" w:rsidRPr="00804C10" w:rsidRDefault="00882E02" w:rsidP="00882E02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882E02" w:rsidRPr="00804C10" w:rsidRDefault="00DA4AA8" w:rsidP="00882E02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9</w:t>
      </w:r>
      <w:r w:rsidR="00882E02" w:rsidRPr="00804C10">
        <w:rPr>
          <w:spacing w:val="-6"/>
          <w:lang w:val="uk-UA"/>
        </w:rPr>
        <w:t>;</w:t>
      </w:r>
    </w:p>
    <w:p w:rsidR="00882E02" w:rsidRPr="00804C10" w:rsidRDefault="00882E02" w:rsidP="00882E02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8D42A7" w:rsidRPr="00804C10" w:rsidRDefault="008D42A7" w:rsidP="008D42A7">
      <w:pPr>
        <w:tabs>
          <w:tab w:val="left" w:pos="1080"/>
        </w:tabs>
        <w:jc w:val="both"/>
        <w:rPr>
          <w:b/>
          <w:lang w:val="uk-UA"/>
        </w:rPr>
      </w:pPr>
    </w:p>
    <w:p w:rsidR="00465EC4" w:rsidRPr="00804C10" w:rsidRDefault="00465EC4" w:rsidP="00465EC4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ЧЕТВЕРТОМУ ПУНКТУ ПОРЯДКУ ДЕННОГО:</w:t>
      </w:r>
    </w:p>
    <w:p w:rsidR="00882E02" w:rsidRDefault="00882E02" w:rsidP="00882E02">
      <w:pPr>
        <w:tabs>
          <w:tab w:val="left" w:pos="1080"/>
        </w:tabs>
        <w:jc w:val="both"/>
        <w:rPr>
          <w:b/>
          <w:lang w:val="uk-UA"/>
        </w:rPr>
      </w:pPr>
    </w:p>
    <w:p w:rsidR="00DA4AA8" w:rsidRPr="00804C10" w:rsidRDefault="00465EC4" w:rsidP="00DA4AA8">
      <w:pPr>
        <w:jc w:val="both"/>
        <w:rPr>
          <w:bCs/>
          <w:lang w:val="uk-UA"/>
        </w:rPr>
      </w:pPr>
      <w:r w:rsidRPr="00804C10">
        <w:rPr>
          <w:b/>
          <w:bCs/>
          <w:lang w:val="uk-UA"/>
        </w:rPr>
        <w:t>І</w:t>
      </w:r>
      <w:r w:rsidRPr="00804C10">
        <w:rPr>
          <w:b/>
          <w:bCs/>
          <w:lang w:val="en-US"/>
        </w:rPr>
        <w:t>V</w:t>
      </w:r>
      <w:r w:rsidR="00882E02">
        <w:rPr>
          <w:b/>
          <w:bCs/>
          <w:lang w:val="uk-UA"/>
        </w:rPr>
        <w:t>.</w:t>
      </w:r>
      <w:r w:rsidR="00882E02" w:rsidRPr="00882E02">
        <w:rPr>
          <w:lang w:val="uk-UA"/>
        </w:rPr>
        <w:t xml:space="preserve"> </w:t>
      </w:r>
      <w:r w:rsidR="00DA4AA8" w:rsidRPr="00DA4AA8">
        <w:rPr>
          <w:b/>
          <w:bCs/>
          <w:lang w:val="uk-UA"/>
        </w:rPr>
        <w:t>Про порушення</w:t>
      </w:r>
      <w:r w:rsidR="00DA4AA8" w:rsidRPr="00DA4AA8">
        <w:rPr>
          <w:b/>
          <w:lang w:val="uk-UA"/>
        </w:rPr>
        <w:t xml:space="preserve"> дисциплінарного провадження відносно першого заступника Голови Державної екологічної інспекції України Яковлєва І.О.</w:t>
      </w:r>
    </w:p>
    <w:p w:rsidR="008D42A7" w:rsidRPr="00882E02" w:rsidRDefault="008D42A7" w:rsidP="00882E02">
      <w:pPr>
        <w:tabs>
          <w:tab w:val="left" w:pos="1080"/>
        </w:tabs>
        <w:jc w:val="both"/>
        <w:rPr>
          <w:b/>
          <w:lang w:val="uk-UA"/>
        </w:rPr>
      </w:pPr>
    </w:p>
    <w:p w:rsidR="00DA4AA8" w:rsidRPr="00804C10" w:rsidRDefault="00DA4AA8" w:rsidP="00DA4AA8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lastRenderedPageBreak/>
        <w:t xml:space="preserve">Виступили: </w:t>
      </w:r>
      <w:r>
        <w:rPr>
          <w:spacing w:val="-6"/>
          <w:lang w:val="uk-UA"/>
        </w:rPr>
        <w:t xml:space="preserve">Анненкова Н.В., Колишко Р.А., </w:t>
      </w:r>
      <w:r w:rsidRPr="000D57B7">
        <w:rPr>
          <w:lang w:val="uk-UA"/>
        </w:rPr>
        <w:t>члени Комісії.</w:t>
      </w:r>
    </w:p>
    <w:p w:rsidR="00882E02" w:rsidRPr="00804C10" w:rsidRDefault="00882E02" w:rsidP="00882E02">
      <w:pPr>
        <w:ind w:firstLine="709"/>
        <w:jc w:val="both"/>
        <w:rPr>
          <w:b/>
          <w:lang w:val="uk-UA"/>
        </w:rPr>
      </w:pPr>
    </w:p>
    <w:p w:rsidR="00080AB1" w:rsidRDefault="00882E02" w:rsidP="00080AB1">
      <w:pPr>
        <w:tabs>
          <w:tab w:val="left" w:pos="1080"/>
        </w:tabs>
        <w:ind w:firstLine="720"/>
        <w:jc w:val="both"/>
        <w:rPr>
          <w:lang w:val="uk-UA"/>
        </w:rPr>
      </w:pPr>
      <w:r w:rsidRPr="00804C10">
        <w:rPr>
          <w:b/>
          <w:lang w:val="uk-UA"/>
        </w:rPr>
        <w:t xml:space="preserve">Вирішили: </w:t>
      </w:r>
      <w:r w:rsidR="00080AB1" w:rsidRPr="00FB2274">
        <w:rPr>
          <w:lang w:val="uk-UA"/>
        </w:rPr>
        <w:t xml:space="preserve">Взяти до уваги, що Кабінетом Міністрів України ініційовано дисциплінарне провадження </w:t>
      </w:r>
      <w:r w:rsidR="00080AB1" w:rsidRPr="00D660F6">
        <w:rPr>
          <w:lang w:val="uk-UA"/>
        </w:rPr>
        <w:t xml:space="preserve">стосовно </w:t>
      </w:r>
      <w:r w:rsidR="00080AB1">
        <w:rPr>
          <w:lang w:val="uk-UA"/>
        </w:rPr>
        <w:t xml:space="preserve">першого заступника </w:t>
      </w:r>
      <w:r w:rsidR="00080AB1" w:rsidRPr="00D660F6">
        <w:rPr>
          <w:lang w:val="uk-UA"/>
        </w:rPr>
        <w:t xml:space="preserve">Голови Державної </w:t>
      </w:r>
      <w:r w:rsidR="00080AB1">
        <w:rPr>
          <w:lang w:val="uk-UA"/>
        </w:rPr>
        <w:t>екологічної інспекції України Яковлєва І.О. (витяг з протоколу № 18</w:t>
      </w:r>
      <w:r w:rsidR="00080AB1" w:rsidRPr="00D660F6">
        <w:rPr>
          <w:lang w:val="uk-UA"/>
        </w:rPr>
        <w:t xml:space="preserve"> </w:t>
      </w:r>
      <w:r w:rsidR="00080AB1" w:rsidRPr="00080AB1">
        <w:rPr>
          <w:lang w:val="uk-UA"/>
        </w:rPr>
        <w:t>засідання Кабінету Міністрів України від 16 травня 2018 року</w:t>
      </w:r>
      <w:r w:rsidR="00080AB1" w:rsidRPr="00D660F6">
        <w:rPr>
          <w:lang w:val="uk-UA"/>
        </w:rPr>
        <w:t>)</w:t>
      </w:r>
      <w:r w:rsidR="00080AB1" w:rsidRPr="00FB2274">
        <w:rPr>
          <w:lang w:val="uk-UA"/>
        </w:rPr>
        <w:t>;</w:t>
      </w:r>
    </w:p>
    <w:p w:rsidR="00080AB1" w:rsidRDefault="00080AB1" w:rsidP="00080AB1">
      <w:pPr>
        <w:tabs>
          <w:tab w:val="left" w:pos="1080"/>
        </w:tabs>
        <w:ind w:firstLine="720"/>
        <w:jc w:val="both"/>
        <w:rPr>
          <w:lang w:val="uk-UA"/>
        </w:rPr>
      </w:pPr>
      <w:r w:rsidRPr="00D660F6">
        <w:rPr>
          <w:lang w:val="uk-UA"/>
        </w:rPr>
        <w:t xml:space="preserve">порушити дисциплінарне провадження стосовно </w:t>
      </w:r>
      <w:r>
        <w:rPr>
          <w:lang w:val="uk-UA"/>
        </w:rPr>
        <w:t xml:space="preserve">першого заступника </w:t>
      </w:r>
      <w:r w:rsidRPr="00D660F6">
        <w:rPr>
          <w:lang w:val="uk-UA"/>
        </w:rPr>
        <w:t xml:space="preserve">Голови Державної </w:t>
      </w:r>
      <w:r>
        <w:rPr>
          <w:lang w:val="uk-UA"/>
        </w:rPr>
        <w:t>екологічної інспекції України Яковлєва І.О.</w:t>
      </w:r>
      <w:r w:rsidRPr="00FB2274">
        <w:rPr>
          <w:lang w:val="uk-UA"/>
        </w:rPr>
        <w:t>;</w:t>
      </w:r>
    </w:p>
    <w:p w:rsidR="00080AB1" w:rsidRDefault="00080AB1" w:rsidP="00080AB1">
      <w:pPr>
        <w:tabs>
          <w:tab w:val="left" w:pos="1080"/>
        </w:tabs>
        <w:ind w:firstLine="720"/>
        <w:jc w:val="both"/>
        <w:rPr>
          <w:lang w:val="uk-UA"/>
        </w:rPr>
      </w:pPr>
      <w:r w:rsidRPr="00D660F6">
        <w:rPr>
          <w:lang w:val="uk-UA"/>
        </w:rPr>
        <w:t xml:space="preserve">сформувати дисциплінарну справу </w:t>
      </w:r>
      <w:r>
        <w:rPr>
          <w:lang w:val="uk-UA"/>
        </w:rPr>
        <w:t xml:space="preserve">першого заступника </w:t>
      </w:r>
      <w:r w:rsidRPr="00D660F6">
        <w:rPr>
          <w:lang w:val="uk-UA"/>
        </w:rPr>
        <w:t xml:space="preserve">Голови Державної </w:t>
      </w:r>
      <w:r>
        <w:rPr>
          <w:lang w:val="uk-UA"/>
        </w:rPr>
        <w:t>екологічної інспекції України Яковлєва І.О.</w:t>
      </w:r>
      <w:r w:rsidRPr="00FB2274">
        <w:rPr>
          <w:lang w:val="uk-UA"/>
        </w:rPr>
        <w:t>;</w:t>
      </w:r>
    </w:p>
    <w:p w:rsidR="00080AB1" w:rsidRDefault="00080AB1" w:rsidP="00080AB1">
      <w:pPr>
        <w:tabs>
          <w:tab w:val="left" w:pos="1080"/>
        </w:tabs>
        <w:ind w:firstLine="720"/>
        <w:jc w:val="both"/>
        <w:rPr>
          <w:lang w:val="uk-UA"/>
        </w:rPr>
      </w:pPr>
      <w:r w:rsidRPr="00D660F6">
        <w:rPr>
          <w:lang w:val="uk-UA"/>
        </w:rPr>
        <w:t xml:space="preserve">одержати від </w:t>
      </w:r>
      <w:r>
        <w:rPr>
          <w:lang w:val="uk-UA"/>
        </w:rPr>
        <w:t xml:space="preserve">Національного агентства України з питань державної служби </w:t>
      </w:r>
      <w:r w:rsidR="00F15222">
        <w:rPr>
          <w:lang w:val="uk-UA"/>
        </w:rPr>
        <w:t xml:space="preserve">та Міністерства </w:t>
      </w:r>
      <w:r w:rsidR="00F15222" w:rsidRPr="00F15222">
        <w:rPr>
          <w:lang w:val="uk-UA"/>
        </w:rPr>
        <w:t xml:space="preserve">екології та природних ресурсів України </w:t>
      </w:r>
      <w:r w:rsidRPr="00D660F6">
        <w:rPr>
          <w:lang w:val="uk-UA"/>
        </w:rPr>
        <w:t>матеріали, що стосуються предмету дисциплінарного провадження</w:t>
      </w:r>
      <w:r w:rsidRPr="00FB2274">
        <w:rPr>
          <w:lang w:val="uk-UA"/>
        </w:rPr>
        <w:t>;</w:t>
      </w:r>
    </w:p>
    <w:p w:rsidR="00080AB1" w:rsidRPr="00FB2274" w:rsidRDefault="00080AB1" w:rsidP="00080AB1">
      <w:pPr>
        <w:tabs>
          <w:tab w:val="left" w:pos="1080"/>
        </w:tabs>
        <w:ind w:firstLine="720"/>
        <w:jc w:val="both"/>
        <w:rPr>
          <w:lang w:val="uk-UA"/>
        </w:rPr>
      </w:pPr>
      <w:r w:rsidRPr="00D660F6">
        <w:rPr>
          <w:lang w:val="uk-UA"/>
        </w:rPr>
        <w:t xml:space="preserve">одержати від </w:t>
      </w:r>
      <w:r>
        <w:rPr>
          <w:lang w:val="uk-UA"/>
        </w:rPr>
        <w:t>Яковлєва І.О</w:t>
      </w:r>
      <w:r w:rsidRPr="00D660F6">
        <w:rPr>
          <w:lang w:val="uk-UA"/>
        </w:rPr>
        <w:t>. пояснення щодо обставин, які стали підставою для порушення дисциплінарного провадження</w:t>
      </w:r>
      <w:r w:rsidRPr="00FB2274">
        <w:rPr>
          <w:lang w:val="uk-UA"/>
        </w:rPr>
        <w:t>.</w:t>
      </w:r>
    </w:p>
    <w:p w:rsidR="00882E02" w:rsidRPr="00804C10" w:rsidRDefault="00882E02" w:rsidP="00882E02">
      <w:pPr>
        <w:ind w:firstLine="709"/>
        <w:jc w:val="both"/>
        <w:rPr>
          <w:b/>
          <w:lang w:val="uk-UA"/>
        </w:rPr>
      </w:pPr>
    </w:p>
    <w:p w:rsidR="00882E02" w:rsidRPr="00804C10" w:rsidRDefault="00882E02" w:rsidP="00882E02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882E02" w:rsidRDefault="00882E02" w:rsidP="00882E02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– </w:t>
      </w:r>
      <w:r w:rsidR="00080AB1">
        <w:rPr>
          <w:spacing w:val="-6"/>
          <w:lang w:val="uk-UA"/>
        </w:rPr>
        <w:t>9</w:t>
      </w:r>
      <w:r w:rsidRPr="00804C10">
        <w:rPr>
          <w:spacing w:val="-6"/>
          <w:lang w:val="uk-UA"/>
        </w:rPr>
        <w:t>;</w:t>
      </w:r>
    </w:p>
    <w:p w:rsidR="00882E02" w:rsidRPr="00804C10" w:rsidRDefault="00882E02" w:rsidP="00882E02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882E02" w:rsidRDefault="00882E02" w:rsidP="006C58EA">
      <w:pPr>
        <w:jc w:val="both"/>
        <w:rPr>
          <w:b/>
          <w:lang w:val="uk-UA"/>
        </w:rPr>
      </w:pPr>
    </w:p>
    <w:p w:rsidR="006C58EA" w:rsidRPr="00804C10" w:rsidRDefault="006C58EA" w:rsidP="006C58E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</w:t>
      </w:r>
      <w:r w:rsidRPr="00804C10">
        <w:rPr>
          <w:b/>
        </w:rPr>
        <w:t>’</w:t>
      </w:r>
      <w:r w:rsidRPr="00804C10">
        <w:rPr>
          <w:b/>
          <w:lang w:val="uk-UA"/>
        </w:rPr>
        <w:t>ЯТОМУ ПУНКТУ ПОРЯДКУ ДЕННОГО:</w:t>
      </w:r>
    </w:p>
    <w:p w:rsidR="006C58EA" w:rsidRPr="00804C10" w:rsidRDefault="006C58EA" w:rsidP="006C58EA">
      <w:pPr>
        <w:ind w:firstLine="709"/>
        <w:jc w:val="both"/>
        <w:rPr>
          <w:b/>
          <w:lang w:val="uk-UA"/>
        </w:rPr>
      </w:pPr>
    </w:p>
    <w:p w:rsidR="00F15222" w:rsidRPr="00644234" w:rsidRDefault="006C58EA" w:rsidP="00F15222">
      <w:pPr>
        <w:pStyle w:val="a7"/>
        <w:tabs>
          <w:tab w:val="left" w:pos="1080"/>
        </w:tabs>
        <w:ind w:left="0"/>
        <w:jc w:val="both"/>
        <w:rPr>
          <w:b/>
          <w:lang w:val="uk-UA"/>
        </w:rPr>
      </w:pPr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 xml:space="preserve">. </w:t>
      </w:r>
      <w:r w:rsidR="00F15222" w:rsidRPr="00644234">
        <w:rPr>
          <w:b/>
          <w:lang w:val="uk-UA"/>
        </w:rPr>
        <w:t xml:space="preserve">Про затвердження графіка проведення засідань Комісії з питань вищого корпусу державної служби на </w:t>
      </w:r>
      <w:r w:rsidR="00F15222">
        <w:rPr>
          <w:b/>
          <w:lang w:val="uk-UA"/>
        </w:rPr>
        <w:t xml:space="preserve">червень – серпень </w:t>
      </w:r>
      <w:r w:rsidR="00F15222" w:rsidRPr="00644234">
        <w:rPr>
          <w:b/>
          <w:lang w:val="uk-UA"/>
        </w:rPr>
        <w:t>2018 року.</w:t>
      </w:r>
    </w:p>
    <w:p w:rsidR="00F15222" w:rsidRPr="00644234" w:rsidRDefault="00F15222" w:rsidP="00F15222">
      <w:pPr>
        <w:pStyle w:val="a7"/>
        <w:tabs>
          <w:tab w:val="left" w:pos="1080"/>
        </w:tabs>
        <w:ind w:left="0"/>
        <w:jc w:val="both"/>
        <w:rPr>
          <w:b/>
          <w:lang w:val="uk-UA"/>
        </w:rPr>
      </w:pPr>
    </w:p>
    <w:p w:rsidR="00F15222" w:rsidRPr="00644234" w:rsidRDefault="00F15222" w:rsidP="00F15222">
      <w:pPr>
        <w:tabs>
          <w:tab w:val="left" w:pos="1080"/>
        </w:tabs>
        <w:jc w:val="both"/>
        <w:rPr>
          <w:b/>
          <w:lang w:val="uk-UA"/>
        </w:rPr>
      </w:pPr>
      <w:r w:rsidRPr="00644234">
        <w:rPr>
          <w:b/>
          <w:lang w:val="uk-UA"/>
        </w:rPr>
        <w:t xml:space="preserve">Виступили: </w:t>
      </w:r>
      <w:r w:rsidRPr="00644234">
        <w:rPr>
          <w:lang w:val="uk-UA"/>
        </w:rPr>
        <w:t>Анненкова Н.В., Ко</w:t>
      </w:r>
      <w:r>
        <w:rPr>
          <w:lang w:val="uk-UA"/>
        </w:rPr>
        <w:t>стик В.В., члени Комісії.</w:t>
      </w:r>
    </w:p>
    <w:p w:rsidR="00F15222" w:rsidRPr="00644234" w:rsidRDefault="00F15222" w:rsidP="00F15222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F15222" w:rsidRPr="00644234" w:rsidRDefault="00F15222" w:rsidP="00F15222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644234">
        <w:rPr>
          <w:b/>
          <w:lang w:val="uk-UA"/>
        </w:rPr>
        <w:t xml:space="preserve">Вирішили: </w:t>
      </w:r>
      <w:r w:rsidRPr="00644234">
        <w:rPr>
          <w:lang w:val="uk-UA"/>
        </w:rPr>
        <w:t xml:space="preserve">Затвердити графік проведення засідань Комісії з питань вищого корпусу державної служби на </w:t>
      </w:r>
      <w:r>
        <w:rPr>
          <w:lang w:val="uk-UA"/>
        </w:rPr>
        <w:t>червень – серпень</w:t>
      </w:r>
      <w:r w:rsidRPr="00644234">
        <w:rPr>
          <w:lang w:val="uk-UA"/>
        </w:rPr>
        <w:t xml:space="preserve"> 2018 року. </w:t>
      </w:r>
    </w:p>
    <w:p w:rsidR="00F15222" w:rsidRPr="00644234" w:rsidRDefault="00F15222" w:rsidP="00F15222">
      <w:pPr>
        <w:tabs>
          <w:tab w:val="left" w:pos="1080"/>
        </w:tabs>
        <w:ind w:firstLine="709"/>
        <w:jc w:val="both"/>
        <w:rPr>
          <w:bCs/>
          <w:lang w:val="uk-UA"/>
        </w:rPr>
      </w:pPr>
    </w:p>
    <w:p w:rsidR="00F15222" w:rsidRPr="00644234" w:rsidRDefault="00F15222" w:rsidP="00F15222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44234">
        <w:rPr>
          <w:b/>
          <w:spacing w:val="-6"/>
          <w:lang w:val="uk-UA"/>
        </w:rPr>
        <w:t>Голосували:</w:t>
      </w:r>
    </w:p>
    <w:p w:rsidR="00F15222" w:rsidRPr="00644234" w:rsidRDefault="00F15222" w:rsidP="00F15222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9</w:t>
      </w:r>
      <w:r w:rsidRPr="00644234">
        <w:rPr>
          <w:spacing w:val="-6"/>
          <w:lang w:val="uk-UA"/>
        </w:rPr>
        <w:t>;</w:t>
      </w:r>
    </w:p>
    <w:p w:rsidR="00F15222" w:rsidRPr="00644234" w:rsidRDefault="00F15222" w:rsidP="00F15222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44234">
        <w:rPr>
          <w:spacing w:val="-6"/>
          <w:lang w:val="uk-UA"/>
        </w:rPr>
        <w:t>Проти – 0.</w:t>
      </w:r>
    </w:p>
    <w:p w:rsidR="00F15222" w:rsidRDefault="00F15222" w:rsidP="00F15222">
      <w:pPr>
        <w:tabs>
          <w:tab w:val="left" w:pos="1080"/>
        </w:tabs>
        <w:jc w:val="both"/>
        <w:rPr>
          <w:b/>
          <w:lang w:val="uk-UA"/>
        </w:rPr>
      </w:pPr>
    </w:p>
    <w:p w:rsidR="00F15222" w:rsidRPr="00804C10" w:rsidRDefault="00F15222" w:rsidP="00F15222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>
        <w:rPr>
          <w:b/>
          <w:lang w:val="uk-UA"/>
        </w:rPr>
        <w:t>ШОСТОМУ</w:t>
      </w:r>
      <w:r w:rsidRPr="00804C10">
        <w:rPr>
          <w:b/>
          <w:lang w:val="uk-UA"/>
        </w:rPr>
        <w:t xml:space="preserve"> ПУНКТУ ПОРЯДКУ ДЕННОГО:</w:t>
      </w:r>
    </w:p>
    <w:p w:rsidR="00F15222" w:rsidRPr="00804C10" w:rsidRDefault="00F15222" w:rsidP="00F15222">
      <w:pPr>
        <w:ind w:firstLine="709"/>
        <w:jc w:val="both"/>
        <w:rPr>
          <w:b/>
          <w:lang w:val="uk-UA"/>
        </w:rPr>
      </w:pPr>
    </w:p>
    <w:p w:rsidR="00F01098" w:rsidRPr="00F15222" w:rsidRDefault="00F15222" w:rsidP="00F15222">
      <w:pPr>
        <w:tabs>
          <w:tab w:val="left" w:pos="1080"/>
        </w:tabs>
        <w:jc w:val="both"/>
        <w:rPr>
          <w:b/>
          <w:lang w:val="uk-UA"/>
        </w:rPr>
      </w:pPr>
      <w:r w:rsidRPr="00804C10">
        <w:rPr>
          <w:b/>
          <w:lang w:val="en-US"/>
        </w:rPr>
        <w:t>V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 xml:space="preserve">. </w:t>
      </w:r>
      <w:r w:rsidR="00080AB1">
        <w:rPr>
          <w:b/>
          <w:lang w:val="uk-UA"/>
        </w:rPr>
        <w:t xml:space="preserve">Різне. </w:t>
      </w:r>
    </w:p>
    <w:p w:rsidR="00F01098" w:rsidRDefault="00F01098" w:rsidP="00C979E6">
      <w:pPr>
        <w:tabs>
          <w:tab w:val="left" w:pos="1080"/>
        </w:tabs>
        <w:rPr>
          <w:b/>
          <w:spacing w:val="-6"/>
          <w:lang w:val="uk-UA"/>
        </w:rPr>
      </w:pPr>
    </w:p>
    <w:p w:rsidR="00C979E6" w:rsidRPr="00804C10" w:rsidRDefault="00C979E6" w:rsidP="00C979E6">
      <w:pPr>
        <w:tabs>
          <w:tab w:val="left" w:pos="1080"/>
        </w:tabs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головуючий член Комісії:</w:t>
      </w:r>
    </w:p>
    <w:p w:rsidR="00C979E6" w:rsidRPr="00E60888" w:rsidRDefault="00C979E6" w:rsidP="00C979E6">
      <w:pPr>
        <w:tabs>
          <w:tab w:val="left" w:pos="1080"/>
        </w:tabs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0D57B7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 xml:space="preserve">Н.В. Анненкова </w:t>
            </w:r>
          </w:p>
        </w:tc>
      </w:tr>
    </w:tbl>
    <w:p w:rsidR="00C979E6" w:rsidRDefault="00C979E6" w:rsidP="00C979E6">
      <w:pPr>
        <w:tabs>
          <w:tab w:val="left" w:pos="1080"/>
        </w:tabs>
        <w:rPr>
          <w:b/>
          <w:spacing w:val="-6"/>
          <w:lang w:val="uk-UA"/>
        </w:rPr>
      </w:pPr>
    </w:p>
    <w:p w:rsidR="00C979E6" w:rsidRPr="00E60888" w:rsidRDefault="00C979E6" w:rsidP="00C979E6">
      <w:pPr>
        <w:tabs>
          <w:tab w:val="left" w:pos="1080"/>
        </w:tabs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члени Комісії: </w:t>
      </w:r>
    </w:p>
    <w:p w:rsidR="00C979E6" w:rsidRDefault="00C979E6" w:rsidP="00C979E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393046" w:rsidRPr="00E60888" w:rsidTr="00313831">
        <w:tc>
          <w:tcPr>
            <w:tcW w:w="3260" w:type="dxa"/>
          </w:tcPr>
          <w:p w:rsidR="00393046" w:rsidRPr="00E60888" w:rsidRDefault="00393046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393046" w:rsidRPr="00E60888" w:rsidRDefault="00393046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393046" w:rsidRPr="00E60888" w:rsidRDefault="000D57B7" w:rsidP="00313831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К.О. Ващенко</w:t>
            </w:r>
          </w:p>
        </w:tc>
      </w:tr>
    </w:tbl>
    <w:p w:rsidR="007E7AB1" w:rsidRDefault="007E7AB1" w:rsidP="00C979E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393046" w:rsidRPr="00E60888" w:rsidTr="00313831">
        <w:tc>
          <w:tcPr>
            <w:tcW w:w="3260" w:type="dxa"/>
          </w:tcPr>
          <w:p w:rsidR="00393046" w:rsidRPr="00E60888" w:rsidRDefault="00393046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393046" w:rsidRPr="00E60888" w:rsidRDefault="00393046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393046" w:rsidRPr="00E60888" w:rsidRDefault="00395741" w:rsidP="00313831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О.А. Мангул</w:t>
            </w:r>
          </w:p>
        </w:tc>
      </w:tr>
      <w:tr w:rsidR="00080AB1" w:rsidRPr="00E60888" w:rsidTr="00313831">
        <w:tc>
          <w:tcPr>
            <w:tcW w:w="3260" w:type="dxa"/>
          </w:tcPr>
          <w:p w:rsidR="00080AB1" w:rsidRPr="00E60888" w:rsidRDefault="00080AB1" w:rsidP="00313831">
            <w:pPr>
              <w:tabs>
                <w:tab w:val="left" w:pos="1080"/>
              </w:tabs>
              <w:rPr>
                <w:spacing w:val="-6"/>
                <w:lang w:val="uk-UA"/>
              </w:rPr>
            </w:pPr>
          </w:p>
        </w:tc>
        <w:tc>
          <w:tcPr>
            <w:tcW w:w="2835" w:type="dxa"/>
          </w:tcPr>
          <w:p w:rsidR="00080AB1" w:rsidRPr="00E60888" w:rsidRDefault="00080AB1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</w:p>
        </w:tc>
        <w:tc>
          <w:tcPr>
            <w:tcW w:w="2410" w:type="dxa"/>
          </w:tcPr>
          <w:p w:rsidR="00080AB1" w:rsidRPr="00E60888" w:rsidRDefault="00080AB1" w:rsidP="00313831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</w:p>
        </w:tc>
      </w:tr>
      <w:tr w:rsidR="00080AB1" w:rsidRPr="00E60888" w:rsidTr="00080AB1">
        <w:tc>
          <w:tcPr>
            <w:tcW w:w="3260" w:type="dxa"/>
          </w:tcPr>
          <w:p w:rsidR="00080AB1" w:rsidRPr="00080AB1" w:rsidRDefault="00080AB1" w:rsidP="008E73AA">
            <w:pPr>
              <w:tabs>
                <w:tab w:val="left" w:pos="1080"/>
              </w:tabs>
              <w:rPr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080AB1" w:rsidRPr="00E60888" w:rsidRDefault="00080AB1" w:rsidP="008E73AA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080AB1" w:rsidRPr="00E60888" w:rsidRDefault="00080AB1" w:rsidP="008E73AA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Т.В. Нікітіна</w:t>
            </w:r>
          </w:p>
        </w:tc>
      </w:tr>
      <w:tr w:rsidR="00080AB1" w:rsidRPr="00E60888" w:rsidTr="00080AB1">
        <w:tc>
          <w:tcPr>
            <w:tcW w:w="3260" w:type="dxa"/>
          </w:tcPr>
          <w:p w:rsidR="00080AB1" w:rsidRPr="00E60888" w:rsidRDefault="00080AB1" w:rsidP="008E73AA">
            <w:pPr>
              <w:tabs>
                <w:tab w:val="left" w:pos="1080"/>
              </w:tabs>
              <w:rPr>
                <w:spacing w:val="-6"/>
                <w:lang w:val="uk-UA"/>
              </w:rPr>
            </w:pPr>
          </w:p>
        </w:tc>
        <w:tc>
          <w:tcPr>
            <w:tcW w:w="2835" w:type="dxa"/>
          </w:tcPr>
          <w:p w:rsidR="00080AB1" w:rsidRPr="00E60888" w:rsidRDefault="00080AB1" w:rsidP="008E73AA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</w:p>
        </w:tc>
        <w:tc>
          <w:tcPr>
            <w:tcW w:w="2410" w:type="dxa"/>
          </w:tcPr>
          <w:p w:rsidR="00080AB1" w:rsidRPr="00E60888" w:rsidRDefault="00080AB1" w:rsidP="008E73AA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</w:p>
        </w:tc>
      </w:tr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Р.А. Колишко </w:t>
            </w:r>
          </w:p>
        </w:tc>
      </w:tr>
    </w:tbl>
    <w:p w:rsidR="00C979E6" w:rsidRPr="00E60888" w:rsidRDefault="00C979E6" w:rsidP="00C979E6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І.Б. Коліушко</w:t>
            </w:r>
          </w:p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</w:p>
        </w:tc>
      </w:tr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lastRenderedPageBreak/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О.М. Руденко</w:t>
            </w:r>
          </w:p>
        </w:tc>
      </w:tr>
    </w:tbl>
    <w:p w:rsidR="00C979E6" w:rsidRPr="00E60888" w:rsidRDefault="00C979E6" w:rsidP="00C979E6">
      <w:pPr>
        <w:tabs>
          <w:tab w:val="left" w:pos="1080"/>
        </w:tabs>
        <w:jc w:val="both"/>
        <w:rPr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2A3C51" w:rsidRPr="00E60888" w:rsidTr="00A63609">
        <w:tc>
          <w:tcPr>
            <w:tcW w:w="3260" w:type="dxa"/>
          </w:tcPr>
          <w:p w:rsidR="002A3C51" w:rsidRPr="00E60888" w:rsidRDefault="002A3C51" w:rsidP="00A63609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2A3C51" w:rsidRPr="00E60888" w:rsidRDefault="002A3C51" w:rsidP="00A63609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2A3C51" w:rsidRPr="00E60888" w:rsidRDefault="002A3C51" w:rsidP="00A63609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Р.В. Войтович</w:t>
            </w:r>
          </w:p>
        </w:tc>
      </w:tr>
    </w:tbl>
    <w:p w:rsidR="00385116" w:rsidRPr="00E60888" w:rsidRDefault="00385116" w:rsidP="00385116">
      <w:pPr>
        <w:jc w:val="both"/>
        <w:rPr>
          <w:b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393046" w:rsidRPr="00E60888" w:rsidTr="00313831">
        <w:tc>
          <w:tcPr>
            <w:tcW w:w="3260" w:type="dxa"/>
          </w:tcPr>
          <w:p w:rsidR="00393046" w:rsidRPr="00E60888" w:rsidRDefault="00393046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393046" w:rsidRPr="00E60888" w:rsidRDefault="00393046" w:rsidP="00313831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393046" w:rsidRPr="00E60888" w:rsidRDefault="00393046" w:rsidP="00313831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С.В. Сорока</w:t>
            </w:r>
          </w:p>
        </w:tc>
      </w:tr>
    </w:tbl>
    <w:p w:rsidR="00385116" w:rsidRDefault="00385116" w:rsidP="00F01098">
      <w:pPr>
        <w:jc w:val="both"/>
        <w:rPr>
          <w:lang w:val="uk-UA"/>
        </w:rPr>
      </w:pPr>
    </w:p>
    <w:sectPr w:rsidR="00385116" w:rsidSect="006A0AC1">
      <w:headerReference w:type="default" r:id="rId7"/>
      <w:pgSz w:w="11906" w:h="16838"/>
      <w:pgMar w:top="899" w:right="850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49" w:rsidRDefault="00AB5B49">
      <w:r>
        <w:separator/>
      </w:r>
    </w:p>
  </w:endnote>
  <w:endnote w:type="continuationSeparator" w:id="0">
    <w:p w:rsidR="00AB5B49" w:rsidRDefault="00A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49" w:rsidRDefault="00AB5B49">
      <w:r>
        <w:separator/>
      </w:r>
    </w:p>
  </w:footnote>
  <w:footnote w:type="continuationSeparator" w:id="0">
    <w:p w:rsidR="00AB5B49" w:rsidRDefault="00AB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F1" w:rsidRDefault="00371D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AC1">
      <w:rPr>
        <w:noProof/>
      </w:rPr>
      <w:t>3</w:t>
    </w:r>
    <w:r>
      <w:fldChar w:fldCharType="end"/>
    </w:r>
  </w:p>
  <w:p w:rsidR="00371DF1" w:rsidRDefault="00371D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B40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EA7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D4F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48F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3C3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762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88B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1A3C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B24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E4F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6C79"/>
    <w:multiLevelType w:val="hybridMultilevel"/>
    <w:tmpl w:val="6846BECE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C93B5C"/>
    <w:multiLevelType w:val="hybridMultilevel"/>
    <w:tmpl w:val="E28CB9B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1122E15"/>
    <w:multiLevelType w:val="hybridMultilevel"/>
    <w:tmpl w:val="5850871C"/>
    <w:lvl w:ilvl="0" w:tplc="EAA0B5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C04471"/>
    <w:multiLevelType w:val="hybridMultilevel"/>
    <w:tmpl w:val="B7D272A0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7E21B71"/>
    <w:multiLevelType w:val="hybridMultilevel"/>
    <w:tmpl w:val="0BA29630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537CA7"/>
    <w:multiLevelType w:val="hybridMultilevel"/>
    <w:tmpl w:val="9CEEE46E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119F23C6"/>
    <w:multiLevelType w:val="hybridMultilevel"/>
    <w:tmpl w:val="1652CFB2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59940D6"/>
    <w:multiLevelType w:val="hybridMultilevel"/>
    <w:tmpl w:val="38405AC0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530EB0"/>
    <w:multiLevelType w:val="hybridMultilevel"/>
    <w:tmpl w:val="705ACFB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CC42DC"/>
    <w:multiLevelType w:val="hybridMultilevel"/>
    <w:tmpl w:val="47F4E4B6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6805E5"/>
    <w:multiLevelType w:val="hybridMultilevel"/>
    <w:tmpl w:val="1BBC71F6"/>
    <w:lvl w:ilvl="0" w:tplc="AD647E4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6333B60"/>
    <w:multiLevelType w:val="hybridMultilevel"/>
    <w:tmpl w:val="FFE24BE4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A22911"/>
    <w:multiLevelType w:val="hybridMultilevel"/>
    <w:tmpl w:val="2EDC15C6"/>
    <w:lvl w:ilvl="0" w:tplc="1208F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2E3021EC"/>
    <w:multiLevelType w:val="multilevel"/>
    <w:tmpl w:val="C890F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414A35"/>
    <w:multiLevelType w:val="hybridMultilevel"/>
    <w:tmpl w:val="63EA9706"/>
    <w:lvl w:ilvl="0" w:tplc="6EC4BFFC">
      <w:start w:val="1"/>
      <w:numFmt w:val="decimal"/>
      <w:lvlText w:val="%1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1" w:tplc="29949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F141C1"/>
    <w:multiLevelType w:val="multilevel"/>
    <w:tmpl w:val="705ACF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0104C2"/>
    <w:multiLevelType w:val="hybridMultilevel"/>
    <w:tmpl w:val="421A4092"/>
    <w:lvl w:ilvl="0" w:tplc="6EC4BFF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C81374"/>
    <w:multiLevelType w:val="multilevel"/>
    <w:tmpl w:val="4A4CAC72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49225B4B"/>
    <w:multiLevelType w:val="hybridMultilevel"/>
    <w:tmpl w:val="1910F1EC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524B0A"/>
    <w:multiLevelType w:val="hybridMultilevel"/>
    <w:tmpl w:val="EFDC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580F78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A62E64"/>
    <w:multiLevelType w:val="hybridMultilevel"/>
    <w:tmpl w:val="D4FA0E68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DA3F04"/>
    <w:multiLevelType w:val="hybridMultilevel"/>
    <w:tmpl w:val="7DF8F14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854BA0"/>
    <w:multiLevelType w:val="hybridMultilevel"/>
    <w:tmpl w:val="DA9E9990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17153C"/>
    <w:multiLevelType w:val="hybridMultilevel"/>
    <w:tmpl w:val="C890F286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A461D2"/>
    <w:multiLevelType w:val="hybridMultilevel"/>
    <w:tmpl w:val="2542BC54"/>
    <w:lvl w:ilvl="0" w:tplc="D5A6E238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29E19AF"/>
    <w:multiLevelType w:val="hybridMultilevel"/>
    <w:tmpl w:val="21A8AEC8"/>
    <w:lvl w:ilvl="0" w:tplc="6EC4BFF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B03C77"/>
    <w:multiLevelType w:val="hybridMultilevel"/>
    <w:tmpl w:val="A316F2C0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98F7231"/>
    <w:multiLevelType w:val="hybridMultilevel"/>
    <w:tmpl w:val="2AFA446A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E138AF"/>
    <w:multiLevelType w:val="hybridMultilevel"/>
    <w:tmpl w:val="7E8658D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5B7404"/>
    <w:multiLevelType w:val="hybridMultilevel"/>
    <w:tmpl w:val="301E400E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C16F68"/>
    <w:multiLevelType w:val="multilevel"/>
    <w:tmpl w:val="9CEEE46E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 w15:restartNumberingAfterBreak="0">
    <w:nsid w:val="6E312E26"/>
    <w:multiLevelType w:val="multilevel"/>
    <w:tmpl w:val="5784F1C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42" w15:restartNumberingAfterBreak="0">
    <w:nsid w:val="732105AE"/>
    <w:multiLevelType w:val="hybridMultilevel"/>
    <w:tmpl w:val="7500E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215CCE"/>
    <w:multiLevelType w:val="hybridMultilevel"/>
    <w:tmpl w:val="3F2CE032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 w15:restartNumberingAfterBreak="0">
    <w:nsid w:val="74535672"/>
    <w:multiLevelType w:val="hybridMultilevel"/>
    <w:tmpl w:val="132025B8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576700C"/>
    <w:multiLevelType w:val="hybridMultilevel"/>
    <w:tmpl w:val="A1EA0280"/>
    <w:lvl w:ilvl="0" w:tplc="1208F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46" w15:restartNumberingAfterBreak="0">
    <w:nsid w:val="766A1464"/>
    <w:multiLevelType w:val="hybridMultilevel"/>
    <w:tmpl w:val="D83C1D66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A76B73"/>
    <w:multiLevelType w:val="hybridMultilevel"/>
    <w:tmpl w:val="4A4CAC72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2"/>
  </w:num>
  <w:num w:numId="4">
    <w:abstractNumId w:val="47"/>
  </w:num>
  <w:num w:numId="5">
    <w:abstractNumId w:val="43"/>
  </w:num>
  <w:num w:numId="6">
    <w:abstractNumId w:val="15"/>
  </w:num>
  <w:num w:numId="7">
    <w:abstractNumId w:val="22"/>
  </w:num>
  <w:num w:numId="8">
    <w:abstractNumId w:val="10"/>
  </w:num>
  <w:num w:numId="9">
    <w:abstractNumId w:val="45"/>
  </w:num>
  <w:num w:numId="10">
    <w:abstractNumId w:val="31"/>
  </w:num>
  <w:num w:numId="11">
    <w:abstractNumId w:val="37"/>
  </w:num>
  <w:num w:numId="12">
    <w:abstractNumId w:val="38"/>
  </w:num>
  <w:num w:numId="13">
    <w:abstractNumId w:val="40"/>
  </w:num>
  <w:num w:numId="14">
    <w:abstractNumId w:val="21"/>
  </w:num>
  <w:num w:numId="15">
    <w:abstractNumId w:val="27"/>
  </w:num>
  <w:num w:numId="16">
    <w:abstractNumId w:val="39"/>
  </w:num>
  <w:num w:numId="17">
    <w:abstractNumId w:val="36"/>
  </w:num>
  <w:num w:numId="18">
    <w:abstractNumId w:val="18"/>
  </w:num>
  <w:num w:numId="19">
    <w:abstractNumId w:val="25"/>
  </w:num>
  <w:num w:numId="20">
    <w:abstractNumId w:val="33"/>
  </w:num>
  <w:num w:numId="21">
    <w:abstractNumId w:val="23"/>
  </w:num>
  <w:num w:numId="22">
    <w:abstractNumId w:val="11"/>
  </w:num>
  <w:num w:numId="23">
    <w:abstractNumId w:val="17"/>
  </w:num>
  <w:num w:numId="24">
    <w:abstractNumId w:val="14"/>
  </w:num>
  <w:num w:numId="25">
    <w:abstractNumId w:val="16"/>
  </w:num>
  <w:num w:numId="26">
    <w:abstractNumId w:val="12"/>
  </w:num>
  <w:num w:numId="27">
    <w:abstractNumId w:val="26"/>
  </w:num>
  <w:num w:numId="28">
    <w:abstractNumId w:val="20"/>
  </w:num>
  <w:num w:numId="29">
    <w:abstractNumId w:val="3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5"/>
  </w:num>
  <w:num w:numId="41">
    <w:abstractNumId w:val="44"/>
  </w:num>
  <w:num w:numId="42">
    <w:abstractNumId w:val="28"/>
  </w:num>
  <w:num w:numId="43">
    <w:abstractNumId w:val="19"/>
  </w:num>
  <w:num w:numId="44">
    <w:abstractNumId w:val="29"/>
  </w:num>
  <w:num w:numId="45">
    <w:abstractNumId w:val="13"/>
  </w:num>
  <w:num w:numId="46">
    <w:abstractNumId w:val="32"/>
  </w:num>
  <w:num w:numId="47">
    <w:abstractNumId w:val="30"/>
  </w:num>
  <w:num w:numId="4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AD"/>
    <w:rsid w:val="0000272F"/>
    <w:rsid w:val="000028EB"/>
    <w:rsid w:val="00002D1A"/>
    <w:rsid w:val="00005B0C"/>
    <w:rsid w:val="00011A79"/>
    <w:rsid w:val="00022A7F"/>
    <w:rsid w:val="00030528"/>
    <w:rsid w:val="000342C4"/>
    <w:rsid w:val="00053BC9"/>
    <w:rsid w:val="00055904"/>
    <w:rsid w:val="000562C3"/>
    <w:rsid w:val="00066362"/>
    <w:rsid w:val="00072889"/>
    <w:rsid w:val="00080AB1"/>
    <w:rsid w:val="00086C6C"/>
    <w:rsid w:val="00091AAD"/>
    <w:rsid w:val="00094525"/>
    <w:rsid w:val="000A40B7"/>
    <w:rsid w:val="000A5F80"/>
    <w:rsid w:val="000B2285"/>
    <w:rsid w:val="000B5C36"/>
    <w:rsid w:val="000B7BAE"/>
    <w:rsid w:val="000C51DC"/>
    <w:rsid w:val="000C690C"/>
    <w:rsid w:val="000C7BE6"/>
    <w:rsid w:val="000D1142"/>
    <w:rsid w:val="000D57B7"/>
    <w:rsid w:val="000D742F"/>
    <w:rsid w:val="000E0D04"/>
    <w:rsid w:val="000E16AA"/>
    <w:rsid w:val="000F00E2"/>
    <w:rsid w:val="000F11A8"/>
    <w:rsid w:val="000F4C1B"/>
    <w:rsid w:val="000F73E2"/>
    <w:rsid w:val="000F7C1F"/>
    <w:rsid w:val="00101521"/>
    <w:rsid w:val="001069CE"/>
    <w:rsid w:val="00110581"/>
    <w:rsid w:val="00110C5C"/>
    <w:rsid w:val="001114A9"/>
    <w:rsid w:val="00111A3D"/>
    <w:rsid w:val="00120018"/>
    <w:rsid w:val="00123322"/>
    <w:rsid w:val="00132F8A"/>
    <w:rsid w:val="001372A9"/>
    <w:rsid w:val="00145AA7"/>
    <w:rsid w:val="00145B6D"/>
    <w:rsid w:val="0014703F"/>
    <w:rsid w:val="00147E25"/>
    <w:rsid w:val="001504A9"/>
    <w:rsid w:val="00161A7D"/>
    <w:rsid w:val="00161BE0"/>
    <w:rsid w:val="0017089F"/>
    <w:rsid w:val="00170ECD"/>
    <w:rsid w:val="001725A5"/>
    <w:rsid w:val="00175B0F"/>
    <w:rsid w:val="0018052B"/>
    <w:rsid w:val="001817F4"/>
    <w:rsid w:val="00185F29"/>
    <w:rsid w:val="001874F4"/>
    <w:rsid w:val="00192D55"/>
    <w:rsid w:val="00196BC9"/>
    <w:rsid w:val="001A3835"/>
    <w:rsid w:val="001A7991"/>
    <w:rsid w:val="001D4BFB"/>
    <w:rsid w:val="001D5558"/>
    <w:rsid w:val="001D714E"/>
    <w:rsid w:val="001E6BBA"/>
    <w:rsid w:val="001E6CD8"/>
    <w:rsid w:val="002031D2"/>
    <w:rsid w:val="002033AA"/>
    <w:rsid w:val="00203D8D"/>
    <w:rsid w:val="00213D91"/>
    <w:rsid w:val="0021431B"/>
    <w:rsid w:val="0021671E"/>
    <w:rsid w:val="00216880"/>
    <w:rsid w:val="00217A05"/>
    <w:rsid w:val="00224C76"/>
    <w:rsid w:val="00230CD2"/>
    <w:rsid w:val="00232C4F"/>
    <w:rsid w:val="00251D42"/>
    <w:rsid w:val="00260156"/>
    <w:rsid w:val="00264442"/>
    <w:rsid w:val="002671BA"/>
    <w:rsid w:val="00272ABC"/>
    <w:rsid w:val="002747DA"/>
    <w:rsid w:val="0027526F"/>
    <w:rsid w:val="002824E5"/>
    <w:rsid w:val="00287940"/>
    <w:rsid w:val="00290ED9"/>
    <w:rsid w:val="002961B7"/>
    <w:rsid w:val="002964BC"/>
    <w:rsid w:val="002A0827"/>
    <w:rsid w:val="002A3C51"/>
    <w:rsid w:val="002A4FCE"/>
    <w:rsid w:val="002B1747"/>
    <w:rsid w:val="002B3297"/>
    <w:rsid w:val="002B4CCE"/>
    <w:rsid w:val="002B64AD"/>
    <w:rsid w:val="002C051C"/>
    <w:rsid w:val="002D1073"/>
    <w:rsid w:val="002D2A0C"/>
    <w:rsid w:val="002D7E65"/>
    <w:rsid w:val="002E20FF"/>
    <w:rsid w:val="002E6B58"/>
    <w:rsid w:val="002F4DAD"/>
    <w:rsid w:val="002F636E"/>
    <w:rsid w:val="003003C9"/>
    <w:rsid w:val="003032F4"/>
    <w:rsid w:val="00313831"/>
    <w:rsid w:val="0031385D"/>
    <w:rsid w:val="00315A2D"/>
    <w:rsid w:val="003168A2"/>
    <w:rsid w:val="003204F7"/>
    <w:rsid w:val="00326836"/>
    <w:rsid w:val="003324AE"/>
    <w:rsid w:val="00333119"/>
    <w:rsid w:val="003369E3"/>
    <w:rsid w:val="00341CB9"/>
    <w:rsid w:val="003448A7"/>
    <w:rsid w:val="00344CCF"/>
    <w:rsid w:val="0034685C"/>
    <w:rsid w:val="00346A3A"/>
    <w:rsid w:val="00346CDB"/>
    <w:rsid w:val="00366939"/>
    <w:rsid w:val="00371DF1"/>
    <w:rsid w:val="00371E1A"/>
    <w:rsid w:val="0037708E"/>
    <w:rsid w:val="003774B6"/>
    <w:rsid w:val="00382E8F"/>
    <w:rsid w:val="00384C41"/>
    <w:rsid w:val="00385116"/>
    <w:rsid w:val="00390896"/>
    <w:rsid w:val="0039095F"/>
    <w:rsid w:val="003924C7"/>
    <w:rsid w:val="00393046"/>
    <w:rsid w:val="00394616"/>
    <w:rsid w:val="00395741"/>
    <w:rsid w:val="003A1E35"/>
    <w:rsid w:val="003A3436"/>
    <w:rsid w:val="003A4A36"/>
    <w:rsid w:val="003A4CCB"/>
    <w:rsid w:val="003A7342"/>
    <w:rsid w:val="003B0DB9"/>
    <w:rsid w:val="003B1EE7"/>
    <w:rsid w:val="003B2BA9"/>
    <w:rsid w:val="003B694F"/>
    <w:rsid w:val="003C0183"/>
    <w:rsid w:val="003C6824"/>
    <w:rsid w:val="003D1AC1"/>
    <w:rsid w:val="003D4CAE"/>
    <w:rsid w:val="003E1EDA"/>
    <w:rsid w:val="003E61A9"/>
    <w:rsid w:val="003F4445"/>
    <w:rsid w:val="003F5AD8"/>
    <w:rsid w:val="0040795A"/>
    <w:rsid w:val="0041183B"/>
    <w:rsid w:val="004169BB"/>
    <w:rsid w:val="004169C0"/>
    <w:rsid w:val="00417FD2"/>
    <w:rsid w:val="0042255F"/>
    <w:rsid w:val="004335DC"/>
    <w:rsid w:val="004347F1"/>
    <w:rsid w:val="004364DC"/>
    <w:rsid w:val="004430D8"/>
    <w:rsid w:val="00450AAB"/>
    <w:rsid w:val="0045470C"/>
    <w:rsid w:val="00454C74"/>
    <w:rsid w:val="00456184"/>
    <w:rsid w:val="00462630"/>
    <w:rsid w:val="00463F52"/>
    <w:rsid w:val="004659CB"/>
    <w:rsid w:val="00465EC4"/>
    <w:rsid w:val="0047031A"/>
    <w:rsid w:val="004714B8"/>
    <w:rsid w:val="004849B3"/>
    <w:rsid w:val="004A22D4"/>
    <w:rsid w:val="004A6AAD"/>
    <w:rsid w:val="004C0D88"/>
    <w:rsid w:val="004C0F61"/>
    <w:rsid w:val="004D62A2"/>
    <w:rsid w:val="004E3048"/>
    <w:rsid w:val="004E64C7"/>
    <w:rsid w:val="004F7D44"/>
    <w:rsid w:val="005036E7"/>
    <w:rsid w:val="00506D3E"/>
    <w:rsid w:val="00511AEF"/>
    <w:rsid w:val="00524ADA"/>
    <w:rsid w:val="00533FE4"/>
    <w:rsid w:val="0054772E"/>
    <w:rsid w:val="00563D4D"/>
    <w:rsid w:val="00567166"/>
    <w:rsid w:val="0058203B"/>
    <w:rsid w:val="00585126"/>
    <w:rsid w:val="005861FE"/>
    <w:rsid w:val="00586D7F"/>
    <w:rsid w:val="00595474"/>
    <w:rsid w:val="005A3908"/>
    <w:rsid w:val="005A3D85"/>
    <w:rsid w:val="005B5A04"/>
    <w:rsid w:val="005C69B6"/>
    <w:rsid w:val="005D3102"/>
    <w:rsid w:val="005D39A4"/>
    <w:rsid w:val="005E02A8"/>
    <w:rsid w:val="00600C86"/>
    <w:rsid w:val="00602BEC"/>
    <w:rsid w:val="00610E40"/>
    <w:rsid w:val="00622ACB"/>
    <w:rsid w:val="006231C8"/>
    <w:rsid w:val="006373A9"/>
    <w:rsid w:val="00644234"/>
    <w:rsid w:val="0065094F"/>
    <w:rsid w:val="00653EFD"/>
    <w:rsid w:val="006548B6"/>
    <w:rsid w:val="00655CDB"/>
    <w:rsid w:val="00664179"/>
    <w:rsid w:val="00671F7A"/>
    <w:rsid w:val="00675349"/>
    <w:rsid w:val="00685718"/>
    <w:rsid w:val="00687AA9"/>
    <w:rsid w:val="00691047"/>
    <w:rsid w:val="006910AC"/>
    <w:rsid w:val="00693364"/>
    <w:rsid w:val="00695BAC"/>
    <w:rsid w:val="006A0112"/>
    <w:rsid w:val="006A0AC1"/>
    <w:rsid w:val="006A6D0C"/>
    <w:rsid w:val="006C58EA"/>
    <w:rsid w:val="006D5C63"/>
    <w:rsid w:val="006D6230"/>
    <w:rsid w:val="006E51A4"/>
    <w:rsid w:val="006F4C80"/>
    <w:rsid w:val="006F57D0"/>
    <w:rsid w:val="00706020"/>
    <w:rsid w:val="00710379"/>
    <w:rsid w:val="00711B5A"/>
    <w:rsid w:val="007144DB"/>
    <w:rsid w:val="00714FFB"/>
    <w:rsid w:val="00715F4F"/>
    <w:rsid w:val="00717988"/>
    <w:rsid w:val="00720854"/>
    <w:rsid w:val="00721858"/>
    <w:rsid w:val="00724667"/>
    <w:rsid w:val="00727F38"/>
    <w:rsid w:val="007315D1"/>
    <w:rsid w:val="0073267E"/>
    <w:rsid w:val="00740AF4"/>
    <w:rsid w:val="007420CD"/>
    <w:rsid w:val="007446AA"/>
    <w:rsid w:val="007460CD"/>
    <w:rsid w:val="007467E9"/>
    <w:rsid w:val="0074758F"/>
    <w:rsid w:val="0075122E"/>
    <w:rsid w:val="00757495"/>
    <w:rsid w:val="0076049D"/>
    <w:rsid w:val="00761338"/>
    <w:rsid w:val="0076628E"/>
    <w:rsid w:val="0077299B"/>
    <w:rsid w:val="007735E9"/>
    <w:rsid w:val="00774480"/>
    <w:rsid w:val="00783ABB"/>
    <w:rsid w:val="00785AFC"/>
    <w:rsid w:val="00795789"/>
    <w:rsid w:val="00796132"/>
    <w:rsid w:val="007A0FE2"/>
    <w:rsid w:val="007A12F5"/>
    <w:rsid w:val="007A1CBA"/>
    <w:rsid w:val="007A68B8"/>
    <w:rsid w:val="007B2420"/>
    <w:rsid w:val="007B5307"/>
    <w:rsid w:val="007D01BA"/>
    <w:rsid w:val="007D09C7"/>
    <w:rsid w:val="007D0FBC"/>
    <w:rsid w:val="007E0605"/>
    <w:rsid w:val="007E7AB1"/>
    <w:rsid w:val="007F0434"/>
    <w:rsid w:val="0080102E"/>
    <w:rsid w:val="00804C10"/>
    <w:rsid w:val="008102F7"/>
    <w:rsid w:val="00810741"/>
    <w:rsid w:val="00816462"/>
    <w:rsid w:val="0082257A"/>
    <w:rsid w:val="0083077F"/>
    <w:rsid w:val="008328CB"/>
    <w:rsid w:val="008337DD"/>
    <w:rsid w:val="008373EC"/>
    <w:rsid w:val="00842FF1"/>
    <w:rsid w:val="00846978"/>
    <w:rsid w:val="0085271B"/>
    <w:rsid w:val="008549C1"/>
    <w:rsid w:val="008568A5"/>
    <w:rsid w:val="008577FC"/>
    <w:rsid w:val="008600EF"/>
    <w:rsid w:val="008635DE"/>
    <w:rsid w:val="008636B7"/>
    <w:rsid w:val="00865A97"/>
    <w:rsid w:val="008668AC"/>
    <w:rsid w:val="00872881"/>
    <w:rsid w:val="00881350"/>
    <w:rsid w:val="00882E02"/>
    <w:rsid w:val="008938D9"/>
    <w:rsid w:val="00893B77"/>
    <w:rsid w:val="008949E3"/>
    <w:rsid w:val="008A29F2"/>
    <w:rsid w:val="008A4469"/>
    <w:rsid w:val="008B09F3"/>
    <w:rsid w:val="008C7D22"/>
    <w:rsid w:val="008D0728"/>
    <w:rsid w:val="008D0DA4"/>
    <w:rsid w:val="008D192C"/>
    <w:rsid w:val="008D3577"/>
    <w:rsid w:val="008D42A7"/>
    <w:rsid w:val="008D4679"/>
    <w:rsid w:val="008E05EE"/>
    <w:rsid w:val="008E1E17"/>
    <w:rsid w:val="008E4E86"/>
    <w:rsid w:val="008E5CBA"/>
    <w:rsid w:val="008E73AA"/>
    <w:rsid w:val="008F0653"/>
    <w:rsid w:val="008F19DF"/>
    <w:rsid w:val="008F7470"/>
    <w:rsid w:val="009011FE"/>
    <w:rsid w:val="009023D6"/>
    <w:rsid w:val="0090613C"/>
    <w:rsid w:val="009108CF"/>
    <w:rsid w:val="0091279E"/>
    <w:rsid w:val="00916E78"/>
    <w:rsid w:val="00924A69"/>
    <w:rsid w:val="00924A74"/>
    <w:rsid w:val="009277D3"/>
    <w:rsid w:val="00937702"/>
    <w:rsid w:val="00946837"/>
    <w:rsid w:val="00955145"/>
    <w:rsid w:val="00967519"/>
    <w:rsid w:val="00970333"/>
    <w:rsid w:val="00970C44"/>
    <w:rsid w:val="00971795"/>
    <w:rsid w:val="009763A3"/>
    <w:rsid w:val="00980D22"/>
    <w:rsid w:val="009A17E2"/>
    <w:rsid w:val="009A796B"/>
    <w:rsid w:val="009B07AE"/>
    <w:rsid w:val="009B4A2E"/>
    <w:rsid w:val="009B7DA7"/>
    <w:rsid w:val="009C0A58"/>
    <w:rsid w:val="009D278A"/>
    <w:rsid w:val="009D6E9B"/>
    <w:rsid w:val="009D7E13"/>
    <w:rsid w:val="009E3399"/>
    <w:rsid w:val="009F004D"/>
    <w:rsid w:val="009F14B7"/>
    <w:rsid w:val="009F560E"/>
    <w:rsid w:val="00A01AD3"/>
    <w:rsid w:val="00A06C73"/>
    <w:rsid w:val="00A153C1"/>
    <w:rsid w:val="00A16455"/>
    <w:rsid w:val="00A206FA"/>
    <w:rsid w:val="00A24A83"/>
    <w:rsid w:val="00A25A09"/>
    <w:rsid w:val="00A33441"/>
    <w:rsid w:val="00A356DC"/>
    <w:rsid w:val="00A41171"/>
    <w:rsid w:val="00A4486A"/>
    <w:rsid w:val="00A46FC1"/>
    <w:rsid w:val="00A477F2"/>
    <w:rsid w:val="00A5181D"/>
    <w:rsid w:val="00A5585B"/>
    <w:rsid w:val="00A606BE"/>
    <w:rsid w:val="00A60AE1"/>
    <w:rsid w:val="00A623BB"/>
    <w:rsid w:val="00A63600"/>
    <w:rsid w:val="00A63609"/>
    <w:rsid w:val="00A65F20"/>
    <w:rsid w:val="00A73230"/>
    <w:rsid w:val="00A77AD2"/>
    <w:rsid w:val="00A84ADB"/>
    <w:rsid w:val="00A93860"/>
    <w:rsid w:val="00A94C92"/>
    <w:rsid w:val="00AA00F6"/>
    <w:rsid w:val="00AA43A0"/>
    <w:rsid w:val="00AA4F3E"/>
    <w:rsid w:val="00AA5AAC"/>
    <w:rsid w:val="00AB0332"/>
    <w:rsid w:val="00AB384D"/>
    <w:rsid w:val="00AB477D"/>
    <w:rsid w:val="00AB5971"/>
    <w:rsid w:val="00AB5ACF"/>
    <w:rsid w:val="00AB5B49"/>
    <w:rsid w:val="00AC75F1"/>
    <w:rsid w:val="00AD0DB2"/>
    <w:rsid w:val="00AD2E2E"/>
    <w:rsid w:val="00AD3C7D"/>
    <w:rsid w:val="00AD5952"/>
    <w:rsid w:val="00AD5FC6"/>
    <w:rsid w:val="00AD691A"/>
    <w:rsid w:val="00AE085E"/>
    <w:rsid w:val="00AE123A"/>
    <w:rsid w:val="00AE228E"/>
    <w:rsid w:val="00AE415C"/>
    <w:rsid w:val="00AE622A"/>
    <w:rsid w:val="00AE6E97"/>
    <w:rsid w:val="00AF1B83"/>
    <w:rsid w:val="00B043BD"/>
    <w:rsid w:val="00B05F94"/>
    <w:rsid w:val="00B13B19"/>
    <w:rsid w:val="00B15D48"/>
    <w:rsid w:val="00B17589"/>
    <w:rsid w:val="00B21B94"/>
    <w:rsid w:val="00B21EAC"/>
    <w:rsid w:val="00B22A3E"/>
    <w:rsid w:val="00B259C8"/>
    <w:rsid w:val="00B3274B"/>
    <w:rsid w:val="00B32A2A"/>
    <w:rsid w:val="00B41C0A"/>
    <w:rsid w:val="00B46927"/>
    <w:rsid w:val="00B46DEF"/>
    <w:rsid w:val="00B47971"/>
    <w:rsid w:val="00B55400"/>
    <w:rsid w:val="00B6093B"/>
    <w:rsid w:val="00B64718"/>
    <w:rsid w:val="00B65F2A"/>
    <w:rsid w:val="00B70540"/>
    <w:rsid w:val="00B81121"/>
    <w:rsid w:val="00BA0F7C"/>
    <w:rsid w:val="00BB382D"/>
    <w:rsid w:val="00BC5AE7"/>
    <w:rsid w:val="00BC5B84"/>
    <w:rsid w:val="00BC6A2A"/>
    <w:rsid w:val="00BD1B6A"/>
    <w:rsid w:val="00BE04BD"/>
    <w:rsid w:val="00BE306A"/>
    <w:rsid w:val="00BE42BE"/>
    <w:rsid w:val="00C00231"/>
    <w:rsid w:val="00C172D2"/>
    <w:rsid w:val="00C1761A"/>
    <w:rsid w:val="00C20F9A"/>
    <w:rsid w:val="00C22D8E"/>
    <w:rsid w:val="00C232B1"/>
    <w:rsid w:val="00C237D0"/>
    <w:rsid w:val="00C3383B"/>
    <w:rsid w:val="00C402F2"/>
    <w:rsid w:val="00C51200"/>
    <w:rsid w:val="00C57E58"/>
    <w:rsid w:val="00C6326B"/>
    <w:rsid w:val="00C658FC"/>
    <w:rsid w:val="00C668CA"/>
    <w:rsid w:val="00C70F5F"/>
    <w:rsid w:val="00C73AA5"/>
    <w:rsid w:val="00C748C9"/>
    <w:rsid w:val="00C81AB9"/>
    <w:rsid w:val="00C8548C"/>
    <w:rsid w:val="00C85CAE"/>
    <w:rsid w:val="00C9057D"/>
    <w:rsid w:val="00C95755"/>
    <w:rsid w:val="00C979E6"/>
    <w:rsid w:val="00CA568E"/>
    <w:rsid w:val="00CA60D9"/>
    <w:rsid w:val="00CB0307"/>
    <w:rsid w:val="00CC0D09"/>
    <w:rsid w:val="00CC6F98"/>
    <w:rsid w:val="00CD1C37"/>
    <w:rsid w:val="00CD5264"/>
    <w:rsid w:val="00CE0540"/>
    <w:rsid w:val="00CE1DDC"/>
    <w:rsid w:val="00CE4820"/>
    <w:rsid w:val="00CE70A9"/>
    <w:rsid w:val="00CE71EF"/>
    <w:rsid w:val="00CF0E93"/>
    <w:rsid w:val="00CF2A79"/>
    <w:rsid w:val="00CF3BAF"/>
    <w:rsid w:val="00D0579B"/>
    <w:rsid w:val="00D072A6"/>
    <w:rsid w:val="00D12C4A"/>
    <w:rsid w:val="00D15D1E"/>
    <w:rsid w:val="00D15E3C"/>
    <w:rsid w:val="00D344D1"/>
    <w:rsid w:val="00D423B6"/>
    <w:rsid w:val="00D4582F"/>
    <w:rsid w:val="00D45A71"/>
    <w:rsid w:val="00D53218"/>
    <w:rsid w:val="00D5507E"/>
    <w:rsid w:val="00D62122"/>
    <w:rsid w:val="00D65CC9"/>
    <w:rsid w:val="00D660F6"/>
    <w:rsid w:val="00D72F35"/>
    <w:rsid w:val="00D8457B"/>
    <w:rsid w:val="00D85E74"/>
    <w:rsid w:val="00D91FAC"/>
    <w:rsid w:val="00D972D6"/>
    <w:rsid w:val="00D97D6B"/>
    <w:rsid w:val="00DA0AE4"/>
    <w:rsid w:val="00DA1C88"/>
    <w:rsid w:val="00DA4AA8"/>
    <w:rsid w:val="00DA4B5E"/>
    <w:rsid w:val="00DA5660"/>
    <w:rsid w:val="00DA6A15"/>
    <w:rsid w:val="00DB1262"/>
    <w:rsid w:val="00DB30F7"/>
    <w:rsid w:val="00DC0E89"/>
    <w:rsid w:val="00DD2923"/>
    <w:rsid w:val="00DD3727"/>
    <w:rsid w:val="00DD51D2"/>
    <w:rsid w:val="00DD57A7"/>
    <w:rsid w:val="00DD7049"/>
    <w:rsid w:val="00DE151E"/>
    <w:rsid w:val="00DE2C65"/>
    <w:rsid w:val="00DE3925"/>
    <w:rsid w:val="00DE400A"/>
    <w:rsid w:val="00DE7533"/>
    <w:rsid w:val="00DF056A"/>
    <w:rsid w:val="00DF0E93"/>
    <w:rsid w:val="00DF2E6F"/>
    <w:rsid w:val="00E0019E"/>
    <w:rsid w:val="00E01143"/>
    <w:rsid w:val="00E06B1E"/>
    <w:rsid w:val="00E258CB"/>
    <w:rsid w:val="00E26F0B"/>
    <w:rsid w:val="00E27800"/>
    <w:rsid w:val="00E34635"/>
    <w:rsid w:val="00E36EC7"/>
    <w:rsid w:val="00E42CBF"/>
    <w:rsid w:val="00E45324"/>
    <w:rsid w:val="00E540D4"/>
    <w:rsid w:val="00E552BE"/>
    <w:rsid w:val="00E57B39"/>
    <w:rsid w:val="00E6065F"/>
    <w:rsid w:val="00E60888"/>
    <w:rsid w:val="00E66F3E"/>
    <w:rsid w:val="00E711D4"/>
    <w:rsid w:val="00E71566"/>
    <w:rsid w:val="00E818F3"/>
    <w:rsid w:val="00E8642D"/>
    <w:rsid w:val="00E8699A"/>
    <w:rsid w:val="00E87DFD"/>
    <w:rsid w:val="00E91ACA"/>
    <w:rsid w:val="00E950E5"/>
    <w:rsid w:val="00EB05F8"/>
    <w:rsid w:val="00EC0660"/>
    <w:rsid w:val="00EC1775"/>
    <w:rsid w:val="00EC63BF"/>
    <w:rsid w:val="00EC65C2"/>
    <w:rsid w:val="00ED221F"/>
    <w:rsid w:val="00ED7BEA"/>
    <w:rsid w:val="00EE1DB1"/>
    <w:rsid w:val="00EE2515"/>
    <w:rsid w:val="00EE75C7"/>
    <w:rsid w:val="00EF43FD"/>
    <w:rsid w:val="00EF4B1B"/>
    <w:rsid w:val="00F00431"/>
    <w:rsid w:val="00F01098"/>
    <w:rsid w:val="00F0443A"/>
    <w:rsid w:val="00F05510"/>
    <w:rsid w:val="00F10C01"/>
    <w:rsid w:val="00F130FB"/>
    <w:rsid w:val="00F15222"/>
    <w:rsid w:val="00F2577A"/>
    <w:rsid w:val="00F3106D"/>
    <w:rsid w:val="00F33967"/>
    <w:rsid w:val="00F34C6D"/>
    <w:rsid w:val="00F37FD2"/>
    <w:rsid w:val="00F41CD4"/>
    <w:rsid w:val="00F41EF2"/>
    <w:rsid w:val="00F42A3B"/>
    <w:rsid w:val="00F446D7"/>
    <w:rsid w:val="00F502D3"/>
    <w:rsid w:val="00F74A37"/>
    <w:rsid w:val="00F75A5C"/>
    <w:rsid w:val="00F8180B"/>
    <w:rsid w:val="00F82C55"/>
    <w:rsid w:val="00F85C33"/>
    <w:rsid w:val="00F947EB"/>
    <w:rsid w:val="00FA3E02"/>
    <w:rsid w:val="00FA6964"/>
    <w:rsid w:val="00FB11D7"/>
    <w:rsid w:val="00FB144B"/>
    <w:rsid w:val="00FB2274"/>
    <w:rsid w:val="00FB2B49"/>
    <w:rsid w:val="00FB5E9B"/>
    <w:rsid w:val="00FC11D0"/>
    <w:rsid w:val="00FC1B48"/>
    <w:rsid w:val="00FC20DC"/>
    <w:rsid w:val="00FC2775"/>
    <w:rsid w:val="00FC3258"/>
    <w:rsid w:val="00FD022F"/>
    <w:rsid w:val="00FD0FC7"/>
    <w:rsid w:val="00FD1E93"/>
    <w:rsid w:val="00FD260C"/>
    <w:rsid w:val="00FD6F70"/>
    <w:rsid w:val="00FE10D8"/>
    <w:rsid w:val="00FE296B"/>
    <w:rsid w:val="00FE5256"/>
    <w:rsid w:val="00FF432B"/>
    <w:rsid w:val="00FF4347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9F855F-4048-4940-95DD-0C2A9CDC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D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91A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1AAD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11">
    <w:name w:val="Абзац списка11"/>
    <w:basedOn w:val="a"/>
    <w:uiPriority w:val="99"/>
    <w:rsid w:val="00810741"/>
    <w:pPr>
      <w:ind w:left="720"/>
      <w:contextualSpacing/>
    </w:pPr>
  </w:style>
  <w:style w:type="paragraph" w:styleId="a3">
    <w:name w:val="header"/>
    <w:basedOn w:val="a"/>
    <w:link w:val="a4"/>
    <w:uiPriority w:val="99"/>
    <w:rsid w:val="00091AA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1AA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uiPriority w:val="99"/>
    <w:rsid w:val="00091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61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1A7D"/>
    <w:rPr>
      <w:rFonts w:ascii="Tahom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99"/>
    <w:qFormat/>
    <w:rsid w:val="00967519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FB5E9B"/>
    <w:pPr>
      <w:ind w:left="720"/>
      <w:contextualSpacing/>
    </w:pPr>
  </w:style>
  <w:style w:type="paragraph" w:styleId="a8">
    <w:name w:val="Normal (Web)"/>
    <w:basedOn w:val="a"/>
    <w:uiPriority w:val="99"/>
    <w:locked/>
    <w:rsid w:val="00D423B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locked/>
    <w:rsid w:val="00CE054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F3BAF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5B5A04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5B5A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subject/>
  <dc:creator>Федько Н.Н.</dc:creator>
  <cp:keywords/>
  <dc:description/>
  <cp:lastModifiedBy>Ковальов Євген Миколайович</cp:lastModifiedBy>
  <cp:revision>2</cp:revision>
  <cp:lastPrinted>2018-06-13T08:17:00Z</cp:lastPrinted>
  <dcterms:created xsi:type="dcterms:W3CDTF">2019-08-10T09:09:00Z</dcterms:created>
  <dcterms:modified xsi:type="dcterms:W3CDTF">2019-08-10T09:09:00Z</dcterms:modified>
</cp:coreProperties>
</file>