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EC" w:rsidRPr="00804C10" w:rsidRDefault="00602BEC" w:rsidP="00091AAD">
      <w:pPr>
        <w:jc w:val="center"/>
        <w:rPr>
          <w:b/>
          <w:bCs/>
          <w:lang w:val="uk-UA"/>
        </w:rPr>
      </w:pPr>
      <w:bookmarkStart w:id="0" w:name="_GoBack"/>
      <w:bookmarkEnd w:id="0"/>
      <w:r w:rsidRPr="00804C10">
        <w:rPr>
          <w:b/>
          <w:bCs/>
          <w:lang w:val="uk-UA"/>
        </w:rPr>
        <w:t>П</w:t>
      </w:r>
      <w:r w:rsidR="001D0E71">
        <w:rPr>
          <w:b/>
          <w:bCs/>
          <w:lang w:val="uk-UA"/>
        </w:rPr>
        <w:t>РОТОКОЛ № 1</w:t>
      </w:r>
      <w:r w:rsidR="002F3C7C">
        <w:rPr>
          <w:b/>
          <w:bCs/>
          <w:lang w:val="uk-UA"/>
        </w:rPr>
        <w:t>3</w:t>
      </w:r>
    </w:p>
    <w:p w:rsidR="00602BEC" w:rsidRPr="00804C10" w:rsidRDefault="00602BEC" w:rsidP="00091AAD">
      <w:pPr>
        <w:jc w:val="center"/>
        <w:rPr>
          <w:b/>
          <w:bCs/>
          <w:lang w:val="uk-UA"/>
        </w:rPr>
      </w:pPr>
      <w:r w:rsidRPr="00804C10">
        <w:rPr>
          <w:b/>
          <w:bCs/>
          <w:lang w:val="uk-UA"/>
        </w:rPr>
        <w:t>засідання Комісії з питань вищого корпусу державної служби</w:t>
      </w:r>
    </w:p>
    <w:p w:rsidR="00602BEC" w:rsidRDefault="00602BEC" w:rsidP="00091AAD">
      <w:pPr>
        <w:rPr>
          <w:lang w:val="uk-UA"/>
        </w:rPr>
      </w:pPr>
    </w:p>
    <w:p w:rsidR="00602BEC" w:rsidRPr="00804C10" w:rsidRDefault="002F3C7C" w:rsidP="00091AAD">
      <w:pPr>
        <w:ind w:left="5760"/>
        <w:jc w:val="both"/>
        <w:rPr>
          <w:lang w:val="uk-UA"/>
        </w:rPr>
      </w:pPr>
      <w:r>
        <w:rPr>
          <w:lang w:val="uk-UA"/>
        </w:rPr>
        <w:t>30 серпня</w:t>
      </w:r>
      <w:r w:rsidR="008A4469" w:rsidRPr="00804C10">
        <w:rPr>
          <w:lang w:val="uk-UA"/>
        </w:rPr>
        <w:t xml:space="preserve"> </w:t>
      </w:r>
      <w:r w:rsidR="008577FC" w:rsidRPr="00804C10">
        <w:rPr>
          <w:lang w:val="uk-UA"/>
        </w:rPr>
        <w:t>2018</w:t>
      </w:r>
      <w:r w:rsidR="00602BEC" w:rsidRPr="00804C10">
        <w:rPr>
          <w:lang w:val="uk-UA"/>
        </w:rPr>
        <w:t xml:space="preserve"> року</w:t>
      </w:r>
    </w:p>
    <w:p w:rsidR="00602BEC" w:rsidRPr="00804C10" w:rsidRDefault="00602BEC" w:rsidP="00091AAD">
      <w:pPr>
        <w:ind w:left="5760"/>
        <w:jc w:val="both"/>
        <w:rPr>
          <w:lang w:val="uk-UA"/>
        </w:rPr>
      </w:pPr>
      <w:r w:rsidRPr="00804C10">
        <w:rPr>
          <w:iCs/>
          <w:lang w:val="uk-UA"/>
        </w:rPr>
        <w:t xml:space="preserve">Національне агентство України з питань державної служби, </w:t>
      </w:r>
      <w:r w:rsidRPr="00804C10">
        <w:rPr>
          <w:iCs/>
          <w:lang w:val="uk-UA"/>
        </w:rPr>
        <w:br/>
        <w:t>IІІ поверх, конференц-зала</w:t>
      </w:r>
      <w:r w:rsidR="00FC20DC" w:rsidRPr="00804C10">
        <w:rPr>
          <w:iCs/>
          <w:lang w:val="uk-UA"/>
        </w:rPr>
        <w:t>,</w:t>
      </w:r>
    </w:p>
    <w:p w:rsidR="00602BEC" w:rsidRPr="00804C10" w:rsidRDefault="00602BEC" w:rsidP="00091AAD">
      <w:pPr>
        <w:ind w:left="5760"/>
        <w:rPr>
          <w:iCs/>
          <w:lang w:val="uk-UA"/>
        </w:rPr>
      </w:pPr>
      <w:r w:rsidRPr="00804C10">
        <w:rPr>
          <w:iCs/>
          <w:lang w:val="uk-UA"/>
        </w:rPr>
        <w:t>м. Київ, вул. Прорізна, 15</w:t>
      </w:r>
    </w:p>
    <w:p w:rsidR="00602BEC" w:rsidRPr="00804C10" w:rsidRDefault="00602BEC" w:rsidP="00091AAD">
      <w:pPr>
        <w:rPr>
          <w:iCs/>
          <w:lang w:val="uk-UA"/>
        </w:rPr>
      </w:pPr>
    </w:p>
    <w:p w:rsidR="00602BEC" w:rsidRPr="00804C10" w:rsidRDefault="00602BEC" w:rsidP="00091AAD">
      <w:pPr>
        <w:jc w:val="both"/>
        <w:rPr>
          <w:bCs/>
          <w:i/>
          <w:lang w:val="uk-UA"/>
        </w:rPr>
      </w:pPr>
      <w:r w:rsidRPr="00804C10">
        <w:rPr>
          <w:bCs/>
          <w:i/>
          <w:lang w:val="uk-UA"/>
        </w:rPr>
        <w:t>Почато</w:t>
      </w:r>
      <w:r w:rsidR="00970333" w:rsidRPr="00804C10">
        <w:rPr>
          <w:bCs/>
          <w:i/>
          <w:lang w:val="uk-UA"/>
        </w:rPr>
        <w:t>к засіданн</w:t>
      </w:r>
      <w:r w:rsidR="00EE75C7">
        <w:rPr>
          <w:bCs/>
          <w:i/>
          <w:lang w:val="uk-UA"/>
        </w:rPr>
        <w:t>я: о 1</w:t>
      </w:r>
      <w:r w:rsidR="001D0E71">
        <w:rPr>
          <w:bCs/>
          <w:i/>
          <w:lang w:val="uk-UA"/>
        </w:rPr>
        <w:t>0</w:t>
      </w:r>
      <w:r w:rsidR="00EE75C7">
        <w:rPr>
          <w:bCs/>
          <w:i/>
          <w:lang w:val="uk-UA"/>
        </w:rPr>
        <w:t xml:space="preserve"> год. 00 хв. </w:t>
      </w:r>
      <w:r w:rsidR="002F3C7C">
        <w:rPr>
          <w:bCs/>
          <w:i/>
          <w:lang w:val="uk-UA"/>
        </w:rPr>
        <w:t>30 серпня</w:t>
      </w:r>
      <w:r w:rsidR="00D072A6" w:rsidRPr="00804C10">
        <w:rPr>
          <w:bCs/>
          <w:i/>
          <w:lang w:val="uk-UA"/>
        </w:rPr>
        <w:t xml:space="preserve"> </w:t>
      </w:r>
      <w:r w:rsidR="00724667" w:rsidRPr="00804C10">
        <w:rPr>
          <w:bCs/>
          <w:i/>
          <w:lang w:val="uk-UA"/>
        </w:rPr>
        <w:t>2018</w:t>
      </w:r>
      <w:r w:rsidRPr="00804C10">
        <w:rPr>
          <w:bCs/>
          <w:i/>
          <w:lang w:val="uk-UA"/>
        </w:rPr>
        <w:t xml:space="preserve"> року</w:t>
      </w:r>
    </w:p>
    <w:p w:rsidR="00602BEC" w:rsidRPr="00804C10" w:rsidRDefault="00602BEC" w:rsidP="00091AAD">
      <w:pPr>
        <w:jc w:val="both"/>
        <w:rPr>
          <w:bCs/>
          <w:i/>
          <w:lang w:val="uk-UA"/>
        </w:rPr>
      </w:pPr>
      <w:r w:rsidRPr="00804C10">
        <w:rPr>
          <w:bCs/>
          <w:i/>
          <w:lang w:val="uk-UA"/>
        </w:rPr>
        <w:t xml:space="preserve">Закінчення засідання: </w:t>
      </w:r>
      <w:r w:rsidR="00970333" w:rsidRPr="00804C10">
        <w:rPr>
          <w:bCs/>
          <w:i/>
          <w:lang w:val="uk-UA"/>
        </w:rPr>
        <w:t>о 1</w:t>
      </w:r>
      <w:r w:rsidR="002F3C7C">
        <w:rPr>
          <w:bCs/>
          <w:i/>
          <w:lang w:val="uk-UA"/>
        </w:rPr>
        <w:t>2</w:t>
      </w:r>
      <w:r w:rsidRPr="00804C10">
        <w:rPr>
          <w:bCs/>
          <w:i/>
          <w:lang w:val="uk-UA"/>
        </w:rPr>
        <w:t xml:space="preserve"> год. </w:t>
      </w:r>
      <w:r w:rsidR="002F3C7C">
        <w:rPr>
          <w:bCs/>
          <w:i/>
          <w:lang w:val="uk-UA"/>
        </w:rPr>
        <w:t>30 хв. 30 серпня</w:t>
      </w:r>
      <w:r w:rsidRPr="00804C10">
        <w:rPr>
          <w:bCs/>
          <w:i/>
          <w:lang w:val="uk-UA"/>
        </w:rPr>
        <w:t xml:space="preserve"> 201</w:t>
      </w:r>
      <w:r w:rsidR="00724667" w:rsidRPr="00804C10">
        <w:rPr>
          <w:bCs/>
          <w:i/>
          <w:lang w:val="uk-UA"/>
        </w:rPr>
        <w:t>8</w:t>
      </w:r>
      <w:r w:rsidRPr="00804C10">
        <w:rPr>
          <w:bCs/>
          <w:i/>
          <w:lang w:val="uk-UA"/>
        </w:rPr>
        <w:t xml:space="preserve"> року</w:t>
      </w:r>
    </w:p>
    <w:p w:rsidR="00602BEC" w:rsidRPr="00804C10" w:rsidRDefault="00602BEC" w:rsidP="00091AAD">
      <w:pPr>
        <w:jc w:val="both"/>
        <w:rPr>
          <w:bCs/>
          <w:i/>
          <w:lang w:val="uk-UA"/>
        </w:rPr>
      </w:pPr>
    </w:p>
    <w:p w:rsidR="00602BEC" w:rsidRPr="00804C10" w:rsidRDefault="00602BEC" w:rsidP="00091AAD">
      <w:pPr>
        <w:ind w:firstLine="709"/>
        <w:jc w:val="both"/>
        <w:rPr>
          <w:b/>
          <w:bCs/>
          <w:lang w:val="uk-UA"/>
        </w:rPr>
      </w:pPr>
      <w:r w:rsidRPr="00804C10">
        <w:rPr>
          <w:b/>
          <w:bCs/>
          <w:lang w:val="uk-UA"/>
        </w:rPr>
        <w:t>Присутні</w:t>
      </w:r>
      <w:r w:rsidR="00970333" w:rsidRPr="00804C10">
        <w:rPr>
          <w:b/>
          <w:bCs/>
          <w:lang w:val="uk-UA"/>
        </w:rPr>
        <w:t xml:space="preserve"> на засіданні Комісії</w:t>
      </w:r>
      <w:r w:rsidR="00072889" w:rsidRPr="00804C10">
        <w:rPr>
          <w:b/>
          <w:bCs/>
          <w:lang w:val="uk-UA"/>
        </w:rPr>
        <w:t>:</w:t>
      </w:r>
    </w:p>
    <w:p w:rsidR="00602BEC" w:rsidRPr="00804C10" w:rsidRDefault="00602BEC" w:rsidP="00091AAD">
      <w:pPr>
        <w:ind w:firstLine="709"/>
        <w:jc w:val="both"/>
        <w:rPr>
          <w:b/>
          <w:bCs/>
          <w:lang w:val="uk-UA"/>
        </w:rPr>
      </w:pPr>
    </w:p>
    <w:p w:rsidR="00602BEC" w:rsidRPr="00804C10" w:rsidRDefault="00CE0540" w:rsidP="00091AAD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Члени Комісії (</w:t>
      </w:r>
      <w:r w:rsidR="002F3C7C">
        <w:rPr>
          <w:b/>
          <w:bCs/>
          <w:lang w:val="uk-UA"/>
        </w:rPr>
        <w:t>10</w:t>
      </w:r>
      <w:r w:rsidR="00072889" w:rsidRPr="00804C10">
        <w:rPr>
          <w:b/>
          <w:bCs/>
          <w:lang w:val="uk-UA"/>
        </w:rPr>
        <w:t xml:space="preserve"> </w:t>
      </w:r>
      <w:r w:rsidR="00602BEC" w:rsidRPr="00804C10">
        <w:rPr>
          <w:b/>
          <w:bCs/>
          <w:lang w:val="uk-UA"/>
        </w:rPr>
        <w:t>осіб):</w:t>
      </w:r>
    </w:p>
    <w:p w:rsidR="00602BEC" w:rsidRPr="00804C10" w:rsidRDefault="00602BEC" w:rsidP="00091AAD">
      <w:pPr>
        <w:ind w:firstLine="709"/>
        <w:jc w:val="both"/>
        <w:rPr>
          <w:i/>
          <w:iCs/>
          <w:lang w:val="uk-UA"/>
        </w:rPr>
      </w:pPr>
    </w:p>
    <w:p w:rsidR="002F3C7C" w:rsidRPr="00804C10" w:rsidRDefault="002F3C7C" w:rsidP="002F3C7C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Сорока Сергій Вікторович,</w:t>
      </w:r>
      <w:r w:rsidRPr="00804C10">
        <w:rPr>
          <w:b/>
          <w:lang w:val="uk-UA"/>
        </w:rPr>
        <w:t xml:space="preserve"> Анненкова Наталія Валентинівна,</w:t>
      </w:r>
      <w:r>
        <w:rPr>
          <w:b/>
          <w:lang w:val="uk-UA"/>
        </w:rPr>
        <w:t xml:space="preserve"> </w:t>
      </w:r>
      <w:r w:rsidRPr="00804C10">
        <w:rPr>
          <w:b/>
          <w:lang w:val="uk-UA"/>
        </w:rPr>
        <w:t>Риженко Олександр Володимирович</w:t>
      </w:r>
      <w:r>
        <w:rPr>
          <w:b/>
          <w:lang w:val="uk-UA"/>
        </w:rPr>
        <w:t xml:space="preserve">, </w:t>
      </w:r>
      <w:r w:rsidRPr="00804C10">
        <w:rPr>
          <w:b/>
          <w:lang w:val="uk-UA"/>
        </w:rPr>
        <w:t>Ващенко Костянтин Олександрович,</w:t>
      </w:r>
      <w:r>
        <w:rPr>
          <w:b/>
          <w:lang w:val="uk-UA"/>
        </w:rPr>
        <w:t xml:space="preserve"> Мангул Олександр Анатолійович, </w:t>
      </w:r>
      <w:r w:rsidRPr="00804C10">
        <w:rPr>
          <w:b/>
          <w:lang w:val="uk-UA"/>
        </w:rPr>
        <w:t>Нікітіна Тетяна Василівна,</w:t>
      </w:r>
      <w:r>
        <w:rPr>
          <w:b/>
          <w:lang w:val="uk-UA"/>
        </w:rPr>
        <w:t xml:space="preserve"> </w:t>
      </w:r>
      <w:r w:rsidRPr="00804C10">
        <w:rPr>
          <w:b/>
          <w:lang w:val="uk-UA"/>
        </w:rPr>
        <w:t>Колишко Родіон Анатолійович,</w:t>
      </w:r>
      <w:r>
        <w:rPr>
          <w:b/>
          <w:lang w:val="uk-UA"/>
        </w:rPr>
        <w:t xml:space="preserve"> </w:t>
      </w:r>
      <w:r w:rsidRPr="00804C10">
        <w:rPr>
          <w:b/>
          <w:lang w:val="uk-UA"/>
        </w:rPr>
        <w:t>Коліушко Ігор Борисович, Руденко Ольга Мстиславівна</w:t>
      </w:r>
      <w:r>
        <w:rPr>
          <w:b/>
          <w:lang w:val="uk-UA"/>
        </w:rPr>
        <w:t>, Войтович Радмила Василівна</w:t>
      </w:r>
      <w:r w:rsidRPr="00804C10">
        <w:rPr>
          <w:b/>
          <w:lang w:val="uk-UA"/>
        </w:rPr>
        <w:t>.</w:t>
      </w:r>
    </w:p>
    <w:p w:rsidR="00E0019E" w:rsidRPr="00804C10" w:rsidRDefault="00E0019E" w:rsidP="00E0019E">
      <w:pPr>
        <w:ind w:firstLine="709"/>
        <w:jc w:val="both"/>
        <w:rPr>
          <w:b/>
          <w:lang w:val="uk-UA"/>
        </w:rPr>
      </w:pPr>
    </w:p>
    <w:p w:rsidR="00602BEC" w:rsidRPr="00804C10" w:rsidRDefault="00602BEC" w:rsidP="00091AAD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Інші особи:</w:t>
      </w:r>
    </w:p>
    <w:p w:rsidR="00602BEC" w:rsidRPr="00804C10" w:rsidRDefault="00602BEC" w:rsidP="00091AAD">
      <w:pPr>
        <w:ind w:firstLine="709"/>
        <w:jc w:val="both"/>
        <w:rPr>
          <w:b/>
          <w:lang w:val="uk-UA"/>
        </w:rPr>
      </w:pPr>
    </w:p>
    <w:p w:rsidR="00DE1ABD" w:rsidRPr="00804C10" w:rsidRDefault="00E66F3E" w:rsidP="00DE1ABD">
      <w:pPr>
        <w:ind w:firstLine="709"/>
        <w:jc w:val="both"/>
        <w:rPr>
          <w:i/>
          <w:lang w:val="uk-UA"/>
        </w:rPr>
      </w:pPr>
      <w:r w:rsidRPr="00804C10">
        <w:rPr>
          <w:b/>
          <w:i/>
          <w:lang w:val="uk-UA"/>
        </w:rPr>
        <w:t>Костик Віта Вікторівна</w:t>
      </w:r>
      <w:r w:rsidRPr="00804C10">
        <w:rPr>
          <w:i/>
          <w:lang w:val="uk-UA"/>
        </w:rPr>
        <w:t xml:space="preserve"> – керівник секретаріату Комісії з питань вищого</w:t>
      </w:r>
      <w:r w:rsidR="00A94C92" w:rsidRPr="00804C10">
        <w:rPr>
          <w:i/>
          <w:lang w:val="uk-UA"/>
        </w:rPr>
        <w:t xml:space="preserve"> корпусу державної служби,</w:t>
      </w:r>
      <w:r w:rsidRPr="00804C10">
        <w:rPr>
          <w:i/>
          <w:lang w:val="uk-UA"/>
        </w:rPr>
        <w:t xml:space="preserve"> </w:t>
      </w:r>
      <w:r w:rsidRPr="00804C10">
        <w:rPr>
          <w:b/>
          <w:i/>
          <w:lang w:val="uk-UA"/>
        </w:rPr>
        <w:t xml:space="preserve">Велієва Олеся Валеріївна </w:t>
      </w:r>
      <w:r w:rsidRPr="00804C10">
        <w:rPr>
          <w:i/>
          <w:lang w:val="uk-UA"/>
        </w:rPr>
        <w:t>– заступник начальника Відділу забезпечення діяльності Комісії з питань вищого корпусу державної служби НАДС</w:t>
      </w:r>
      <w:r w:rsidR="00A94C92" w:rsidRPr="00804C10">
        <w:rPr>
          <w:i/>
          <w:lang w:val="uk-UA"/>
        </w:rPr>
        <w:t>,</w:t>
      </w:r>
      <w:r w:rsidR="00346A3A" w:rsidRPr="00346A3A">
        <w:rPr>
          <w:b/>
          <w:i/>
          <w:sz w:val="26"/>
          <w:szCs w:val="26"/>
          <w:lang w:val="uk-UA"/>
        </w:rPr>
        <w:t xml:space="preserve"> </w:t>
      </w:r>
      <w:r w:rsidR="00DE1ABD" w:rsidRPr="00804C10">
        <w:rPr>
          <w:b/>
          <w:i/>
          <w:lang w:val="uk-UA"/>
        </w:rPr>
        <w:t xml:space="preserve">Колбун Лариса Анатоліївна </w:t>
      </w:r>
      <w:r w:rsidR="00DE1ABD" w:rsidRPr="00804C10">
        <w:rPr>
          <w:i/>
          <w:lang w:val="uk-UA"/>
        </w:rPr>
        <w:t xml:space="preserve">– головний спеціаліст Відділу забезпечення діяльності Комісії з питань вищого корпусу державної служби НАДС, </w:t>
      </w:r>
      <w:r w:rsidR="00DE1ABD">
        <w:rPr>
          <w:b/>
          <w:i/>
          <w:lang w:val="uk-UA"/>
        </w:rPr>
        <w:t xml:space="preserve">Федько Наталія Миколаївна </w:t>
      </w:r>
      <w:r w:rsidR="00DE1ABD" w:rsidRPr="00804C10">
        <w:rPr>
          <w:i/>
          <w:lang w:val="uk-UA"/>
        </w:rPr>
        <w:t xml:space="preserve">– головний спеціаліст Відділу забезпечення діяльності Комісії з питань вищого корпусу державної служби НАДС, </w:t>
      </w:r>
      <w:r w:rsidR="002F3C7C">
        <w:rPr>
          <w:b/>
          <w:i/>
          <w:lang w:val="uk-UA"/>
        </w:rPr>
        <w:t>Мішин Дмитро Валерійович</w:t>
      </w:r>
      <w:r w:rsidR="002F3C7C" w:rsidRPr="00644234">
        <w:rPr>
          <w:b/>
          <w:i/>
          <w:lang w:val="uk-UA"/>
        </w:rPr>
        <w:t xml:space="preserve"> </w:t>
      </w:r>
      <w:r w:rsidR="002F3C7C" w:rsidRPr="00644234">
        <w:rPr>
          <w:i/>
          <w:lang w:val="uk-UA"/>
        </w:rPr>
        <w:t xml:space="preserve">– головний спеціаліст відділу </w:t>
      </w:r>
      <w:r w:rsidR="002F3C7C">
        <w:rPr>
          <w:i/>
          <w:lang w:val="uk-UA"/>
        </w:rPr>
        <w:t xml:space="preserve">захисту інформації </w:t>
      </w:r>
      <w:r w:rsidR="002F3C7C" w:rsidRPr="00644234">
        <w:rPr>
          <w:i/>
          <w:lang w:val="uk-UA"/>
        </w:rPr>
        <w:t>Департаменту інформаційних технологій та ресурсного забезпечення НАДС</w:t>
      </w:r>
      <w:r w:rsidR="002F3C7C">
        <w:rPr>
          <w:i/>
          <w:lang w:val="uk-UA"/>
        </w:rPr>
        <w:t xml:space="preserve">, </w:t>
      </w:r>
      <w:r w:rsidR="002F3C7C">
        <w:rPr>
          <w:b/>
          <w:i/>
          <w:lang w:val="uk-UA"/>
        </w:rPr>
        <w:t>Бутко Сергій Олексійович</w:t>
      </w:r>
      <w:r w:rsidR="002F3C7C" w:rsidRPr="00644234">
        <w:rPr>
          <w:b/>
          <w:i/>
          <w:lang w:val="uk-UA"/>
        </w:rPr>
        <w:t xml:space="preserve"> </w:t>
      </w:r>
      <w:r w:rsidR="002F3C7C" w:rsidRPr="00644234">
        <w:rPr>
          <w:i/>
          <w:lang w:val="uk-UA"/>
        </w:rPr>
        <w:t xml:space="preserve">– головний спеціаліст відділу </w:t>
      </w:r>
      <w:r w:rsidR="002F3C7C">
        <w:rPr>
          <w:i/>
          <w:lang w:val="uk-UA"/>
        </w:rPr>
        <w:t xml:space="preserve">захисту інформації </w:t>
      </w:r>
      <w:r w:rsidR="002F3C7C" w:rsidRPr="00644234">
        <w:rPr>
          <w:i/>
          <w:lang w:val="uk-UA"/>
        </w:rPr>
        <w:t>Департаменту інформаційних технологій та ресурсного забезпечення НАДС</w:t>
      </w:r>
      <w:r w:rsidR="00DE1ABD">
        <w:rPr>
          <w:i/>
          <w:lang w:val="uk-UA"/>
        </w:rPr>
        <w:t>.</w:t>
      </w:r>
    </w:p>
    <w:p w:rsidR="00E540D4" w:rsidRDefault="00E540D4" w:rsidP="00091AAD">
      <w:pPr>
        <w:ind w:firstLine="709"/>
        <w:jc w:val="both"/>
        <w:rPr>
          <w:b/>
          <w:lang w:val="uk-UA"/>
        </w:rPr>
      </w:pPr>
    </w:p>
    <w:p w:rsidR="00CE0540" w:rsidRPr="00804C10" w:rsidRDefault="00CE0540" w:rsidP="00CE0540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Запрошені особи:</w:t>
      </w:r>
    </w:p>
    <w:p w:rsidR="00CE0540" w:rsidRPr="00804C10" w:rsidRDefault="00CE0540" w:rsidP="00CE0540">
      <w:pPr>
        <w:ind w:firstLine="709"/>
        <w:jc w:val="both"/>
        <w:rPr>
          <w:b/>
          <w:lang w:val="uk-UA"/>
        </w:rPr>
      </w:pPr>
    </w:p>
    <w:p w:rsidR="00CE0540" w:rsidRPr="007D09C7" w:rsidRDefault="00DE1ABD" w:rsidP="009B7DA7">
      <w:pPr>
        <w:ind w:firstLine="709"/>
        <w:jc w:val="both"/>
        <w:rPr>
          <w:i/>
          <w:lang w:val="uk-UA"/>
        </w:rPr>
      </w:pPr>
      <w:r w:rsidRPr="00DE1ABD">
        <w:rPr>
          <w:b/>
          <w:i/>
          <w:lang w:val="uk-UA"/>
        </w:rPr>
        <w:t>Гребиниченко Руслан Валентинович</w:t>
      </w:r>
      <w:r w:rsidRPr="00DE1ABD">
        <w:rPr>
          <w:i/>
          <w:lang w:val="uk-UA"/>
        </w:rPr>
        <w:t xml:space="preserve"> - заступник директора Департаменту – начальник відділу службових розслідувань та дисциплінарних проваджень Департаменту контролю та взаємодії з органами влади НАДС</w:t>
      </w:r>
      <w:r>
        <w:rPr>
          <w:i/>
          <w:lang w:val="uk-UA"/>
        </w:rPr>
        <w:t>,</w:t>
      </w:r>
      <w:r w:rsidR="002F3C7C" w:rsidRPr="002F3C7C">
        <w:rPr>
          <w:b/>
          <w:i/>
          <w:sz w:val="26"/>
          <w:szCs w:val="26"/>
          <w:lang w:val="uk-UA"/>
        </w:rPr>
        <w:t xml:space="preserve"> </w:t>
      </w:r>
      <w:r w:rsidR="002F3C7C" w:rsidRPr="002F3C7C">
        <w:rPr>
          <w:b/>
          <w:i/>
          <w:lang w:val="uk-UA"/>
        </w:rPr>
        <w:t xml:space="preserve">Мінабілєв Ерхан Мусаєвич </w:t>
      </w:r>
      <w:r w:rsidR="002F3C7C" w:rsidRPr="002F3C7C">
        <w:rPr>
          <w:i/>
          <w:lang w:val="uk-UA"/>
        </w:rPr>
        <w:t xml:space="preserve">– головний спеціаліст відділу контролю за дотриманням законодавства про державну службу Департаменту контролю та взаємодії з органами влади НАДС, </w:t>
      </w:r>
      <w:r w:rsidR="002F3C7C" w:rsidRPr="002F3C7C">
        <w:rPr>
          <w:b/>
          <w:i/>
          <w:lang w:val="uk-UA"/>
        </w:rPr>
        <w:t xml:space="preserve">Курилко Валерій Іванович </w:t>
      </w:r>
      <w:r w:rsidR="002F3C7C" w:rsidRPr="002F3C7C">
        <w:rPr>
          <w:i/>
          <w:lang w:val="uk-UA"/>
        </w:rPr>
        <w:t>– головний спеціаліст відділу контролю за дотриманням законодавства про державну службу Департаменту контролю та взаємодії з органами влади НАДС</w:t>
      </w:r>
      <w:r w:rsidR="00367EC6">
        <w:rPr>
          <w:i/>
          <w:lang w:val="uk-UA"/>
        </w:rPr>
        <w:t xml:space="preserve">, </w:t>
      </w:r>
      <w:r w:rsidR="00367EC6">
        <w:rPr>
          <w:b/>
          <w:i/>
          <w:lang w:val="uk-UA"/>
        </w:rPr>
        <w:t>Дорошенко Наталія Сергіївна</w:t>
      </w:r>
      <w:r w:rsidR="00367EC6" w:rsidRPr="00FC1B48">
        <w:rPr>
          <w:b/>
          <w:i/>
          <w:lang w:val="uk-UA"/>
        </w:rPr>
        <w:t xml:space="preserve"> </w:t>
      </w:r>
      <w:r w:rsidR="00367EC6" w:rsidRPr="00804C10">
        <w:rPr>
          <w:i/>
          <w:lang w:val="uk-UA"/>
        </w:rPr>
        <w:t xml:space="preserve">– </w:t>
      </w:r>
      <w:r w:rsidR="00367EC6">
        <w:rPr>
          <w:i/>
          <w:lang w:val="uk-UA"/>
        </w:rPr>
        <w:t>керівник служби фінансового та матеріально-технічного забезпечення – головний бухгалтер Представництва Президента України в Автономній Республіці Крим,</w:t>
      </w:r>
      <w:r w:rsidRPr="00DE1ABD">
        <w:rPr>
          <w:b/>
          <w:i/>
          <w:lang w:val="uk-UA"/>
        </w:rPr>
        <w:t xml:space="preserve"> </w:t>
      </w:r>
      <w:r w:rsidRPr="00FC1B48">
        <w:rPr>
          <w:b/>
          <w:i/>
          <w:lang w:val="uk-UA"/>
        </w:rPr>
        <w:t xml:space="preserve">Сущук Тетяна Іванівна </w:t>
      </w:r>
      <w:r w:rsidRPr="00804C10">
        <w:rPr>
          <w:i/>
          <w:lang w:val="uk-UA"/>
        </w:rPr>
        <w:t xml:space="preserve">– </w:t>
      </w:r>
      <w:r>
        <w:rPr>
          <w:i/>
          <w:lang w:val="uk-UA"/>
        </w:rPr>
        <w:t>н</w:t>
      </w:r>
      <w:r w:rsidRPr="00FC1B48">
        <w:rPr>
          <w:i/>
          <w:lang w:val="uk-UA"/>
        </w:rPr>
        <w:t>ачальник Управління правового забезпечення Держрезерву</w:t>
      </w:r>
      <w:r>
        <w:rPr>
          <w:i/>
          <w:lang w:val="uk-UA"/>
        </w:rPr>
        <w:t xml:space="preserve">, </w:t>
      </w:r>
      <w:r w:rsidR="00367EC6">
        <w:rPr>
          <w:b/>
          <w:i/>
          <w:lang w:val="uk-UA"/>
        </w:rPr>
        <w:t>Мосійчук Вадим Адамович</w:t>
      </w:r>
      <w:r w:rsidRPr="00DE1ABD">
        <w:rPr>
          <w:b/>
          <w:i/>
          <w:lang w:val="uk-UA"/>
        </w:rPr>
        <w:t xml:space="preserve"> </w:t>
      </w:r>
      <w:r w:rsidR="00367EC6">
        <w:rPr>
          <w:i/>
          <w:lang w:val="uk-UA"/>
        </w:rPr>
        <w:t>- Голова Державного агентства резерву України</w:t>
      </w:r>
      <w:r>
        <w:rPr>
          <w:i/>
          <w:lang w:val="uk-UA"/>
        </w:rPr>
        <w:t xml:space="preserve">, </w:t>
      </w:r>
      <w:r w:rsidR="00367EC6">
        <w:rPr>
          <w:b/>
          <w:i/>
          <w:lang w:val="uk-UA"/>
        </w:rPr>
        <w:t>Ноняк Михайло Васильович</w:t>
      </w:r>
      <w:r>
        <w:rPr>
          <w:i/>
          <w:lang w:val="uk-UA"/>
        </w:rPr>
        <w:t xml:space="preserve"> - </w:t>
      </w:r>
      <w:r w:rsidRPr="00DE1ABD">
        <w:rPr>
          <w:i/>
          <w:lang w:val="uk-UA"/>
        </w:rPr>
        <w:t xml:space="preserve">Голова Державної служби </w:t>
      </w:r>
      <w:r w:rsidR="00367EC6" w:rsidRPr="00DE1ABD">
        <w:rPr>
          <w:i/>
          <w:lang w:val="uk-UA"/>
        </w:rPr>
        <w:t>України</w:t>
      </w:r>
      <w:r w:rsidR="00367EC6">
        <w:rPr>
          <w:i/>
          <w:lang w:val="uk-UA"/>
        </w:rPr>
        <w:t xml:space="preserve"> з безпеки на транспорті</w:t>
      </w:r>
      <w:r>
        <w:rPr>
          <w:i/>
          <w:lang w:val="uk-UA"/>
        </w:rPr>
        <w:t>.</w:t>
      </w:r>
      <w:r w:rsidRPr="00DE1ABD">
        <w:rPr>
          <w:b/>
          <w:i/>
          <w:lang w:val="uk-UA"/>
        </w:rPr>
        <w:t xml:space="preserve"> </w:t>
      </w:r>
    </w:p>
    <w:p w:rsidR="00CE0540" w:rsidRDefault="00CE0540" w:rsidP="00091AAD">
      <w:pPr>
        <w:ind w:firstLine="709"/>
        <w:jc w:val="both"/>
        <w:rPr>
          <w:b/>
          <w:lang w:val="uk-UA"/>
        </w:rPr>
      </w:pPr>
    </w:p>
    <w:p w:rsidR="00462630" w:rsidRPr="00804C10" w:rsidRDefault="00462630" w:rsidP="00462630">
      <w:pPr>
        <w:ind w:firstLine="709"/>
        <w:jc w:val="both"/>
        <w:rPr>
          <w:lang w:val="uk-UA"/>
        </w:rPr>
      </w:pPr>
      <w:r w:rsidRPr="00804C10">
        <w:rPr>
          <w:b/>
          <w:lang w:val="uk-UA"/>
        </w:rPr>
        <w:t>Всього:</w:t>
      </w:r>
      <w:r w:rsidRPr="00804C10">
        <w:rPr>
          <w:lang w:val="uk-UA"/>
        </w:rPr>
        <w:t xml:space="preserve"> </w:t>
      </w:r>
      <w:r w:rsidR="00367EC6">
        <w:rPr>
          <w:lang w:val="uk-UA"/>
        </w:rPr>
        <w:t>23</w:t>
      </w:r>
      <w:r w:rsidR="00FF4347">
        <w:rPr>
          <w:lang w:val="uk-UA"/>
        </w:rPr>
        <w:t xml:space="preserve"> ос</w:t>
      </w:r>
      <w:r w:rsidR="00367EC6">
        <w:rPr>
          <w:lang w:val="uk-UA"/>
        </w:rPr>
        <w:t>оби</w:t>
      </w:r>
      <w:r w:rsidRPr="004E64C7">
        <w:rPr>
          <w:lang w:val="uk-UA"/>
        </w:rPr>
        <w:t>.</w:t>
      </w:r>
    </w:p>
    <w:p w:rsidR="00937702" w:rsidRDefault="00937702" w:rsidP="00937702">
      <w:pPr>
        <w:ind w:firstLine="709"/>
        <w:jc w:val="both"/>
        <w:rPr>
          <w:i/>
          <w:color w:val="000000"/>
          <w:lang w:val="uk-UA"/>
        </w:rPr>
      </w:pPr>
    </w:p>
    <w:p w:rsidR="00602BEC" w:rsidRPr="00804C10" w:rsidRDefault="00602BEC" w:rsidP="00091AAD">
      <w:pPr>
        <w:jc w:val="both"/>
        <w:rPr>
          <w:b/>
          <w:lang w:val="uk-UA"/>
        </w:rPr>
      </w:pPr>
      <w:r w:rsidRPr="00804C10">
        <w:rPr>
          <w:b/>
          <w:lang w:val="uk-UA"/>
        </w:rPr>
        <w:t>ПОРЯДОК ДЕННИЙ</w:t>
      </w:r>
      <w:r w:rsidR="00644234" w:rsidRPr="00804C10">
        <w:rPr>
          <w:b/>
          <w:lang w:val="uk-UA"/>
        </w:rPr>
        <w:t>:</w:t>
      </w:r>
    </w:p>
    <w:p w:rsidR="00602BEC" w:rsidRPr="00804C10" w:rsidRDefault="00602BEC" w:rsidP="00091AAD">
      <w:pPr>
        <w:pStyle w:val="1"/>
        <w:ind w:left="0"/>
        <w:jc w:val="both"/>
        <w:rPr>
          <w:bCs/>
          <w:lang w:val="uk-UA"/>
        </w:rPr>
      </w:pPr>
    </w:p>
    <w:p w:rsidR="00367EC6" w:rsidRDefault="00DE1ABD" w:rsidP="00DE1ABD">
      <w:pPr>
        <w:ind w:firstLine="360"/>
        <w:jc w:val="both"/>
        <w:rPr>
          <w:bCs/>
          <w:lang w:val="uk-UA"/>
        </w:rPr>
      </w:pPr>
      <w:r w:rsidRPr="00DE1ABD">
        <w:rPr>
          <w:bCs/>
          <w:lang w:val="uk-UA"/>
        </w:rPr>
        <w:lastRenderedPageBreak/>
        <w:t>1.</w:t>
      </w:r>
      <w:r w:rsidRPr="00DE1ABD">
        <w:rPr>
          <w:bCs/>
          <w:lang w:val="uk-UA"/>
        </w:rPr>
        <w:tab/>
        <w:t>Про проведення кон</w:t>
      </w:r>
      <w:r w:rsidR="00367EC6">
        <w:rPr>
          <w:bCs/>
          <w:lang w:val="uk-UA"/>
        </w:rPr>
        <w:t>курсу на зайняття вакантної</w:t>
      </w:r>
      <w:r w:rsidRPr="00DE1ABD">
        <w:rPr>
          <w:bCs/>
          <w:lang w:val="uk-UA"/>
        </w:rPr>
        <w:t xml:space="preserve"> посад</w:t>
      </w:r>
      <w:r w:rsidR="00367EC6">
        <w:rPr>
          <w:bCs/>
          <w:lang w:val="uk-UA"/>
        </w:rPr>
        <w:t>и керівника апарату Представництва Президента України в Автономній Республіці Крим.</w:t>
      </w:r>
      <w:r w:rsidRPr="00DE1ABD">
        <w:rPr>
          <w:bCs/>
          <w:lang w:val="uk-UA"/>
        </w:rPr>
        <w:t xml:space="preserve"> </w:t>
      </w:r>
    </w:p>
    <w:p w:rsidR="00DE1ABD" w:rsidRPr="00DE1ABD" w:rsidRDefault="00DE1ABD" w:rsidP="00DE1ABD">
      <w:pPr>
        <w:ind w:firstLine="360"/>
        <w:jc w:val="both"/>
        <w:rPr>
          <w:bCs/>
          <w:lang w:val="uk-UA"/>
        </w:rPr>
      </w:pPr>
      <w:r w:rsidRPr="00DE1ABD">
        <w:rPr>
          <w:bCs/>
          <w:lang w:val="uk-UA"/>
        </w:rPr>
        <w:t>2.</w:t>
      </w:r>
      <w:r w:rsidRPr="00DE1ABD">
        <w:rPr>
          <w:bCs/>
          <w:lang w:val="uk-UA"/>
        </w:rPr>
        <w:tab/>
        <w:t>Про затвердження рішення комітету з відбору кандидатів на зайняття вакантних посад держа</w:t>
      </w:r>
      <w:r w:rsidR="00367EC6">
        <w:rPr>
          <w:bCs/>
          <w:lang w:val="uk-UA"/>
        </w:rPr>
        <w:t>вної служби категорії «А» від 28 серпня</w:t>
      </w:r>
      <w:r w:rsidRPr="00DE1ABD">
        <w:rPr>
          <w:bCs/>
          <w:lang w:val="uk-UA"/>
        </w:rPr>
        <w:t xml:space="preserve"> 2018 року № </w:t>
      </w:r>
      <w:r w:rsidR="00367EC6">
        <w:rPr>
          <w:bCs/>
          <w:lang w:val="uk-UA"/>
        </w:rPr>
        <w:t>10</w:t>
      </w:r>
      <w:r w:rsidRPr="00DE1ABD">
        <w:rPr>
          <w:bCs/>
          <w:lang w:val="uk-UA"/>
        </w:rPr>
        <w:t>.</w:t>
      </w:r>
    </w:p>
    <w:p w:rsidR="00DE1ABD" w:rsidRPr="00DE1ABD" w:rsidRDefault="00DE1ABD" w:rsidP="00DE1ABD">
      <w:pPr>
        <w:ind w:firstLine="360"/>
        <w:jc w:val="both"/>
        <w:rPr>
          <w:bCs/>
          <w:lang w:val="uk-UA"/>
        </w:rPr>
      </w:pPr>
      <w:r w:rsidRPr="00DE1ABD">
        <w:rPr>
          <w:bCs/>
          <w:lang w:val="uk-UA"/>
        </w:rPr>
        <w:t>3.</w:t>
      </w:r>
      <w:r w:rsidRPr="00DE1ABD">
        <w:rPr>
          <w:bCs/>
          <w:lang w:val="uk-UA"/>
        </w:rPr>
        <w:tab/>
        <w:t>Про затвердження пропозицій комітету з відбору кандидатів на зайняття вакантних посад державної служби категорії «А» щодо часу проведення окремих етапів конкурсів, часу вирішення ситуаційних завдань.</w:t>
      </w:r>
    </w:p>
    <w:p w:rsidR="00DE1ABD" w:rsidRPr="00DE1ABD" w:rsidRDefault="00367EC6" w:rsidP="0021650F">
      <w:pPr>
        <w:ind w:firstLine="360"/>
        <w:jc w:val="both"/>
        <w:rPr>
          <w:bCs/>
          <w:lang w:val="uk-UA"/>
        </w:rPr>
      </w:pPr>
      <w:r>
        <w:rPr>
          <w:bCs/>
          <w:lang w:val="uk-UA"/>
        </w:rPr>
        <w:t>4.</w:t>
      </w:r>
      <w:r>
        <w:rPr>
          <w:bCs/>
          <w:lang w:val="uk-UA"/>
        </w:rPr>
        <w:tab/>
        <w:t>Про затвердження списку</w:t>
      </w:r>
      <w:r w:rsidR="00DE1ABD" w:rsidRPr="00DE1ABD">
        <w:rPr>
          <w:bCs/>
          <w:lang w:val="uk-UA"/>
        </w:rPr>
        <w:t xml:space="preserve"> кандидатів, яких допущено до проходження </w:t>
      </w:r>
      <w:r>
        <w:rPr>
          <w:bCs/>
          <w:lang w:val="uk-UA"/>
        </w:rPr>
        <w:t>тестування на зайняття вакантної</w:t>
      </w:r>
      <w:r w:rsidR="00DE1ABD" w:rsidRPr="00DE1ABD">
        <w:rPr>
          <w:bCs/>
          <w:lang w:val="uk-UA"/>
        </w:rPr>
        <w:t xml:space="preserve"> посад</w:t>
      </w:r>
      <w:r>
        <w:rPr>
          <w:bCs/>
          <w:lang w:val="uk-UA"/>
        </w:rPr>
        <w:t>и</w:t>
      </w:r>
      <w:r w:rsidR="00DE1ABD" w:rsidRPr="00DE1ABD">
        <w:rPr>
          <w:bCs/>
          <w:lang w:val="uk-UA"/>
        </w:rPr>
        <w:t xml:space="preserve"> </w:t>
      </w:r>
      <w:r>
        <w:rPr>
          <w:bCs/>
          <w:lang w:val="uk-UA"/>
        </w:rPr>
        <w:t>керівника апарату Представництва Президента України в Автономній Республіці Крим</w:t>
      </w:r>
      <w:r w:rsidRPr="00DE1ABD">
        <w:rPr>
          <w:bCs/>
          <w:lang w:val="uk-UA"/>
        </w:rPr>
        <w:t xml:space="preserve"> </w:t>
      </w:r>
      <w:r w:rsidR="00DE1ABD" w:rsidRPr="00DE1ABD">
        <w:rPr>
          <w:bCs/>
          <w:lang w:val="uk-UA"/>
        </w:rPr>
        <w:t xml:space="preserve">відповідно до розпорядження </w:t>
      </w:r>
      <w:r>
        <w:rPr>
          <w:bCs/>
          <w:lang w:val="uk-UA"/>
        </w:rPr>
        <w:t>Постійного Представника Президента України в Автономній Республіці Крим від 01 серпня 2018 року № 35-к/р «Про оголошення конкурсу на зайняття вакантної посади керівника апарату Представництва Президента України в Автономній Республіці Крим</w:t>
      </w:r>
      <w:r w:rsidR="00DE1ABD" w:rsidRPr="00DE1ABD">
        <w:rPr>
          <w:bCs/>
          <w:lang w:val="uk-UA"/>
        </w:rPr>
        <w:t xml:space="preserve">». </w:t>
      </w:r>
    </w:p>
    <w:p w:rsidR="00DE1ABD" w:rsidRPr="00DE1ABD" w:rsidRDefault="00DE1ABD" w:rsidP="00DE1ABD">
      <w:pPr>
        <w:ind w:firstLine="360"/>
        <w:jc w:val="both"/>
        <w:rPr>
          <w:bCs/>
          <w:lang w:val="uk-UA"/>
        </w:rPr>
      </w:pPr>
      <w:r w:rsidRPr="00DE1ABD">
        <w:rPr>
          <w:bCs/>
          <w:lang w:val="uk-UA"/>
        </w:rPr>
        <w:t>5.</w:t>
      </w:r>
      <w:r w:rsidRPr="00DE1ABD">
        <w:rPr>
          <w:bCs/>
          <w:lang w:val="uk-UA"/>
        </w:rPr>
        <w:tab/>
        <w:t xml:space="preserve">Про проведення тестування та визначення його результатів для </w:t>
      </w:r>
      <w:r w:rsidR="00367EC6">
        <w:rPr>
          <w:bCs/>
          <w:lang w:val="uk-UA"/>
        </w:rPr>
        <w:t>кандидатів на зайняття вакантної</w:t>
      </w:r>
      <w:r w:rsidRPr="00DE1ABD">
        <w:rPr>
          <w:bCs/>
          <w:lang w:val="uk-UA"/>
        </w:rPr>
        <w:t xml:space="preserve"> посад</w:t>
      </w:r>
      <w:r w:rsidR="00367EC6">
        <w:rPr>
          <w:bCs/>
          <w:lang w:val="uk-UA"/>
        </w:rPr>
        <w:t>и керівника апарату Представництва Президента України в Автономній Республіці Крим</w:t>
      </w:r>
      <w:r w:rsidRPr="00DE1ABD">
        <w:rPr>
          <w:bCs/>
          <w:lang w:val="uk-UA"/>
        </w:rPr>
        <w:t>.</w:t>
      </w:r>
    </w:p>
    <w:p w:rsidR="00DE1ABD" w:rsidRDefault="00DE1ABD" w:rsidP="00DE1ABD">
      <w:pPr>
        <w:ind w:firstLine="360"/>
        <w:jc w:val="both"/>
        <w:rPr>
          <w:bCs/>
          <w:lang w:val="uk-UA"/>
        </w:rPr>
      </w:pPr>
      <w:r w:rsidRPr="00DE1ABD">
        <w:rPr>
          <w:bCs/>
          <w:lang w:val="uk-UA"/>
        </w:rPr>
        <w:t>6.</w:t>
      </w:r>
      <w:r w:rsidRPr="00DE1ABD">
        <w:rPr>
          <w:bCs/>
          <w:lang w:val="uk-UA"/>
        </w:rPr>
        <w:tab/>
        <w:t>Про затвердження Комісією з питань вищого корпусу державної служби ситуаційних завдань для</w:t>
      </w:r>
      <w:r w:rsidR="00367EC6">
        <w:rPr>
          <w:bCs/>
          <w:lang w:val="uk-UA"/>
        </w:rPr>
        <w:t xml:space="preserve"> кандидатів на зайняття вакантної</w:t>
      </w:r>
      <w:r w:rsidRPr="00DE1ABD">
        <w:rPr>
          <w:bCs/>
          <w:lang w:val="uk-UA"/>
        </w:rPr>
        <w:t xml:space="preserve"> посад</w:t>
      </w:r>
      <w:r w:rsidR="00367EC6">
        <w:rPr>
          <w:bCs/>
          <w:lang w:val="uk-UA"/>
        </w:rPr>
        <w:t>и</w:t>
      </w:r>
      <w:r w:rsidRPr="00DE1ABD">
        <w:rPr>
          <w:bCs/>
          <w:lang w:val="uk-UA"/>
        </w:rPr>
        <w:t xml:space="preserve"> </w:t>
      </w:r>
      <w:r w:rsidR="00367EC6">
        <w:rPr>
          <w:bCs/>
          <w:lang w:val="uk-UA"/>
        </w:rPr>
        <w:t>керівника апарату Представництва Президента України в Автономній Республіці Крим</w:t>
      </w:r>
      <w:r w:rsidRPr="00DE1ABD">
        <w:rPr>
          <w:bCs/>
          <w:lang w:val="uk-UA"/>
        </w:rPr>
        <w:t>.</w:t>
      </w:r>
    </w:p>
    <w:p w:rsidR="00367EC6" w:rsidRDefault="00367EC6" w:rsidP="00DE1ABD">
      <w:pPr>
        <w:ind w:firstLine="360"/>
        <w:jc w:val="both"/>
        <w:rPr>
          <w:bCs/>
          <w:lang w:val="uk-UA"/>
        </w:rPr>
      </w:pPr>
      <w:r>
        <w:rPr>
          <w:bCs/>
          <w:lang w:val="uk-UA"/>
        </w:rPr>
        <w:t>7.</w:t>
      </w:r>
      <w:r>
        <w:rPr>
          <w:bCs/>
          <w:lang w:val="uk-UA"/>
        </w:rPr>
        <w:tab/>
        <w:t>Про внесення змін до списку осіб, які представляють інтереси Комісії з питань вищого корпусу державної служби в суді.</w:t>
      </w:r>
    </w:p>
    <w:p w:rsidR="00367EC6" w:rsidRDefault="00367EC6" w:rsidP="00DE1ABD">
      <w:pPr>
        <w:ind w:firstLine="360"/>
        <w:jc w:val="both"/>
        <w:rPr>
          <w:bCs/>
          <w:lang w:val="uk-UA"/>
        </w:rPr>
      </w:pPr>
      <w:r>
        <w:rPr>
          <w:bCs/>
          <w:lang w:val="uk-UA"/>
        </w:rPr>
        <w:t>8.</w:t>
      </w:r>
      <w:r>
        <w:rPr>
          <w:bCs/>
          <w:lang w:val="uk-UA"/>
        </w:rPr>
        <w:tab/>
        <w:t xml:space="preserve"> </w:t>
      </w:r>
      <w:r w:rsidR="00BA0818">
        <w:rPr>
          <w:bCs/>
          <w:lang w:val="uk-UA"/>
        </w:rPr>
        <w:t>Про затвердження графіка проведення засідань Комісії з питань вищого корпусу державної служби на вересень - грудень 2018 року.</w:t>
      </w:r>
    </w:p>
    <w:p w:rsidR="00BA0818" w:rsidRDefault="00BA0818" w:rsidP="00DE1ABD">
      <w:pPr>
        <w:ind w:firstLine="360"/>
        <w:jc w:val="both"/>
        <w:rPr>
          <w:bCs/>
          <w:lang w:val="uk-UA"/>
        </w:rPr>
      </w:pPr>
      <w:r>
        <w:rPr>
          <w:bCs/>
          <w:lang w:val="uk-UA"/>
        </w:rPr>
        <w:t>9.</w:t>
      </w:r>
      <w:r>
        <w:rPr>
          <w:bCs/>
          <w:lang w:val="uk-UA"/>
        </w:rPr>
        <w:tab/>
        <w:t xml:space="preserve">Про затвердження рішення комітету з дисциплінарних проваджень щодо державних службовців, які займають посади державної служби категорії «А» від 30 серпня 2018 року </w:t>
      </w:r>
      <w:r>
        <w:rPr>
          <w:bCs/>
          <w:lang w:val="uk-UA"/>
        </w:rPr>
        <w:br/>
        <w:t>№ 8.</w:t>
      </w:r>
    </w:p>
    <w:p w:rsidR="00BA0818" w:rsidRDefault="00BA0818" w:rsidP="00DE1ABD">
      <w:pPr>
        <w:ind w:firstLine="360"/>
        <w:jc w:val="both"/>
        <w:rPr>
          <w:bCs/>
          <w:lang w:val="uk-UA"/>
        </w:rPr>
      </w:pPr>
      <w:r>
        <w:rPr>
          <w:bCs/>
          <w:lang w:val="uk-UA"/>
        </w:rPr>
        <w:t>10.</w:t>
      </w:r>
      <w:r>
        <w:rPr>
          <w:bCs/>
          <w:lang w:val="uk-UA"/>
        </w:rPr>
        <w:tab/>
        <w:t xml:space="preserve"> Про розгляд матеріалів дисциплінарної справи Голови Держрезерву Мосійчука В.А.</w:t>
      </w:r>
    </w:p>
    <w:p w:rsidR="00BA0818" w:rsidRDefault="00BA0818" w:rsidP="00DE1ABD">
      <w:pPr>
        <w:ind w:firstLine="360"/>
        <w:jc w:val="both"/>
        <w:rPr>
          <w:bCs/>
          <w:lang w:val="uk-UA"/>
        </w:rPr>
      </w:pPr>
      <w:r>
        <w:rPr>
          <w:bCs/>
          <w:lang w:val="uk-UA"/>
        </w:rPr>
        <w:t>11.</w:t>
      </w:r>
      <w:r>
        <w:rPr>
          <w:bCs/>
          <w:lang w:val="uk-UA"/>
        </w:rPr>
        <w:tab/>
        <w:t xml:space="preserve"> Про розгляд матеріалів дисциплінарної справи Голови Укртрансбезпеки Ноняка М.В.</w:t>
      </w:r>
    </w:p>
    <w:p w:rsidR="00DE1ABD" w:rsidRPr="00DE1ABD" w:rsidRDefault="00BA0818" w:rsidP="00BA0818">
      <w:pPr>
        <w:ind w:firstLine="360"/>
        <w:jc w:val="both"/>
        <w:rPr>
          <w:bCs/>
          <w:lang w:val="uk-UA"/>
        </w:rPr>
      </w:pPr>
      <w:r>
        <w:rPr>
          <w:bCs/>
          <w:lang w:val="uk-UA"/>
        </w:rPr>
        <w:t>12.</w:t>
      </w:r>
      <w:r>
        <w:rPr>
          <w:bCs/>
          <w:lang w:val="uk-UA"/>
        </w:rPr>
        <w:tab/>
      </w:r>
      <w:r w:rsidR="00DE1ABD" w:rsidRPr="00DE1ABD">
        <w:rPr>
          <w:bCs/>
          <w:lang w:val="uk-UA"/>
        </w:rPr>
        <w:t xml:space="preserve">Розв'язання ситуаційних завдань та визначення їх результатів для </w:t>
      </w:r>
      <w:r>
        <w:rPr>
          <w:bCs/>
          <w:lang w:val="uk-UA"/>
        </w:rPr>
        <w:t>кандидатів на зайняття вакантної</w:t>
      </w:r>
      <w:r w:rsidR="00DE1ABD" w:rsidRPr="00DE1ABD">
        <w:rPr>
          <w:bCs/>
          <w:lang w:val="uk-UA"/>
        </w:rPr>
        <w:t xml:space="preserve"> посад</w:t>
      </w:r>
      <w:r>
        <w:rPr>
          <w:bCs/>
          <w:lang w:val="uk-UA"/>
        </w:rPr>
        <w:t>и</w:t>
      </w:r>
      <w:r w:rsidR="00DE1ABD" w:rsidRPr="00DE1ABD">
        <w:rPr>
          <w:bCs/>
          <w:lang w:val="uk-UA"/>
        </w:rPr>
        <w:t xml:space="preserve"> </w:t>
      </w:r>
      <w:r>
        <w:rPr>
          <w:bCs/>
          <w:lang w:val="uk-UA"/>
        </w:rPr>
        <w:t>керівника апарату Представництва Президента України в Автономній Республіці Крим</w:t>
      </w:r>
      <w:r w:rsidR="00DE1ABD" w:rsidRPr="00DE1ABD">
        <w:rPr>
          <w:bCs/>
          <w:lang w:val="uk-UA"/>
        </w:rPr>
        <w:t>.</w:t>
      </w:r>
    </w:p>
    <w:p w:rsidR="00DE1ABD" w:rsidRPr="00DE1ABD" w:rsidRDefault="00BA0818" w:rsidP="00BA0818">
      <w:pPr>
        <w:ind w:firstLine="360"/>
        <w:jc w:val="both"/>
        <w:rPr>
          <w:bCs/>
          <w:lang w:val="uk-UA"/>
        </w:rPr>
      </w:pPr>
      <w:r>
        <w:rPr>
          <w:bCs/>
          <w:lang w:val="uk-UA"/>
        </w:rPr>
        <w:t>13</w:t>
      </w:r>
      <w:r w:rsidR="00DE1ABD" w:rsidRPr="00DE1ABD">
        <w:rPr>
          <w:bCs/>
          <w:lang w:val="uk-UA"/>
        </w:rPr>
        <w:t>.</w:t>
      </w:r>
      <w:r w:rsidR="00DE1ABD" w:rsidRPr="00DE1ABD">
        <w:rPr>
          <w:bCs/>
          <w:lang w:val="uk-UA"/>
        </w:rPr>
        <w:tab/>
        <w:t>Проведення співбесіди та визначення її результатів для</w:t>
      </w:r>
      <w:r>
        <w:rPr>
          <w:bCs/>
          <w:lang w:val="uk-UA"/>
        </w:rPr>
        <w:t xml:space="preserve"> кандидатів на зайняття вакантної</w:t>
      </w:r>
      <w:r w:rsidR="00DE1ABD" w:rsidRPr="00DE1ABD">
        <w:rPr>
          <w:bCs/>
          <w:lang w:val="uk-UA"/>
        </w:rPr>
        <w:t xml:space="preserve"> посад</w:t>
      </w:r>
      <w:r>
        <w:rPr>
          <w:bCs/>
          <w:lang w:val="uk-UA"/>
        </w:rPr>
        <w:t>и</w:t>
      </w:r>
      <w:r w:rsidR="00DE1ABD" w:rsidRPr="00DE1ABD">
        <w:rPr>
          <w:bCs/>
          <w:lang w:val="uk-UA"/>
        </w:rPr>
        <w:t xml:space="preserve"> </w:t>
      </w:r>
      <w:r>
        <w:rPr>
          <w:bCs/>
          <w:lang w:val="uk-UA"/>
        </w:rPr>
        <w:t>керівника апарату Представництва Президента України в Автономній Республіці Крим</w:t>
      </w:r>
      <w:r w:rsidR="00DE1ABD" w:rsidRPr="00DE1ABD">
        <w:rPr>
          <w:bCs/>
          <w:lang w:val="uk-UA"/>
        </w:rPr>
        <w:t>.</w:t>
      </w:r>
    </w:p>
    <w:p w:rsidR="00DE1ABD" w:rsidRPr="00DE1ABD" w:rsidRDefault="00BA0818" w:rsidP="00DE1ABD">
      <w:pPr>
        <w:ind w:firstLine="360"/>
        <w:jc w:val="both"/>
        <w:rPr>
          <w:bCs/>
          <w:lang w:val="uk-UA"/>
        </w:rPr>
      </w:pPr>
      <w:r>
        <w:rPr>
          <w:bCs/>
          <w:lang w:val="uk-UA"/>
        </w:rPr>
        <w:t>14</w:t>
      </w:r>
      <w:r w:rsidR="00DE1ABD" w:rsidRPr="00DE1ABD">
        <w:rPr>
          <w:bCs/>
          <w:lang w:val="uk-UA"/>
        </w:rPr>
        <w:t>.</w:t>
      </w:r>
      <w:r w:rsidR="00DE1ABD" w:rsidRPr="00DE1ABD">
        <w:rPr>
          <w:bCs/>
          <w:lang w:val="uk-UA"/>
        </w:rPr>
        <w:tab/>
        <w:t xml:space="preserve"> Рейтингов</w:t>
      </w:r>
      <w:r>
        <w:rPr>
          <w:bCs/>
          <w:lang w:val="uk-UA"/>
        </w:rPr>
        <w:t>ий список</w:t>
      </w:r>
      <w:r w:rsidR="00DE1ABD" w:rsidRPr="00DE1ABD">
        <w:rPr>
          <w:bCs/>
          <w:lang w:val="uk-UA"/>
        </w:rPr>
        <w:t xml:space="preserve"> </w:t>
      </w:r>
      <w:r>
        <w:rPr>
          <w:bCs/>
          <w:lang w:val="uk-UA"/>
        </w:rPr>
        <w:t>кандидатів на зайняття вакантної</w:t>
      </w:r>
      <w:r w:rsidR="00DE1ABD" w:rsidRPr="00DE1ABD">
        <w:rPr>
          <w:bCs/>
          <w:lang w:val="uk-UA"/>
        </w:rPr>
        <w:t xml:space="preserve"> посад</w:t>
      </w:r>
      <w:r>
        <w:rPr>
          <w:bCs/>
          <w:lang w:val="uk-UA"/>
        </w:rPr>
        <w:t>и</w:t>
      </w:r>
      <w:r w:rsidR="00DE1ABD" w:rsidRPr="00DE1ABD">
        <w:rPr>
          <w:bCs/>
          <w:lang w:val="uk-UA"/>
        </w:rPr>
        <w:t xml:space="preserve"> </w:t>
      </w:r>
      <w:r>
        <w:rPr>
          <w:bCs/>
          <w:lang w:val="uk-UA"/>
        </w:rPr>
        <w:t>керівника апарату Представництва Президента України в Автономній Республіці Крим</w:t>
      </w:r>
      <w:r w:rsidR="00DE1ABD" w:rsidRPr="00DE1ABD">
        <w:rPr>
          <w:bCs/>
          <w:lang w:val="uk-UA"/>
        </w:rPr>
        <w:t>.</w:t>
      </w:r>
    </w:p>
    <w:p w:rsidR="00DE1ABD" w:rsidRPr="00DE1ABD" w:rsidRDefault="00DE1ABD" w:rsidP="00DE1ABD">
      <w:pPr>
        <w:ind w:firstLine="360"/>
        <w:jc w:val="both"/>
        <w:rPr>
          <w:bCs/>
          <w:lang w:val="uk-UA"/>
        </w:rPr>
      </w:pPr>
      <w:r w:rsidRPr="00DE1ABD">
        <w:rPr>
          <w:bCs/>
          <w:lang w:val="uk-UA"/>
        </w:rPr>
        <w:t>1</w:t>
      </w:r>
      <w:r w:rsidR="00BA0818">
        <w:rPr>
          <w:bCs/>
          <w:lang w:val="uk-UA"/>
        </w:rPr>
        <w:t>5.</w:t>
      </w:r>
      <w:r w:rsidR="00BA0818">
        <w:rPr>
          <w:bCs/>
          <w:lang w:val="uk-UA"/>
        </w:rPr>
        <w:tab/>
        <w:t xml:space="preserve"> Про визначення переможця конкурсу та другого кандидата за результатами конкурсу на зайняття вакантної</w:t>
      </w:r>
      <w:r w:rsidRPr="00DE1ABD">
        <w:rPr>
          <w:bCs/>
          <w:lang w:val="uk-UA"/>
        </w:rPr>
        <w:t xml:space="preserve"> посад</w:t>
      </w:r>
      <w:r w:rsidR="00BA0818">
        <w:rPr>
          <w:bCs/>
          <w:lang w:val="uk-UA"/>
        </w:rPr>
        <w:t>и керівника апарату Представництва Президента України в Автономній Республіці Крим.</w:t>
      </w:r>
      <w:r w:rsidRPr="00DE1ABD">
        <w:rPr>
          <w:bCs/>
          <w:lang w:val="uk-UA"/>
        </w:rPr>
        <w:t xml:space="preserve"> </w:t>
      </w:r>
    </w:p>
    <w:p w:rsidR="00AF1B83" w:rsidRDefault="00DE1ABD" w:rsidP="00DE1ABD">
      <w:pPr>
        <w:ind w:firstLine="360"/>
        <w:jc w:val="both"/>
        <w:rPr>
          <w:bCs/>
          <w:lang w:val="uk-UA"/>
        </w:rPr>
      </w:pPr>
      <w:r w:rsidRPr="00DE1ABD">
        <w:rPr>
          <w:bCs/>
          <w:lang w:val="uk-UA"/>
        </w:rPr>
        <w:t>1</w:t>
      </w:r>
      <w:r w:rsidR="00BA0818">
        <w:rPr>
          <w:bCs/>
          <w:lang w:val="uk-UA"/>
        </w:rPr>
        <w:t>6</w:t>
      </w:r>
      <w:r w:rsidRPr="00DE1ABD">
        <w:rPr>
          <w:bCs/>
          <w:lang w:val="uk-UA"/>
        </w:rPr>
        <w:t>.</w:t>
      </w:r>
      <w:r w:rsidRPr="00DE1ABD">
        <w:rPr>
          <w:bCs/>
          <w:lang w:val="uk-UA"/>
        </w:rPr>
        <w:tab/>
        <w:t xml:space="preserve"> Різне.</w:t>
      </w:r>
    </w:p>
    <w:p w:rsidR="00DE1ABD" w:rsidRPr="00DE1ABD" w:rsidRDefault="00DE1ABD" w:rsidP="00DE1ABD">
      <w:pPr>
        <w:jc w:val="both"/>
        <w:rPr>
          <w:bCs/>
          <w:lang w:val="uk-UA"/>
        </w:rPr>
      </w:pPr>
    </w:p>
    <w:p w:rsidR="00147E25" w:rsidRPr="00804C10" w:rsidRDefault="00147E25" w:rsidP="00147E25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="00BA0818" w:rsidRPr="00BA0818">
        <w:rPr>
          <w:spacing w:val="-6"/>
          <w:lang w:val="uk-UA"/>
        </w:rPr>
        <w:t>Сорока С.В.,</w:t>
      </w:r>
      <w:r w:rsidR="00BA0818">
        <w:rPr>
          <w:b/>
          <w:spacing w:val="-6"/>
          <w:lang w:val="uk-UA"/>
        </w:rPr>
        <w:t xml:space="preserve"> </w:t>
      </w:r>
      <w:r w:rsidRPr="00F446D7">
        <w:rPr>
          <w:spacing w:val="-6"/>
          <w:lang w:val="uk-UA"/>
        </w:rPr>
        <w:t>члени Комісії.</w:t>
      </w:r>
    </w:p>
    <w:p w:rsidR="00147E25" w:rsidRPr="00804C10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F74A37" w:rsidRPr="00F74A37" w:rsidRDefault="00147E25" w:rsidP="00F74A37">
      <w:pPr>
        <w:ind w:firstLine="567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 w:rsidR="00FF4347">
        <w:rPr>
          <w:lang w:val="uk-UA"/>
        </w:rPr>
        <w:t>Затвердити порядок денний</w:t>
      </w:r>
      <w:r w:rsidR="009B4A2E">
        <w:rPr>
          <w:lang w:val="uk-UA"/>
        </w:rPr>
        <w:t>.</w:t>
      </w:r>
      <w:r w:rsidR="00644088">
        <w:rPr>
          <w:lang w:val="uk-UA"/>
        </w:rPr>
        <w:t xml:space="preserve"> </w:t>
      </w:r>
    </w:p>
    <w:p w:rsidR="005A3908" w:rsidRDefault="005A3908" w:rsidP="00147E2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147E25" w:rsidRPr="00804C10" w:rsidRDefault="00147E25" w:rsidP="00147E2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147E25" w:rsidRPr="00804C10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За – </w:t>
      </w:r>
      <w:r w:rsidR="00BA0818">
        <w:rPr>
          <w:spacing w:val="-6"/>
          <w:lang w:val="uk-UA"/>
        </w:rPr>
        <w:t>10</w:t>
      </w:r>
      <w:r w:rsidRPr="00804C10">
        <w:rPr>
          <w:spacing w:val="-6"/>
          <w:lang w:val="uk-UA"/>
        </w:rPr>
        <w:t>;</w:t>
      </w:r>
    </w:p>
    <w:p w:rsidR="00147E25" w:rsidRPr="00804C10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147E25" w:rsidRPr="00804C10" w:rsidRDefault="00147E25" w:rsidP="00FC11D0">
      <w:pPr>
        <w:ind w:firstLine="709"/>
        <w:jc w:val="both"/>
        <w:rPr>
          <w:b/>
          <w:lang w:val="uk-UA"/>
        </w:rPr>
      </w:pPr>
    </w:p>
    <w:p w:rsidR="00FC11D0" w:rsidRPr="00804C10" w:rsidRDefault="00FC11D0" w:rsidP="00FC11D0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СЛУХАЛИ:</w:t>
      </w:r>
    </w:p>
    <w:p w:rsidR="009A17E2" w:rsidRPr="00804C10" w:rsidRDefault="009A17E2" w:rsidP="00091AAD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3C0183" w:rsidRPr="00804C10" w:rsidRDefault="003C0183" w:rsidP="003C0183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ПЕРШОМУ ПУНКТУ ПОРЯДКУ ДЕННОГО:</w:t>
      </w:r>
    </w:p>
    <w:p w:rsidR="003C0183" w:rsidRPr="00804C10" w:rsidRDefault="003C0183" w:rsidP="003C0183">
      <w:pPr>
        <w:ind w:firstLine="709"/>
        <w:jc w:val="both"/>
        <w:rPr>
          <w:b/>
          <w:lang w:val="uk-UA"/>
        </w:rPr>
      </w:pPr>
    </w:p>
    <w:p w:rsidR="00FD0FC7" w:rsidRDefault="003C0183" w:rsidP="00147E25">
      <w:pPr>
        <w:pStyle w:val="1"/>
        <w:ind w:left="0"/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І. </w:t>
      </w:r>
      <w:r w:rsidR="0021650F" w:rsidRPr="0021650F">
        <w:rPr>
          <w:b/>
          <w:bCs/>
          <w:lang w:val="uk-UA"/>
        </w:rPr>
        <w:t xml:space="preserve">Про проведення </w:t>
      </w:r>
      <w:r w:rsidR="001D3C1D" w:rsidRPr="001D3C1D">
        <w:rPr>
          <w:b/>
          <w:bCs/>
          <w:lang w:val="uk-UA"/>
        </w:rPr>
        <w:t>конкурсу на зайняття вакантної посади керівника апарату Представництва Президента України в Автономній Республіці Крим</w:t>
      </w:r>
      <w:r w:rsidR="00FD0FC7" w:rsidRPr="00FD0FC7">
        <w:rPr>
          <w:b/>
          <w:lang w:val="uk-UA"/>
        </w:rPr>
        <w:t>.</w:t>
      </w:r>
    </w:p>
    <w:p w:rsidR="00FD0FC7" w:rsidRDefault="00FD0FC7" w:rsidP="00147E25">
      <w:pPr>
        <w:pStyle w:val="1"/>
        <w:ind w:left="0"/>
        <w:jc w:val="both"/>
        <w:rPr>
          <w:b/>
          <w:lang w:val="uk-UA"/>
        </w:rPr>
      </w:pPr>
    </w:p>
    <w:p w:rsidR="0021650F" w:rsidRPr="00804C10" w:rsidRDefault="0021650F" w:rsidP="0021650F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="001D3C1D">
        <w:rPr>
          <w:spacing w:val="-6"/>
          <w:lang w:val="uk-UA"/>
        </w:rPr>
        <w:t>Сорока С.В.</w:t>
      </w:r>
      <w:r>
        <w:rPr>
          <w:spacing w:val="-6"/>
          <w:lang w:val="uk-UA"/>
        </w:rPr>
        <w:t>, Костик В.В.</w:t>
      </w:r>
    </w:p>
    <w:p w:rsidR="0021650F" w:rsidRPr="00804C10" w:rsidRDefault="0021650F" w:rsidP="0021650F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CE7275" w:rsidRPr="00CF3BAF" w:rsidRDefault="0021650F" w:rsidP="00CE7275">
      <w:pPr>
        <w:pStyle w:val="1"/>
        <w:ind w:left="0" w:firstLine="360"/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644234">
        <w:rPr>
          <w:lang w:val="uk-UA"/>
        </w:rPr>
        <w:t xml:space="preserve">Інформацію щодо перевірки секретаріатом Комісії документів кандидатів на відповідність встановленим законом вимогам взяти до відома. </w:t>
      </w:r>
      <w:r w:rsidR="00CE7275" w:rsidRPr="00644234">
        <w:rPr>
          <w:bCs/>
          <w:lang w:val="uk-UA"/>
        </w:rPr>
        <w:t>Визначити, що конкурс</w:t>
      </w:r>
      <w:r w:rsidR="001D3C1D">
        <w:rPr>
          <w:bCs/>
          <w:lang w:val="uk-UA"/>
        </w:rPr>
        <w:t xml:space="preserve"> на зайняття вакантної</w:t>
      </w:r>
      <w:r w:rsidR="00CE7275" w:rsidRPr="00644234">
        <w:rPr>
          <w:bCs/>
          <w:lang w:val="uk-UA"/>
        </w:rPr>
        <w:t xml:space="preserve"> посад</w:t>
      </w:r>
      <w:r w:rsidR="001D3C1D">
        <w:rPr>
          <w:bCs/>
          <w:lang w:val="uk-UA"/>
        </w:rPr>
        <w:t>и</w:t>
      </w:r>
      <w:r w:rsidR="00CE7275" w:rsidRPr="00644234">
        <w:rPr>
          <w:bCs/>
          <w:lang w:val="uk-UA"/>
        </w:rPr>
        <w:t xml:space="preserve"> </w:t>
      </w:r>
      <w:r w:rsidR="001D3C1D">
        <w:rPr>
          <w:bCs/>
          <w:lang w:val="uk-UA"/>
        </w:rPr>
        <w:t xml:space="preserve">керівника апарату Представництва Президента України в Автономній Республіці Крим </w:t>
      </w:r>
      <w:r w:rsidR="00CE7275" w:rsidRPr="00DE1ABD">
        <w:rPr>
          <w:bCs/>
          <w:lang w:val="uk-UA"/>
        </w:rPr>
        <w:t xml:space="preserve">відповідно до розпорядження </w:t>
      </w:r>
      <w:r w:rsidR="001D3C1D">
        <w:rPr>
          <w:bCs/>
          <w:lang w:val="uk-UA"/>
        </w:rPr>
        <w:t>Постійного Представника Президента України в Автономній Республіці Крим від 01 серпня 2018 року № 35-к/р «Про</w:t>
      </w:r>
      <w:r w:rsidR="00590406">
        <w:rPr>
          <w:bCs/>
          <w:lang w:val="uk-UA"/>
        </w:rPr>
        <w:t xml:space="preserve"> оголошення конкурсу на зайняття вакантної посади керівника апарату Представництва Президента України в Автономній Республіці Крим</w:t>
      </w:r>
      <w:r w:rsidR="00CE7275" w:rsidRPr="00DE1ABD">
        <w:rPr>
          <w:bCs/>
          <w:lang w:val="uk-UA"/>
        </w:rPr>
        <w:t>»</w:t>
      </w:r>
      <w:r w:rsidR="00CE7275">
        <w:rPr>
          <w:lang w:val="uk-UA"/>
        </w:rPr>
        <w:t xml:space="preserve"> </w:t>
      </w:r>
      <w:r w:rsidR="00CE7275" w:rsidRPr="00644234">
        <w:rPr>
          <w:bCs/>
          <w:lang w:val="uk-UA"/>
        </w:rPr>
        <w:t>проводити відповідно до постанови Кабінету Міністрів України від 25 березня 2016 р. № 246.</w:t>
      </w:r>
    </w:p>
    <w:p w:rsidR="00E02B08" w:rsidRDefault="00E02B08" w:rsidP="00E02B08">
      <w:pPr>
        <w:pStyle w:val="1"/>
        <w:ind w:left="0" w:firstLine="360"/>
        <w:jc w:val="both"/>
        <w:rPr>
          <w:bCs/>
          <w:lang w:val="uk-UA"/>
        </w:rPr>
      </w:pPr>
      <w:r>
        <w:rPr>
          <w:bCs/>
          <w:lang w:val="uk-UA"/>
        </w:rPr>
        <w:t xml:space="preserve">Звернути увагу на те, що положення стаття 91 Закону України «Про державну службу» встановлюють особливості проходження державної служби в окремих державних органах. Відповідно до частини першої цієї статті Закону її дія поширюється, зокрема, на керівника апарату Представництва Президента України в Автономній Республіці Крим. </w:t>
      </w:r>
    </w:p>
    <w:p w:rsidR="00E02B08" w:rsidRDefault="00E02B08" w:rsidP="00E02B08">
      <w:pPr>
        <w:pStyle w:val="1"/>
        <w:ind w:left="0" w:firstLine="360"/>
        <w:jc w:val="both"/>
        <w:rPr>
          <w:bCs/>
          <w:lang w:val="uk-UA"/>
        </w:rPr>
      </w:pPr>
      <w:r>
        <w:rPr>
          <w:bCs/>
          <w:lang w:val="uk-UA"/>
        </w:rPr>
        <w:t>Керівники апаратів (секретарів) державних органів, зазначених у частині першій цієї статті, крім Керівників Секретаріату Конституційного Суду України, призначаються на посаду в порядку, визначеному законом, за пропозицією Комісії з питань вищого корпусу державної служби за результатами конкурсного відбору.</w:t>
      </w:r>
    </w:p>
    <w:p w:rsidR="00E02B08" w:rsidRPr="003C6824" w:rsidRDefault="00E02B08" w:rsidP="00E02B08">
      <w:pPr>
        <w:pStyle w:val="1"/>
        <w:ind w:left="0" w:firstLine="360"/>
        <w:jc w:val="both"/>
        <w:rPr>
          <w:bCs/>
          <w:lang w:val="uk-UA"/>
        </w:rPr>
      </w:pPr>
      <w:r>
        <w:rPr>
          <w:bCs/>
          <w:lang w:val="uk-UA"/>
        </w:rPr>
        <w:t>Зважаючи на викладене, конкурс на посаду керівника апарату Представництва Президента України в Автономній Республіці Крим проводить Комісія з питань вищого корпусу державної служби за рішенням Постійного Представника Президента України в Автономній Республіці Крим, як суб’єкта призначення, з урахуванням вимог щодо оцінювання передбачених для посад державної служби державного органу категорії «Б», юрисдикція якого поширюється на територію однієї або кількох областей.</w:t>
      </w:r>
    </w:p>
    <w:p w:rsidR="007D0FBC" w:rsidRDefault="007D0FBC" w:rsidP="00CE7275">
      <w:pPr>
        <w:pStyle w:val="1"/>
        <w:ind w:left="0" w:firstLine="360"/>
        <w:jc w:val="both"/>
        <w:rPr>
          <w:b/>
          <w:spacing w:val="-6"/>
          <w:lang w:val="uk-UA"/>
        </w:rPr>
      </w:pPr>
    </w:p>
    <w:p w:rsidR="00FD0FC7" w:rsidRPr="00804C10" w:rsidRDefault="00FD0FC7" w:rsidP="00FD0FC7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FD0FC7" w:rsidRPr="00804C10" w:rsidRDefault="00AE622A" w:rsidP="00FD0FC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За – </w:t>
      </w:r>
      <w:r w:rsidR="00590406">
        <w:rPr>
          <w:spacing w:val="-6"/>
          <w:lang w:val="uk-UA"/>
        </w:rPr>
        <w:t>10</w:t>
      </w:r>
      <w:r w:rsidR="00FD0FC7" w:rsidRPr="00804C10">
        <w:rPr>
          <w:spacing w:val="-6"/>
          <w:lang w:val="uk-UA"/>
        </w:rPr>
        <w:t>;</w:t>
      </w:r>
    </w:p>
    <w:p w:rsidR="00FD0FC7" w:rsidRPr="00804C10" w:rsidRDefault="00FD0FC7" w:rsidP="00FD0FC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AE622A" w:rsidRDefault="00AE622A" w:rsidP="00FD0FC7">
      <w:pPr>
        <w:jc w:val="both"/>
        <w:rPr>
          <w:b/>
          <w:lang w:val="uk-UA"/>
        </w:rPr>
      </w:pPr>
    </w:p>
    <w:p w:rsidR="00FD0FC7" w:rsidRPr="00804C10" w:rsidRDefault="00FD0FC7" w:rsidP="00FD0FC7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ДРУГОМУ ПУНКТУ ПОРЯДКУ ДЕННОГО:</w:t>
      </w:r>
    </w:p>
    <w:p w:rsidR="00FD0FC7" w:rsidRPr="00804C10" w:rsidRDefault="00FD0FC7" w:rsidP="00FD0FC7">
      <w:pPr>
        <w:pStyle w:val="1"/>
        <w:ind w:left="0"/>
        <w:jc w:val="both"/>
        <w:rPr>
          <w:b/>
          <w:lang w:val="uk-UA"/>
        </w:rPr>
      </w:pPr>
    </w:p>
    <w:p w:rsidR="00CE7275" w:rsidRDefault="00FD0FC7" w:rsidP="008337DD">
      <w:pPr>
        <w:pStyle w:val="1"/>
        <w:ind w:left="0"/>
        <w:jc w:val="both"/>
        <w:rPr>
          <w:b/>
          <w:lang w:val="uk-UA"/>
        </w:rPr>
      </w:pPr>
      <w:r w:rsidRPr="00FD0FC7">
        <w:rPr>
          <w:b/>
          <w:lang w:val="uk-UA"/>
        </w:rPr>
        <w:t>ІІ.</w:t>
      </w:r>
      <w:r w:rsidR="00B70540">
        <w:rPr>
          <w:b/>
          <w:lang w:val="uk-UA"/>
        </w:rPr>
        <w:t xml:space="preserve"> </w:t>
      </w:r>
      <w:r w:rsidR="00CE7275" w:rsidRPr="00CE7275">
        <w:rPr>
          <w:b/>
          <w:bCs/>
          <w:lang w:val="uk-UA"/>
        </w:rPr>
        <w:t>Про затвердження рішення комітету з відбору кандидатів на зайняття вакантних посад держа</w:t>
      </w:r>
      <w:r w:rsidR="00590406">
        <w:rPr>
          <w:b/>
          <w:bCs/>
          <w:lang w:val="uk-UA"/>
        </w:rPr>
        <w:t>вної служби категорії «А» від 28 серпня</w:t>
      </w:r>
      <w:r w:rsidR="00CE7275" w:rsidRPr="00CE7275">
        <w:rPr>
          <w:b/>
          <w:bCs/>
          <w:lang w:val="uk-UA"/>
        </w:rPr>
        <w:t xml:space="preserve"> 2018 року № </w:t>
      </w:r>
      <w:r w:rsidR="00590406">
        <w:rPr>
          <w:b/>
          <w:bCs/>
          <w:lang w:val="uk-UA"/>
        </w:rPr>
        <w:t>10</w:t>
      </w:r>
      <w:r w:rsidR="00CE7275">
        <w:rPr>
          <w:b/>
          <w:bCs/>
          <w:lang w:val="uk-UA"/>
        </w:rPr>
        <w:t>.</w:t>
      </w:r>
    </w:p>
    <w:p w:rsidR="00CE7275" w:rsidRPr="00804C10" w:rsidRDefault="00CE7275" w:rsidP="00CE7275">
      <w:pPr>
        <w:ind w:firstLine="709"/>
        <w:jc w:val="both"/>
        <w:rPr>
          <w:b/>
          <w:lang w:val="uk-UA"/>
        </w:rPr>
      </w:pPr>
    </w:p>
    <w:p w:rsidR="00CE7275" w:rsidRPr="00804C10" w:rsidRDefault="00CE7275" w:rsidP="00CE7275">
      <w:pPr>
        <w:ind w:firstLine="709"/>
        <w:jc w:val="both"/>
        <w:rPr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804C10">
        <w:rPr>
          <w:lang w:val="uk-UA"/>
        </w:rPr>
        <w:t xml:space="preserve">Затвердити рішення комітету з </w:t>
      </w:r>
      <w:r w:rsidRPr="00804C10">
        <w:rPr>
          <w:bCs/>
          <w:lang w:val="uk-UA"/>
        </w:rPr>
        <w:t>відбору кандидатів на зайняття вакантних посад держа</w:t>
      </w:r>
      <w:r>
        <w:rPr>
          <w:bCs/>
          <w:lang w:val="uk-UA"/>
        </w:rPr>
        <w:t>вної служби категорії «А» від 2</w:t>
      </w:r>
      <w:r w:rsidR="00590406">
        <w:rPr>
          <w:bCs/>
          <w:lang w:val="uk-UA"/>
        </w:rPr>
        <w:t>8 серпня</w:t>
      </w:r>
      <w:r>
        <w:rPr>
          <w:bCs/>
          <w:lang w:val="uk-UA"/>
        </w:rPr>
        <w:t xml:space="preserve"> </w:t>
      </w:r>
      <w:r w:rsidRPr="00804C10">
        <w:rPr>
          <w:bCs/>
          <w:lang w:val="uk-UA"/>
        </w:rPr>
        <w:t xml:space="preserve">2018 року № </w:t>
      </w:r>
      <w:r w:rsidR="00590406">
        <w:rPr>
          <w:bCs/>
          <w:lang w:val="uk-UA"/>
        </w:rPr>
        <w:t>10</w:t>
      </w:r>
      <w:r w:rsidRPr="00804C10">
        <w:rPr>
          <w:bCs/>
          <w:lang w:val="uk-UA"/>
        </w:rPr>
        <w:t>.</w:t>
      </w:r>
    </w:p>
    <w:p w:rsidR="00CE7275" w:rsidRPr="00804C10" w:rsidRDefault="00CE7275" w:rsidP="00CE7275">
      <w:pPr>
        <w:ind w:firstLine="709"/>
        <w:jc w:val="both"/>
        <w:rPr>
          <w:b/>
          <w:lang w:val="uk-UA"/>
        </w:rPr>
      </w:pP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CE7275" w:rsidRDefault="00CE7275" w:rsidP="00CE727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За – </w:t>
      </w:r>
      <w:r w:rsidR="00590406">
        <w:rPr>
          <w:spacing w:val="-6"/>
          <w:lang w:val="uk-UA"/>
        </w:rPr>
        <w:t>10</w:t>
      </w:r>
      <w:r w:rsidRPr="00804C10">
        <w:rPr>
          <w:spacing w:val="-6"/>
          <w:lang w:val="uk-UA"/>
        </w:rPr>
        <w:t>;</w:t>
      </w: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CE7275" w:rsidRDefault="00CE7275" w:rsidP="008337DD">
      <w:pPr>
        <w:pStyle w:val="1"/>
        <w:ind w:left="0"/>
        <w:jc w:val="both"/>
        <w:rPr>
          <w:b/>
          <w:lang w:val="uk-UA"/>
        </w:rPr>
      </w:pPr>
    </w:p>
    <w:p w:rsidR="00CE7275" w:rsidRPr="00804C10" w:rsidRDefault="00CE7275" w:rsidP="00CE7275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ТРЕТЬОМУ ПУНКТУ ПОРЯДКУ ДЕННОГО:</w:t>
      </w:r>
    </w:p>
    <w:p w:rsidR="00CE7275" w:rsidRPr="00804C10" w:rsidRDefault="00CE7275" w:rsidP="00CE7275">
      <w:pPr>
        <w:jc w:val="both"/>
        <w:rPr>
          <w:b/>
          <w:lang w:val="uk-UA"/>
        </w:rPr>
      </w:pPr>
    </w:p>
    <w:p w:rsidR="00CE7275" w:rsidRDefault="00CE7275" w:rsidP="00CE7275">
      <w:pPr>
        <w:pStyle w:val="1"/>
        <w:ind w:left="0"/>
        <w:jc w:val="both"/>
        <w:rPr>
          <w:b/>
          <w:lang w:val="uk-UA"/>
        </w:rPr>
      </w:pPr>
      <w:r w:rsidRPr="00804C10">
        <w:rPr>
          <w:b/>
          <w:lang w:val="uk-UA"/>
        </w:rPr>
        <w:t>ІІ</w:t>
      </w:r>
      <w:r>
        <w:rPr>
          <w:b/>
          <w:lang w:val="uk-UA"/>
        </w:rPr>
        <w:t>І</w:t>
      </w:r>
      <w:r w:rsidRPr="00804C1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CE7275">
        <w:rPr>
          <w:b/>
          <w:bCs/>
          <w:lang w:val="uk-UA"/>
        </w:rPr>
        <w:t>Про затвердження пропозицій комітету з відбору кандидатів на зайняття вакантних посад державної служби категорії «А» щодо часу про</w:t>
      </w:r>
      <w:r w:rsidR="00590406">
        <w:rPr>
          <w:b/>
          <w:bCs/>
          <w:lang w:val="uk-UA"/>
        </w:rPr>
        <w:t>ведення окремих етапів конкурсу</w:t>
      </w:r>
      <w:r w:rsidRPr="00CE7275">
        <w:rPr>
          <w:b/>
          <w:bCs/>
          <w:lang w:val="uk-UA"/>
        </w:rPr>
        <w:t>, часу вирішення ситуаційних завдань.</w:t>
      </w:r>
    </w:p>
    <w:p w:rsidR="00CE7275" w:rsidRDefault="00CE7275" w:rsidP="008337DD">
      <w:pPr>
        <w:pStyle w:val="1"/>
        <w:ind w:left="0"/>
        <w:jc w:val="both"/>
        <w:rPr>
          <w:b/>
          <w:lang w:val="uk-UA"/>
        </w:rPr>
      </w:pP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bCs/>
          <w:lang w:val="uk-UA"/>
        </w:rPr>
      </w:pPr>
      <w:r w:rsidRPr="00804C10">
        <w:rPr>
          <w:b/>
          <w:lang w:val="uk-UA"/>
        </w:rPr>
        <w:lastRenderedPageBreak/>
        <w:t xml:space="preserve">Вирішили: </w:t>
      </w:r>
      <w:r w:rsidRPr="00804C10">
        <w:rPr>
          <w:lang w:val="uk-UA"/>
        </w:rPr>
        <w:t xml:space="preserve">Взяти за основу запропонований членами комітету з </w:t>
      </w:r>
      <w:r w:rsidRPr="00804C10">
        <w:rPr>
          <w:bCs/>
          <w:lang w:val="uk-UA"/>
        </w:rPr>
        <w:t>відбору кандидатів на зайняття вакантних посад державної служби категорії «А»</w:t>
      </w:r>
      <w:r w:rsidRPr="00804C10">
        <w:rPr>
          <w:lang w:val="uk-UA"/>
        </w:rPr>
        <w:t xml:space="preserve"> орієнтовний графік засідання Комісії з питань вищого корпусу державної служби на </w:t>
      </w:r>
      <w:r w:rsidR="00590406">
        <w:rPr>
          <w:lang w:val="uk-UA"/>
        </w:rPr>
        <w:t>30 серпня</w:t>
      </w:r>
      <w:r>
        <w:rPr>
          <w:lang w:val="uk-UA"/>
        </w:rPr>
        <w:t xml:space="preserve"> </w:t>
      </w:r>
      <w:r w:rsidRPr="00804C10">
        <w:rPr>
          <w:lang w:val="uk-UA"/>
        </w:rPr>
        <w:t>2018 року</w:t>
      </w:r>
      <w:r w:rsidRPr="00804C10">
        <w:rPr>
          <w:bCs/>
          <w:lang w:val="uk-UA"/>
        </w:rPr>
        <w:t xml:space="preserve">. </w:t>
      </w: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bCs/>
          <w:lang w:val="uk-UA"/>
        </w:rPr>
      </w:pP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За – </w:t>
      </w:r>
      <w:r w:rsidR="00590406">
        <w:rPr>
          <w:spacing w:val="-6"/>
          <w:lang w:val="uk-UA"/>
        </w:rPr>
        <w:t>10</w:t>
      </w:r>
      <w:r w:rsidRPr="00804C10">
        <w:rPr>
          <w:spacing w:val="-6"/>
          <w:lang w:val="uk-UA"/>
        </w:rPr>
        <w:t>;</w:t>
      </w: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CE7275" w:rsidRDefault="00CE7275" w:rsidP="00CE7275">
      <w:pPr>
        <w:jc w:val="both"/>
        <w:rPr>
          <w:b/>
          <w:lang w:val="uk-UA"/>
        </w:rPr>
      </w:pPr>
    </w:p>
    <w:p w:rsidR="00CE7275" w:rsidRPr="00804C10" w:rsidRDefault="00CE7275" w:rsidP="00CE7275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ЧЕТВЕРТОМУ ПУНКТУ ПОРЯДКУ ДЕННОГО:</w:t>
      </w:r>
    </w:p>
    <w:p w:rsidR="00CE7275" w:rsidRDefault="00CE7275" w:rsidP="00CE7275">
      <w:pPr>
        <w:tabs>
          <w:tab w:val="left" w:pos="1080"/>
        </w:tabs>
        <w:jc w:val="both"/>
        <w:rPr>
          <w:b/>
          <w:lang w:val="uk-UA"/>
        </w:rPr>
      </w:pPr>
    </w:p>
    <w:p w:rsidR="00CE7275" w:rsidRDefault="00CE7275" w:rsidP="00CE7275">
      <w:pPr>
        <w:pStyle w:val="1"/>
        <w:ind w:left="0"/>
        <w:jc w:val="both"/>
        <w:rPr>
          <w:b/>
          <w:lang w:val="uk-UA"/>
        </w:rPr>
      </w:pPr>
      <w:r w:rsidRPr="00804C10">
        <w:rPr>
          <w:b/>
          <w:bCs/>
          <w:lang w:val="uk-UA"/>
        </w:rPr>
        <w:t>І</w:t>
      </w:r>
      <w:r w:rsidRPr="00804C10"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. </w:t>
      </w:r>
      <w:r w:rsidR="00590406">
        <w:rPr>
          <w:b/>
          <w:bCs/>
          <w:lang w:val="uk-UA"/>
        </w:rPr>
        <w:t xml:space="preserve">Про </w:t>
      </w:r>
      <w:r w:rsidR="00E02B08" w:rsidRPr="00E02B08">
        <w:rPr>
          <w:b/>
          <w:bCs/>
          <w:lang w:val="uk-UA"/>
        </w:rPr>
        <w:t>затвердження списку кандидатів, яких допущено до проходження тестування на зайняття вакантної посади керівника апарату Представництва Президента України в Автономній Республіці Крим відповідно до розпорядження Постійного Представника Президента України в Автономній Республіці Крим від 01 серпня 2018 року № 35-к/р «Про оголошення конкурсу на зайняття вакантної посади керівника апарату Представництва Президента України в Автономній Республіці Крим».</w:t>
      </w:r>
    </w:p>
    <w:p w:rsidR="00CE7275" w:rsidRDefault="00CE7275" w:rsidP="008337DD">
      <w:pPr>
        <w:pStyle w:val="1"/>
        <w:ind w:left="0"/>
        <w:jc w:val="both"/>
        <w:rPr>
          <w:b/>
          <w:lang w:val="uk-UA"/>
        </w:rPr>
      </w:pPr>
    </w:p>
    <w:p w:rsidR="00CE7275" w:rsidRPr="00804C10" w:rsidRDefault="00CE7275" w:rsidP="00CE7275">
      <w:pPr>
        <w:pStyle w:val="1"/>
        <w:ind w:left="0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804C10">
        <w:rPr>
          <w:lang w:val="uk-UA"/>
        </w:rPr>
        <w:t xml:space="preserve">Допустити до </w:t>
      </w:r>
      <w:r w:rsidRPr="00804C10">
        <w:rPr>
          <w:bCs/>
          <w:lang w:val="uk-UA"/>
        </w:rPr>
        <w:t xml:space="preserve">проходження </w:t>
      </w:r>
      <w:r w:rsidR="00E02B08">
        <w:rPr>
          <w:bCs/>
          <w:lang w:val="uk-UA"/>
        </w:rPr>
        <w:t>тестування на зайняття вакантної</w:t>
      </w:r>
      <w:r>
        <w:rPr>
          <w:bCs/>
          <w:lang w:val="uk-UA"/>
        </w:rPr>
        <w:t xml:space="preserve"> посад</w:t>
      </w:r>
      <w:r w:rsidR="00E02B08">
        <w:rPr>
          <w:bCs/>
          <w:lang w:val="uk-UA"/>
        </w:rPr>
        <w:t xml:space="preserve">и керівника апарату Представництва Президента України в Автономній Республіці Крим відповідно до розпорядження Постійного Представника Президента України в Автономній Республіці Крим від 01 серпня 2018 року № 35-к/р «Про оголошення конкурсу на зайняття вакантної посади керівника апарату Представництва Президента України в Автономній Республіці Крим», </w:t>
      </w:r>
      <w:r>
        <w:rPr>
          <w:bCs/>
          <w:lang w:val="uk-UA"/>
        </w:rPr>
        <w:t xml:space="preserve">всього </w:t>
      </w:r>
      <w:r w:rsidR="00E02B08">
        <w:rPr>
          <w:bCs/>
          <w:lang w:val="uk-UA"/>
        </w:rPr>
        <w:t>1</w:t>
      </w:r>
      <w:r w:rsidRPr="00804C10">
        <w:rPr>
          <w:bCs/>
          <w:lang w:val="uk-UA"/>
        </w:rPr>
        <w:t xml:space="preserve"> кандидат</w:t>
      </w:r>
      <w:r w:rsidR="00E02B08">
        <w:rPr>
          <w:bCs/>
          <w:lang w:val="uk-UA"/>
        </w:rPr>
        <w:t>а</w:t>
      </w:r>
      <w:r w:rsidRPr="00804C10">
        <w:rPr>
          <w:bCs/>
          <w:lang w:val="uk-UA"/>
        </w:rPr>
        <w:t>.</w:t>
      </w: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За – </w:t>
      </w:r>
      <w:r w:rsidR="00E02B08">
        <w:rPr>
          <w:spacing w:val="-6"/>
          <w:lang w:val="uk-UA"/>
        </w:rPr>
        <w:t>10</w:t>
      </w:r>
      <w:r w:rsidRPr="00804C10">
        <w:rPr>
          <w:spacing w:val="-6"/>
          <w:lang w:val="uk-UA"/>
        </w:rPr>
        <w:t>;</w:t>
      </w:r>
    </w:p>
    <w:p w:rsidR="00CE7275" w:rsidRPr="00804C10" w:rsidRDefault="00CE7275" w:rsidP="00CE727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CE7275" w:rsidRDefault="00CE7275" w:rsidP="008337DD">
      <w:pPr>
        <w:pStyle w:val="1"/>
        <w:ind w:left="0"/>
        <w:jc w:val="both"/>
        <w:rPr>
          <w:b/>
          <w:bCs/>
          <w:lang w:val="uk-UA"/>
        </w:rPr>
      </w:pPr>
    </w:p>
    <w:p w:rsidR="00CE7275" w:rsidRPr="00804C10" w:rsidRDefault="00CE7275" w:rsidP="00CE7275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П</w:t>
      </w:r>
      <w:r w:rsidRPr="00804C10">
        <w:rPr>
          <w:b/>
        </w:rPr>
        <w:t>’</w:t>
      </w:r>
      <w:r w:rsidRPr="00804C10">
        <w:rPr>
          <w:b/>
          <w:lang w:val="uk-UA"/>
        </w:rPr>
        <w:t>ЯТОМУ ПУНКТУ ПОРЯДКУ ДЕННОГО:</w:t>
      </w:r>
    </w:p>
    <w:p w:rsidR="00CE7275" w:rsidRPr="00804C10" w:rsidRDefault="00CE7275" w:rsidP="00CE7275">
      <w:pPr>
        <w:ind w:firstLine="709"/>
        <w:jc w:val="both"/>
        <w:rPr>
          <w:b/>
          <w:lang w:val="uk-UA"/>
        </w:rPr>
      </w:pPr>
    </w:p>
    <w:p w:rsidR="00CE7275" w:rsidRDefault="00CE7275" w:rsidP="00CE7275">
      <w:pPr>
        <w:pStyle w:val="1"/>
        <w:ind w:left="0"/>
        <w:jc w:val="both"/>
        <w:rPr>
          <w:b/>
          <w:bCs/>
          <w:lang w:val="uk-UA"/>
        </w:rPr>
      </w:pPr>
      <w:r w:rsidRPr="00804C10">
        <w:rPr>
          <w:b/>
          <w:lang w:val="en-US"/>
        </w:rPr>
        <w:t>V</w:t>
      </w:r>
      <w:r w:rsidRPr="00804C1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CE7275">
        <w:rPr>
          <w:b/>
          <w:bCs/>
          <w:lang w:val="uk-UA"/>
        </w:rPr>
        <w:t xml:space="preserve">Про проведення тестування та визначення його результатів для </w:t>
      </w:r>
      <w:r w:rsidR="00E02B08">
        <w:rPr>
          <w:b/>
          <w:bCs/>
          <w:lang w:val="uk-UA"/>
        </w:rPr>
        <w:t>кандидатів на зайняття вакантної</w:t>
      </w:r>
      <w:r w:rsidRPr="00CE7275">
        <w:rPr>
          <w:b/>
          <w:bCs/>
          <w:lang w:val="uk-UA"/>
        </w:rPr>
        <w:t xml:space="preserve"> посад</w:t>
      </w:r>
      <w:r w:rsidR="00E02B08">
        <w:rPr>
          <w:b/>
          <w:bCs/>
          <w:lang w:val="uk-UA"/>
        </w:rPr>
        <w:t>и керівника апарату Представництва Президента України в Автономній Республіці Крим.</w:t>
      </w:r>
    </w:p>
    <w:p w:rsidR="00CE7275" w:rsidRDefault="00CE7275" w:rsidP="008337DD">
      <w:pPr>
        <w:pStyle w:val="1"/>
        <w:ind w:left="0"/>
        <w:jc w:val="both"/>
        <w:rPr>
          <w:b/>
          <w:bCs/>
          <w:lang w:val="uk-UA"/>
        </w:rPr>
      </w:pPr>
    </w:p>
    <w:p w:rsidR="00CE7275" w:rsidRPr="00804C10" w:rsidRDefault="00CE7275" w:rsidP="00CE7275">
      <w:pPr>
        <w:jc w:val="center"/>
        <w:rPr>
          <w:bCs/>
          <w:i/>
          <w:lang w:val="uk-UA"/>
        </w:rPr>
      </w:pPr>
      <w:r w:rsidRPr="00804C10">
        <w:rPr>
          <w:i/>
          <w:lang w:val="uk-UA"/>
        </w:rPr>
        <w:t>Проведення тестування та визначення його результатів для кандидатів на зайняття вакантної посади</w:t>
      </w:r>
      <w:r>
        <w:rPr>
          <w:i/>
          <w:lang w:val="uk-UA"/>
        </w:rPr>
        <w:t xml:space="preserve"> </w:t>
      </w:r>
      <w:r w:rsidR="00E02B08">
        <w:rPr>
          <w:i/>
          <w:lang w:val="uk-UA"/>
        </w:rPr>
        <w:t>керівника апарату Представництва Президента України в Автономній Республіці Крим</w:t>
      </w:r>
      <w:r>
        <w:rPr>
          <w:i/>
          <w:lang w:val="uk-UA"/>
        </w:rPr>
        <w:t xml:space="preserve">: </w:t>
      </w:r>
      <w:r w:rsidRPr="00804C10">
        <w:rPr>
          <w:i/>
          <w:lang w:val="uk-UA"/>
        </w:rPr>
        <w:t xml:space="preserve"> </w:t>
      </w:r>
    </w:p>
    <w:p w:rsidR="00CE7275" w:rsidRPr="00804C10" w:rsidRDefault="00CE7275" w:rsidP="00CE7275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4735"/>
        <w:gridCol w:w="3543"/>
      </w:tblGrid>
      <w:tr w:rsidR="00CE7275" w:rsidRPr="00804C10" w:rsidTr="00791B94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5" w:rsidRPr="00804C10" w:rsidRDefault="00CE7275" w:rsidP="00791B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5" w:rsidRPr="00804C10" w:rsidRDefault="00CE7275" w:rsidP="00791B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5" w:rsidRPr="00804C10" w:rsidRDefault="00CE7275" w:rsidP="00791B94">
            <w:pPr>
              <w:jc w:val="center"/>
              <w:rPr>
                <w:b/>
                <w:i/>
              </w:rPr>
            </w:pPr>
            <w:r w:rsidRPr="00804C10">
              <w:rPr>
                <w:bCs/>
                <w:lang w:val="uk-UA"/>
              </w:rPr>
              <w:t>Бали</w:t>
            </w:r>
          </w:p>
        </w:tc>
      </w:tr>
      <w:tr w:rsidR="00CE7275" w:rsidRPr="00804C10" w:rsidTr="00791B94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5" w:rsidRPr="00804C10" w:rsidRDefault="00CE7275" w:rsidP="00791B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75" w:rsidRPr="00882E02" w:rsidRDefault="00E02B08" w:rsidP="00791B94">
            <w:pPr>
              <w:jc w:val="both"/>
            </w:pPr>
            <w:r>
              <w:rPr>
                <w:lang w:val="uk-UA"/>
              </w:rPr>
              <w:t>Попова Алла Володимирівна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75" w:rsidRPr="00CE7275" w:rsidRDefault="00CE7275" w:rsidP="00791B94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</w:tr>
    </w:tbl>
    <w:p w:rsidR="00CE7275" w:rsidRPr="00804C10" w:rsidRDefault="00CE7275" w:rsidP="00CE7275">
      <w:pPr>
        <w:rPr>
          <w:b/>
          <w:bCs/>
          <w:lang w:val="uk-UA"/>
        </w:rPr>
      </w:pPr>
    </w:p>
    <w:p w:rsidR="00CE7275" w:rsidRPr="00804C10" w:rsidRDefault="00CE7275" w:rsidP="00CE7275">
      <w:pPr>
        <w:jc w:val="both"/>
        <w:rPr>
          <w:lang w:val="uk-UA"/>
        </w:rPr>
      </w:pPr>
      <w:r w:rsidRPr="00804C10">
        <w:rPr>
          <w:b/>
          <w:lang w:val="uk-UA"/>
        </w:rPr>
        <w:t>Взяли участь у тестуванні:</w:t>
      </w:r>
      <w:r w:rsidR="00E02B08">
        <w:rPr>
          <w:lang w:val="uk-UA"/>
        </w:rPr>
        <w:t xml:space="preserve"> 1 особа</w:t>
      </w:r>
      <w:r w:rsidRPr="00804C10">
        <w:rPr>
          <w:lang w:val="uk-UA"/>
        </w:rPr>
        <w:t>.</w:t>
      </w:r>
    </w:p>
    <w:p w:rsidR="00CE7275" w:rsidRDefault="00CE7275" w:rsidP="008337DD">
      <w:pPr>
        <w:pStyle w:val="1"/>
        <w:ind w:left="0"/>
        <w:jc w:val="both"/>
        <w:rPr>
          <w:b/>
          <w:bCs/>
          <w:lang w:val="uk-UA"/>
        </w:rPr>
      </w:pPr>
    </w:p>
    <w:p w:rsidR="00FC0633" w:rsidRPr="00804C10" w:rsidRDefault="00FC0633" w:rsidP="00FC0633">
      <w:pPr>
        <w:ind w:firstLine="709"/>
        <w:jc w:val="both"/>
        <w:rPr>
          <w:i/>
          <w:lang w:val="uk-UA"/>
        </w:rPr>
      </w:pPr>
      <w:r w:rsidRPr="00804C10">
        <w:rPr>
          <w:b/>
          <w:lang w:val="uk-UA"/>
        </w:rPr>
        <w:t xml:space="preserve">За результатами проведення тестування </w:t>
      </w:r>
      <w:r w:rsidRPr="00804C10">
        <w:rPr>
          <w:lang w:val="uk-UA"/>
        </w:rPr>
        <w:t xml:space="preserve">до розв'язання ситуаційних завдань допущено кандидатів на зайняття вакантної посади </w:t>
      </w:r>
      <w:r w:rsidR="00E02B08">
        <w:rPr>
          <w:i/>
          <w:lang w:val="uk-UA"/>
        </w:rPr>
        <w:t>керівника апарату Представництва Президента України в Автономній Республіці Крим</w:t>
      </w:r>
      <w:r w:rsidRPr="00804C10">
        <w:rPr>
          <w:i/>
          <w:lang w:val="uk-UA"/>
        </w:rPr>
        <w:t>:</w:t>
      </w:r>
    </w:p>
    <w:p w:rsidR="00FC0633" w:rsidRPr="00804C10" w:rsidRDefault="00FC0633" w:rsidP="00FC0633">
      <w:pPr>
        <w:ind w:firstLine="709"/>
        <w:jc w:val="both"/>
        <w:rPr>
          <w:i/>
          <w:lang w:val="uk-UA"/>
        </w:rPr>
      </w:pPr>
    </w:p>
    <w:p w:rsidR="00FC0633" w:rsidRPr="00804C10" w:rsidRDefault="00FC0633" w:rsidP="00FC0633">
      <w:pPr>
        <w:ind w:firstLine="709"/>
        <w:jc w:val="both"/>
        <w:rPr>
          <w:lang w:val="uk-UA"/>
        </w:rPr>
      </w:pPr>
      <w:r w:rsidRPr="00804C10">
        <w:rPr>
          <w:lang w:val="uk-UA"/>
        </w:rPr>
        <w:t>1.</w:t>
      </w:r>
      <w:r w:rsidRPr="00804C10">
        <w:rPr>
          <w:lang w:val="uk-UA"/>
        </w:rPr>
        <w:tab/>
      </w:r>
      <w:r w:rsidR="00E02B08">
        <w:rPr>
          <w:lang w:val="uk-UA"/>
        </w:rPr>
        <w:t>Попова Алла Володимирівна</w:t>
      </w:r>
    </w:p>
    <w:p w:rsidR="00FC0633" w:rsidRDefault="00FC0633" w:rsidP="00E02B08">
      <w:pPr>
        <w:jc w:val="both"/>
        <w:rPr>
          <w:b/>
          <w:bCs/>
          <w:lang w:val="uk-UA"/>
        </w:rPr>
      </w:pPr>
    </w:p>
    <w:p w:rsidR="00FC0633" w:rsidRPr="00804C10" w:rsidRDefault="00FC0633" w:rsidP="00FC0633">
      <w:pPr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ПО </w:t>
      </w:r>
      <w:r>
        <w:rPr>
          <w:b/>
          <w:lang w:val="uk-UA"/>
        </w:rPr>
        <w:t>ШОСТОМУ</w:t>
      </w:r>
      <w:r w:rsidRPr="00804C10">
        <w:rPr>
          <w:b/>
          <w:lang w:val="uk-UA"/>
        </w:rPr>
        <w:t xml:space="preserve"> ПУНКТУ ПОРЯДКУ ДЕННОГО:</w:t>
      </w:r>
    </w:p>
    <w:p w:rsidR="00FC0633" w:rsidRPr="00804C10" w:rsidRDefault="00FC0633" w:rsidP="00FC0633">
      <w:pPr>
        <w:ind w:firstLine="709"/>
        <w:jc w:val="both"/>
        <w:rPr>
          <w:b/>
          <w:lang w:val="uk-UA"/>
        </w:rPr>
      </w:pPr>
    </w:p>
    <w:p w:rsidR="00CE7275" w:rsidRDefault="00FC0633" w:rsidP="00FC0633">
      <w:pPr>
        <w:pStyle w:val="1"/>
        <w:ind w:left="0"/>
        <w:jc w:val="both"/>
        <w:rPr>
          <w:b/>
          <w:bCs/>
          <w:lang w:val="uk-UA"/>
        </w:rPr>
      </w:pPr>
      <w:r w:rsidRPr="00804C10">
        <w:rPr>
          <w:b/>
          <w:lang w:val="en-US"/>
        </w:rPr>
        <w:lastRenderedPageBreak/>
        <w:t>V</w:t>
      </w:r>
      <w:r>
        <w:rPr>
          <w:b/>
          <w:lang w:val="uk-UA"/>
        </w:rPr>
        <w:t>І</w:t>
      </w:r>
      <w:r w:rsidRPr="00804C1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FC0633">
        <w:rPr>
          <w:b/>
          <w:bCs/>
          <w:lang w:val="uk-UA"/>
        </w:rPr>
        <w:t xml:space="preserve">Про затвердження Комісією з питань вищого корпусу державної служби ситуаційних завдань для </w:t>
      </w:r>
      <w:r w:rsidR="00E02B08">
        <w:rPr>
          <w:b/>
          <w:bCs/>
          <w:lang w:val="uk-UA"/>
        </w:rPr>
        <w:t>кандидатів на зайняття вакантної</w:t>
      </w:r>
      <w:r w:rsidRPr="00FC0633">
        <w:rPr>
          <w:b/>
          <w:bCs/>
          <w:lang w:val="uk-UA"/>
        </w:rPr>
        <w:t xml:space="preserve"> посад</w:t>
      </w:r>
      <w:r w:rsidR="00E02B08">
        <w:rPr>
          <w:b/>
          <w:bCs/>
          <w:lang w:val="uk-UA"/>
        </w:rPr>
        <w:t>и</w:t>
      </w:r>
      <w:r w:rsidRPr="00FC0633">
        <w:rPr>
          <w:b/>
          <w:bCs/>
          <w:lang w:val="uk-UA"/>
        </w:rPr>
        <w:t xml:space="preserve"> </w:t>
      </w:r>
      <w:r w:rsidR="00E02B08">
        <w:rPr>
          <w:b/>
          <w:bCs/>
          <w:lang w:val="uk-UA"/>
        </w:rPr>
        <w:t>керівника апарату Представництва Президента України в Автономній Республіці Крим</w:t>
      </w:r>
      <w:r w:rsidRPr="00FC0633">
        <w:rPr>
          <w:b/>
          <w:bCs/>
          <w:lang w:val="uk-UA"/>
        </w:rPr>
        <w:t>.</w:t>
      </w:r>
    </w:p>
    <w:p w:rsidR="00CE7275" w:rsidRDefault="00CE7275" w:rsidP="008337DD">
      <w:pPr>
        <w:pStyle w:val="1"/>
        <w:ind w:left="0"/>
        <w:jc w:val="both"/>
        <w:rPr>
          <w:b/>
          <w:bCs/>
          <w:lang w:val="uk-UA"/>
        </w:rPr>
      </w:pPr>
    </w:p>
    <w:p w:rsidR="00FC0633" w:rsidRDefault="00FC0633" w:rsidP="00FC0633">
      <w:pPr>
        <w:jc w:val="both"/>
        <w:rPr>
          <w:b/>
          <w:lang w:val="uk-UA"/>
        </w:rPr>
      </w:pPr>
    </w:p>
    <w:p w:rsidR="00FC0633" w:rsidRPr="00644234" w:rsidRDefault="00FC0633" w:rsidP="00FC0633">
      <w:pPr>
        <w:tabs>
          <w:tab w:val="left" w:pos="1080"/>
        </w:tabs>
        <w:jc w:val="both"/>
        <w:rPr>
          <w:b/>
          <w:lang w:val="uk-UA"/>
        </w:rPr>
      </w:pPr>
      <w:r w:rsidRPr="00644234">
        <w:rPr>
          <w:b/>
          <w:lang w:val="uk-UA"/>
        </w:rPr>
        <w:t xml:space="preserve">Виступили: </w:t>
      </w:r>
      <w:r w:rsidR="00602C7F" w:rsidRPr="00602C7F">
        <w:rPr>
          <w:lang w:val="uk-UA"/>
        </w:rPr>
        <w:t>Сорока С.В., Костик В.В.,</w:t>
      </w:r>
      <w:r w:rsidR="00602C7F">
        <w:rPr>
          <w:b/>
          <w:lang w:val="uk-UA"/>
        </w:rPr>
        <w:t xml:space="preserve"> </w:t>
      </w:r>
      <w:r>
        <w:rPr>
          <w:lang w:val="uk-UA"/>
        </w:rPr>
        <w:t>члени Комісії.</w:t>
      </w:r>
    </w:p>
    <w:p w:rsidR="00FC0633" w:rsidRPr="00644234" w:rsidRDefault="00FC0633" w:rsidP="00FC0633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FC0633" w:rsidRDefault="00FC0633" w:rsidP="00FC0633">
      <w:pPr>
        <w:tabs>
          <w:tab w:val="left" w:pos="1080"/>
        </w:tabs>
        <w:ind w:firstLine="709"/>
        <w:jc w:val="both"/>
        <w:rPr>
          <w:bCs/>
          <w:lang w:val="uk-UA"/>
        </w:rPr>
      </w:pPr>
      <w:r w:rsidRPr="00644234">
        <w:rPr>
          <w:b/>
          <w:lang w:val="uk-UA"/>
        </w:rPr>
        <w:t xml:space="preserve">Вирішили: </w:t>
      </w:r>
      <w:r>
        <w:rPr>
          <w:lang w:val="uk-UA"/>
        </w:rPr>
        <w:t>З</w:t>
      </w:r>
      <w:r w:rsidRPr="00203D8D">
        <w:rPr>
          <w:lang w:val="uk-UA"/>
        </w:rPr>
        <w:t xml:space="preserve">атвердити запропоновані членами комітету з відбору кандидатів на зайняття вакантних посад державної служби категорії «А» ситуаційні завдання </w:t>
      </w:r>
      <w:r>
        <w:rPr>
          <w:lang w:val="uk-UA"/>
        </w:rPr>
        <w:t xml:space="preserve">на зайняття </w:t>
      </w:r>
      <w:r w:rsidR="00602C7F">
        <w:rPr>
          <w:bCs/>
          <w:lang w:val="uk-UA"/>
        </w:rPr>
        <w:t>вакантної</w:t>
      </w:r>
      <w:r>
        <w:rPr>
          <w:bCs/>
          <w:lang w:val="uk-UA"/>
        </w:rPr>
        <w:t xml:space="preserve"> посад</w:t>
      </w:r>
      <w:r w:rsidR="00602C7F">
        <w:rPr>
          <w:bCs/>
          <w:lang w:val="uk-UA"/>
        </w:rPr>
        <w:t>и керівника апарату Представництва Президента України в Автономній Республіці Крим</w:t>
      </w:r>
      <w:r w:rsidRPr="00664179">
        <w:rPr>
          <w:bCs/>
          <w:lang w:val="uk-UA"/>
        </w:rPr>
        <w:t xml:space="preserve">. </w:t>
      </w:r>
    </w:p>
    <w:p w:rsidR="00FC0633" w:rsidRPr="00203D8D" w:rsidRDefault="00FC0633" w:rsidP="00FC0633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bCs/>
          <w:lang w:val="uk-UA"/>
        </w:rPr>
        <w:t>Усі ситуаційні завдання, окрім тих, що обрані кандидатами для розв’язання та оголошені адміністратором, є конфіденційними.</w:t>
      </w:r>
    </w:p>
    <w:p w:rsidR="00FC0633" w:rsidRPr="00644234" w:rsidRDefault="00FC0633" w:rsidP="00FC0633">
      <w:pPr>
        <w:tabs>
          <w:tab w:val="left" w:pos="1080"/>
        </w:tabs>
        <w:jc w:val="both"/>
        <w:rPr>
          <w:bCs/>
          <w:lang w:val="uk-UA"/>
        </w:rPr>
      </w:pPr>
    </w:p>
    <w:p w:rsidR="00FC0633" w:rsidRPr="00644234" w:rsidRDefault="00FC0633" w:rsidP="00FC0633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44234">
        <w:rPr>
          <w:b/>
          <w:spacing w:val="-6"/>
          <w:lang w:val="uk-UA"/>
        </w:rPr>
        <w:t>Голосували:</w:t>
      </w:r>
    </w:p>
    <w:p w:rsidR="00FC0633" w:rsidRPr="00644234" w:rsidRDefault="00FC0633" w:rsidP="00FC0633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За – </w:t>
      </w:r>
      <w:r w:rsidR="00602C7F">
        <w:rPr>
          <w:spacing w:val="-6"/>
          <w:lang w:val="uk-UA"/>
        </w:rPr>
        <w:t>10</w:t>
      </w:r>
      <w:r w:rsidRPr="00644234">
        <w:rPr>
          <w:spacing w:val="-6"/>
          <w:lang w:val="uk-UA"/>
        </w:rPr>
        <w:t>;</w:t>
      </w:r>
    </w:p>
    <w:p w:rsidR="00FC0633" w:rsidRPr="00644234" w:rsidRDefault="00FC0633" w:rsidP="00FC0633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44234">
        <w:rPr>
          <w:spacing w:val="-6"/>
          <w:lang w:val="uk-UA"/>
        </w:rPr>
        <w:t>Проти – 0.</w:t>
      </w:r>
    </w:p>
    <w:p w:rsidR="005E6918" w:rsidRDefault="005E6918" w:rsidP="005E6918">
      <w:pPr>
        <w:jc w:val="both"/>
        <w:rPr>
          <w:b/>
          <w:lang w:val="uk-UA"/>
        </w:rPr>
      </w:pPr>
    </w:p>
    <w:p w:rsidR="005E6918" w:rsidRPr="00804C10" w:rsidRDefault="005E6918" w:rsidP="005E6918">
      <w:pPr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ПО </w:t>
      </w:r>
      <w:r>
        <w:rPr>
          <w:b/>
          <w:lang w:val="uk-UA"/>
        </w:rPr>
        <w:t>СЬОМОМУ</w:t>
      </w:r>
      <w:r w:rsidRPr="00804C10">
        <w:rPr>
          <w:b/>
          <w:lang w:val="uk-UA"/>
        </w:rPr>
        <w:t xml:space="preserve"> ПУНКТУ ПОРЯДКУ ДЕННОГО:</w:t>
      </w:r>
    </w:p>
    <w:p w:rsidR="00FC0633" w:rsidRDefault="00FC0633" w:rsidP="008337DD">
      <w:pPr>
        <w:pStyle w:val="1"/>
        <w:ind w:left="0"/>
        <w:jc w:val="both"/>
        <w:rPr>
          <w:b/>
          <w:bCs/>
          <w:lang w:val="uk-UA"/>
        </w:rPr>
      </w:pPr>
    </w:p>
    <w:p w:rsidR="00602C7F" w:rsidRDefault="00FC0633" w:rsidP="00FC0633">
      <w:pPr>
        <w:tabs>
          <w:tab w:val="left" w:pos="1080"/>
        </w:tabs>
        <w:jc w:val="both"/>
        <w:rPr>
          <w:b/>
          <w:lang w:val="uk-UA"/>
        </w:rPr>
      </w:pPr>
      <w:r w:rsidRPr="00804C10">
        <w:rPr>
          <w:b/>
          <w:lang w:val="en-US"/>
        </w:rPr>
        <w:t>V</w:t>
      </w:r>
      <w:r w:rsidRPr="00804C10">
        <w:rPr>
          <w:b/>
          <w:lang w:val="uk-UA"/>
        </w:rPr>
        <w:t>ІІ.</w:t>
      </w:r>
      <w:r>
        <w:rPr>
          <w:b/>
          <w:lang w:val="uk-UA"/>
        </w:rPr>
        <w:t xml:space="preserve"> </w:t>
      </w:r>
      <w:r w:rsidR="00602C7F">
        <w:rPr>
          <w:b/>
          <w:lang w:val="uk-UA"/>
        </w:rPr>
        <w:t>Про внесення змін до списку осіб, які представляють інтереси Комісії з питань вищого корпусу державної служби в суді.</w:t>
      </w:r>
    </w:p>
    <w:p w:rsidR="00602C7F" w:rsidRDefault="00602C7F" w:rsidP="00FC0633">
      <w:pPr>
        <w:tabs>
          <w:tab w:val="left" w:pos="1080"/>
        </w:tabs>
        <w:jc w:val="both"/>
        <w:rPr>
          <w:b/>
          <w:lang w:val="uk-UA"/>
        </w:rPr>
      </w:pPr>
    </w:p>
    <w:p w:rsidR="00602C7F" w:rsidRPr="00644234" w:rsidRDefault="00602C7F" w:rsidP="00602C7F">
      <w:pPr>
        <w:tabs>
          <w:tab w:val="left" w:pos="1080"/>
        </w:tabs>
        <w:jc w:val="both"/>
        <w:rPr>
          <w:b/>
          <w:lang w:val="uk-UA"/>
        </w:rPr>
      </w:pPr>
      <w:r w:rsidRPr="00644234">
        <w:rPr>
          <w:b/>
          <w:lang w:val="uk-UA"/>
        </w:rPr>
        <w:t xml:space="preserve">Виступили: </w:t>
      </w:r>
      <w:r w:rsidRPr="00602C7F">
        <w:rPr>
          <w:lang w:val="uk-UA"/>
        </w:rPr>
        <w:t>Сорока С.В.,</w:t>
      </w:r>
      <w:r w:rsidR="00DD68EF">
        <w:rPr>
          <w:lang w:val="uk-UA"/>
        </w:rPr>
        <w:t xml:space="preserve"> Костик В.В.,</w:t>
      </w:r>
      <w:r w:rsidRPr="00602C7F">
        <w:rPr>
          <w:lang w:val="uk-UA"/>
        </w:rPr>
        <w:t xml:space="preserve"> </w:t>
      </w:r>
      <w:r>
        <w:rPr>
          <w:lang w:val="uk-UA"/>
        </w:rPr>
        <w:t>члени Комісії.</w:t>
      </w:r>
    </w:p>
    <w:p w:rsidR="00602C7F" w:rsidRPr="00644234" w:rsidRDefault="00602C7F" w:rsidP="00602C7F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3F1CDB" w:rsidRDefault="00602C7F" w:rsidP="00602C7F">
      <w:pPr>
        <w:tabs>
          <w:tab w:val="left" w:pos="1080"/>
        </w:tabs>
        <w:ind w:firstLine="709"/>
        <w:jc w:val="both"/>
        <w:rPr>
          <w:b/>
          <w:lang w:val="uk-UA"/>
        </w:rPr>
      </w:pPr>
      <w:r w:rsidRPr="00644234">
        <w:rPr>
          <w:b/>
          <w:lang w:val="uk-UA"/>
        </w:rPr>
        <w:t xml:space="preserve">Вирішили: </w:t>
      </w:r>
    </w:p>
    <w:p w:rsidR="003F1CDB" w:rsidRDefault="003F1CDB" w:rsidP="00602C7F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992B4E" w:rsidRPr="00992B4E" w:rsidRDefault="003F1CDB" w:rsidP="00992B4E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Відповідно до службової записки директора Департаменту нормативно-правової роботи та юридичного забезпечення НАДС від 08 серпня 2018 року № 276-с/з (додається) та </w:t>
      </w:r>
      <w:r w:rsidR="00992B4E">
        <w:rPr>
          <w:lang w:val="uk-UA"/>
        </w:rPr>
        <w:t>з</w:t>
      </w:r>
      <w:r w:rsidR="00992B4E" w:rsidRPr="00992B4E">
        <w:rPr>
          <w:lang w:val="uk-UA"/>
        </w:rPr>
        <w:t xml:space="preserve"> метою належного та своєчасного забезпечення інтересів Комісії з питань вищого корпусу державної служби в суді та підготовки відповідних процесуальних документів, наділити відповідними повноваженнями службових осіб Національного агентства України з питань державної служби:</w:t>
      </w:r>
    </w:p>
    <w:p w:rsidR="00992B4E" w:rsidRPr="00992B4E" w:rsidRDefault="00992B4E" w:rsidP="00992B4E">
      <w:pPr>
        <w:tabs>
          <w:tab w:val="left" w:pos="1080"/>
        </w:tabs>
        <w:ind w:firstLine="709"/>
        <w:jc w:val="both"/>
        <w:rPr>
          <w:lang w:val="uk-UA"/>
        </w:rPr>
      </w:pPr>
      <w:r w:rsidRPr="00992B4E">
        <w:rPr>
          <w:lang w:val="uk-UA"/>
        </w:rPr>
        <w:t>- головного спеціаліста відділу юридичного забезпечення діяльності НАДС Департаменту нормативно-правової роботи та юридичного забезпечення Національного агентства України з питань державної служби Кочура Анатолія Валерійовича;</w:t>
      </w:r>
    </w:p>
    <w:p w:rsidR="00992B4E" w:rsidRPr="00992B4E" w:rsidRDefault="00992B4E" w:rsidP="00992B4E">
      <w:pPr>
        <w:tabs>
          <w:tab w:val="left" w:pos="1080"/>
        </w:tabs>
        <w:ind w:firstLine="709"/>
        <w:jc w:val="both"/>
        <w:rPr>
          <w:lang w:val="uk-UA"/>
        </w:rPr>
      </w:pPr>
      <w:r w:rsidRPr="00992B4E">
        <w:rPr>
          <w:lang w:val="uk-UA"/>
        </w:rPr>
        <w:t>-</w:t>
      </w:r>
      <w:r>
        <w:rPr>
          <w:lang w:val="uk-UA"/>
        </w:rPr>
        <w:t xml:space="preserve"> </w:t>
      </w:r>
      <w:r w:rsidRPr="00992B4E">
        <w:rPr>
          <w:lang w:val="uk-UA"/>
        </w:rPr>
        <w:t>головного спеціаліста відділу юридичного забезпечення діяльності НАДС Департаменту нормативно-правової роботи та юридичного забезпечення Національного агентства України з питань державної служби</w:t>
      </w:r>
      <w:r>
        <w:rPr>
          <w:lang w:val="uk-UA"/>
        </w:rPr>
        <w:t xml:space="preserve"> </w:t>
      </w:r>
      <w:r w:rsidRPr="00992B4E">
        <w:rPr>
          <w:lang w:val="uk-UA"/>
        </w:rPr>
        <w:t>Цехмейстер Людмилу Василівну;</w:t>
      </w:r>
    </w:p>
    <w:p w:rsidR="00992B4E" w:rsidRPr="00992B4E" w:rsidRDefault="00992B4E" w:rsidP="00992B4E">
      <w:pPr>
        <w:tabs>
          <w:tab w:val="left" w:pos="1080"/>
        </w:tabs>
        <w:ind w:firstLine="709"/>
        <w:jc w:val="both"/>
        <w:rPr>
          <w:lang w:val="uk-UA"/>
        </w:rPr>
      </w:pPr>
      <w:r w:rsidRPr="00992B4E">
        <w:rPr>
          <w:lang w:val="uk-UA"/>
        </w:rPr>
        <w:t>- головного спеціаліста відділу юридичного забезпечення діяльності НАДС Департаменту нормативно-правової роботи та юридичного забезпечення Національного агентства України з питань державної служби Ярову Марину Вікторівну.</w:t>
      </w:r>
    </w:p>
    <w:p w:rsidR="003F1CDB" w:rsidRPr="003F1CDB" w:rsidRDefault="003F1CDB" w:rsidP="003F1CDB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7D416B" w:rsidRPr="00644234" w:rsidRDefault="007D416B" w:rsidP="007D416B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44234">
        <w:rPr>
          <w:b/>
          <w:spacing w:val="-6"/>
          <w:lang w:val="uk-UA"/>
        </w:rPr>
        <w:t>Голосували:</w:t>
      </w:r>
    </w:p>
    <w:p w:rsidR="007D416B" w:rsidRPr="00644234" w:rsidRDefault="007D416B" w:rsidP="007D416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10</w:t>
      </w:r>
      <w:r w:rsidRPr="00644234">
        <w:rPr>
          <w:spacing w:val="-6"/>
          <w:lang w:val="uk-UA"/>
        </w:rPr>
        <w:t>;</w:t>
      </w:r>
    </w:p>
    <w:p w:rsidR="007D416B" w:rsidRPr="00644234" w:rsidRDefault="007D416B" w:rsidP="007D416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44234">
        <w:rPr>
          <w:spacing w:val="-6"/>
          <w:lang w:val="uk-UA"/>
        </w:rPr>
        <w:t>Проти – 0.</w:t>
      </w:r>
    </w:p>
    <w:p w:rsidR="003F1CDB" w:rsidRDefault="003F1CDB" w:rsidP="00602C7F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7D416B" w:rsidRPr="00804C10" w:rsidRDefault="007D416B" w:rsidP="007D416B">
      <w:pPr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ПО </w:t>
      </w:r>
      <w:r>
        <w:rPr>
          <w:b/>
          <w:lang w:val="uk-UA"/>
        </w:rPr>
        <w:t>ВОСЬМОМУ</w:t>
      </w:r>
      <w:r w:rsidRPr="00804C10">
        <w:rPr>
          <w:b/>
          <w:lang w:val="uk-UA"/>
        </w:rPr>
        <w:t xml:space="preserve"> ПУНКТУ ПОРЯДКУ ДЕННОГО:</w:t>
      </w:r>
    </w:p>
    <w:p w:rsidR="007D416B" w:rsidRDefault="007D416B" w:rsidP="007D416B">
      <w:pPr>
        <w:pStyle w:val="1"/>
        <w:ind w:left="0"/>
        <w:jc w:val="both"/>
        <w:rPr>
          <w:b/>
          <w:bCs/>
          <w:lang w:val="uk-UA"/>
        </w:rPr>
      </w:pPr>
    </w:p>
    <w:p w:rsidR="007D416B" w:rsidRPr="00804C10" w:rsidRDefault="007D416B" w:rsidP="007D416B">
      <w:pPr>
        <w:pStyle w:val="1"/>
        <w:ind w:left="0"/>
        <w:jc w:val="both"/>
        <w:rPr>
          <w:b/>
          <w:bCs/>
          <w:lang w:val="uk-UA"/>
        </w:rPr>
      </w:pPr>
      <w:r w:rsidRPr="00804C10">
        <w:rPr>
          <w:b/>
          <w:lang w:val="en-US"/>
        </w:rPr>
        <w:t>V</w:t>
      </w:r>
      <w:r w:rsidRPr="00804C10">
        <w:rPr>
          <w:b/>
          <w:lang w:val="uk-UA"/>
        </w:rPr>
        <w:t>ІІ</w:t>
      </w:r>
      <w:r>
        <w:rPr>
          <w:b/>
          <w:lang w:val="uk-UA"/>
        </w:rPr>
        <w:t>І</w:t>
      </w:r>
      <w:r w:rsidRPr="00804C1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DA4AA8">
        <w:rPr>
          <w:b/>
          <w:bCs/>
          <w:lang w:val="uk-UA"/>
        </w:rPr>
        <w:t xml:space="preserve">Про затвердження </w:t>
      </w:r>
      <w:r>
        <w:rPr>
          <w:b/>
          <w:bCs/>
          <w:lang w:val="uk-UA"/>
        </w:rPr>
        <w:t xml:space="preserve">графіка проведення засідань Комісії з питань вищого корпусу державної служби на вересень - грудень 2018 року. </w:t>
      </w:r>
    </w:p>
    <w:p w:rsidR="007D416B" w:rsidRPr="00804C10" w:rsidRDefault="007D416B" w:rsidP="007D416B">
      <w:pPr>
        <w:pStyle w:val="1"/>
        <w:ind w:left="0"/>
        <w:jc w:val="both"/>
        <w:rPr>
          <w:b/>
          <w:lang w:val="uk-UA"/>
        </w:rPr>
      </w:pPr>
    </w:p>
    <w:p w:rsidR="007D416B" w:rsidRDefault="007D416B" w:rsidP="007D416B">
      <w:pPr>
        <w:ind w:firstLine="709"/>
        <w:jc w:val="both"/>
        <w:rPr>
          <w:lang w:val="uk-UA"/>
        </w:rPr>
      </w:pPr>
      <w:r w:rsidRPr="007D416B">
        <w:rPr>
          <w:b/>
          <w:lang w:val="uk-UA"/>
        </w:rPr>
        <w:lastRenderedPageBreak/>
        <w:t>Вирішили:</w:t>
      </w:r>
      <w:r w:rsidRPr="00804C10">
        <w:rPr>
          <w:lang w:val="uk-UA"/>
        </w:rPr>
        <w:t xml:space="preserve"> </w:t>
      </w:r>
      <w:r w:rsidRPr="00644234">
        <w:rPr>
          <w:lang w:val="uk-UA"/>
        </w:rPr>
        <w:t xml:space="preserve">Затвердити графік проведення засідань Комісії з питань вищого корпусу державної служби на </w:t>
      </w:r>
      <w:r>
        <w:rPr>
          <w:lang w:val="uk-UA"/>
        </w:rPr>
        <w:t>вересень – грудень</w:t>
      </w:r>
      <w:r w:rsidRPr="00644234">
        <w:rPr>
          <w:lang w:val="uk-UA"/>
        </w:rPr>
        <w:t xml:space="preserve"> 2018 року.</w:t>
      </w:r>
      <w:r w:rsidR="00DD68EF">
        <w:rPr>
          <w:lang w:val="uk-UA"/>
        </w:rPr>
        <w:t xml:space="preserve"> Доручити Секретаріату Комісії опублікувати графік проведення </w:t>
      </w:r>
      <w:r w:rsidR="00DD68EF" w:rsidRPr="00644234">
        <w:rPr>
          <w:lang w:val="uk-UA"/>
        </w:rPr>
        <w:t xml:space="preserve">засідань Комісії з питань вищого корпусу державної служби на </w:t>
      </w:r>
      <w:r w:rsidR="00DD68EF">
        <w:rPr>
          <w:lang w:val="uk-UA"/>
        </w:rPr>
        <w:t>вересень – грудень</w:t>
      </w:r>
      <w:r w:rsidR="00DD68EF" w:rsidRPr="00644234">
        <w:rPr>
          <w:lang w:val="uk-UA"/>
        </w:rPr>
        <w:t xml:space="preserve"> 2018 року</w:t>
      </w:r>
      <w:r w:rsidR="00DD68EF">
        <w:rPr>
          <w:lang w:val="uk-UA"/>
        </w:rPr>
        <w:t xml:space="preserve"> на офіційному веб-сайті НАДС.</w:t>
      </w:r>
    </w:p>
    <w:p w:rsidR="007D416B" w:rsidRDefault="007D416B" w:rsidP="007D416B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7D416B" w:rsidRPr="00804C10" w:rsidRDefault="007D416B" w:rsidP="007D416B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7D416B" w:rsidRPr="00804C10" w:rsidRDefault="007D416B" w:rsidP="007D416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10</w:t>
      </w:r>
      <w:r w:rsidRPr="00804C10">
        <w:rPr>
          <w:spacing w:val="-6"/>
          <w:lang w:val="uk-UA"/>
        </w:rPr>
        <w:t>;</w:t>
      </w:r>
    </w:p>
    <w:p w:rsidR="007D416B" w:rsidRPr="00804C10" w:rsidRDefault="007D416B" w:rsidP="007D416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3F1CDB" w:rsidRDefault="003F1CDB" w:rsidP="00602C7F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8D3608" w:rsidRPr="00804C10" w:rsidRDefault="008D3608" w:rsidP="008D3608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ДЕВ’ЯТОМУ ПУНКТУ ПОРЯДКУ ДЕННОГО:</w:t>
      </w:r>
    </w:p>
    <w:p w:rsidR="008D3608" w:rsidRPr="00804C10" w:rsidRDefault="008D3608" w:rsidP="008D3608">
      <w:pPr>
        <w:ind w:firstLine="709"/>
        <w:jc w:val="both"/>
        <w:rPr>
          <w:b/>
          <w:lang w:val="uk-UA"/>
        </w:rPr>
      </w:pPr>
    </w:p>
    <w:p w:rsidR="008D3608" w:rsidRPr="00804C10" w:rsidRDefault="008D3608" w:rsidP="008D3608">
      <w:pPr>
        <w:pStyle w:val="1"/>
        <w:ind w:left="0"/>
        <w:jc w:val="both"/>
        <w:rPr>
          <w:b/>
          <w:bCs/>
          <w:lang w:val="uk-UA"/>
        </w:rPr>
      </w:pPr>
      <w:r w:rsidRPr="00804C10">
        <w:rPr>
          <w:b/>
          <w:lang w:val="en-US"/>
        </w:rPr>
        <w:t>I</w:t>
      </w:r>
      <w:r w:rsidRPr="00804C10">
        <w:rPr>
          <w:b/>
          <w:lang w:val="uk-UA"/>
        </w:rPr>
        <w:t>Х.</w:t>
      </w:r>
      <w:r>
        <w:rPr>
          <w:b/>
          <w:lang w:val="uk-UA"/>
        </w:rPr>
        <w:t xml:space="preserve"> </w:t>
      </w:r>
      <w:r w:rsidRPr="00DA4AA8">
        <w:rPr>
          <w:b/>
          <w:bCs/>
          <w:lang w:val="uk-UA"/>
        </w:rPr>
        <w:t xml:space="preserve">Про затвердження рішення комітету з дисциплінарних проваджень щодо державних службовців, які займають посади </w:t>
      </w:r>
      <w:r>
        <w:rPr>
          <w:b/>
          <w:bCs/>
          <w:lang w:val="uk-UA"/>
        </w:rPr>
        <w:t xml:space="preserve">державної служби категорії «А» </w:t>
      </w:r>
      <w:r>
        <w:rPr>
          <w:b/>
          <w:bCs/>
          <w:lang w:val="uk-UA"/>
        </w:rPr>
        <w:br/>
        <w:t>від 30 серпня</w:t>
      </w:r>
      <w:r w:rsidRPr="00DA4AA8">
        <w:rPr>
          <w:b/>
          <w:bCs/>
          <w:lang w:val="uk-UA"/>
        </w:rPr>
        <w:t xml:space="preserve"> 2018 року № </w:t>
      </w:r>
      <w:r>
        <w:rPr>
          <w:b/>
          <w:bCs/>
          <w:lang w:val="uk-UA"/>
        </w:rPr>
        <w:t>8</w:t>
      </w:r>
      <w:r w:rsidRPr="00804C10">
        <w:rPr>
          <w:b/>
          <w:bCs/>
          <w:lang w:val="uk-UA"/>
        </w:rPr>
        <w:t>.</w:t>
      </w:r>
    </w:p>
    <w:p w:rsidR="008D3608" w:rsidRPr="00804C10" w:rsidRDefault="008D3608" w:rsidP="008D3608">
      <w:pPr>
        <w:pStyle w:val="1"/>
        <w:ind w:left="0"/>
        <w:jc w:val="both"/>
        <w:rPr>
          <w:b/>
          <w:lang w:val="uk-UA"/>
        </w:rPr>
      </w:pPr>
    </w:p>
    <w:p w:rsidR="008D3608" w:rsidRPr="00804C10" w:rsidRDefault="008D3608" w:rsidP="008D3608">
      <w:pPr>
        <w:ind w:firstLine="709"/>
        <w:jc w:val="both"/>
        <w:rPr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804C10">
        <w:rPr>
          <w:lang w:val="uk-UA"/>
        </w:rPr>
        <w:t xml:space="preserve">Затвердити рішення комітету з </w:t>
      </w:r>
      <w:r>
        <w:rPr>
          <w:lang w:val="uk-UA"/>
        </w:rPr>
        <w:t xml:space="preserve">дисциплінарних проваджень щодо державних службовців, які займають посади державної служби категорії «А» </w:t>
      </w:r>
      <w:r>
        <w:rPr>
          <w:lang w:val="uk-UA"/>
        </w:rPr>
        <w:br/>
        <w:t xml:space="preserve">від 30 серпня 2018 року № 8. </w:t>
      </w:r>
    </w:p>
    <w:p w:rsidR="008D3608" w:rsidRDefault="008D3608" w:rsidP="008D3608">
      <w:pPr>
        <w:pStyle w:val="1"/>
        <w:ind w:left="0"/>
        <w:jc w:val="both"/>
        <w:rPr>
          <w:lang w:val="uk-UA"/>
        </w:rPr>
      </w:pPr>
    </w:p>
    <w:p w:rsidR="008D3608" w:rsidRPr="00804C10" w:rsidRDefault="008D3608" w:rsidP="008D3608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8D3608" w:rsidRPr="00804C10" w:rsidRDefault="008D3608" w:rsidP="008D3608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10</w:t>
      </w:r>
      <w:r w:rsidRPr="00804C10">
        <w:rPr>
          <w:spacing w:val="-6"/>
          <w:lang w:val="uk-UA"/>
        </w:rPr>
        <w:t>;</w:t>
      </w:r>
    </w:p>
    <w:p w:rsidR="008D3608" w:rsidRPr="00804C10" w:rsidRDefault="008D3608" w:rsidP="008D3608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7D416B" w:rsidRDefault="007D416B" w:rsidP="008D3608">
      <w:pPr>
        <w:tabs>
          <w:tab w:val="left" w:pos="1080"/>
        </w:tabs>
        <w:jc w:val="both"/>
        <w:rPr>
          <w:b/>
          <w:lang w:val="uk-UA"/>
        </w:rPr>
      </w:pPr>
    </w:p>
    <w:p w:rsidR="008D3608" w:rsidRPr="00804C10" w:rsidRDefault="008D3608" w:rsidP="008D3608">
      <w:pPr>
        <w:jc w:val="both"/>
        <w:rPr>
          <w:b/>
          <w:lang w:val="uk-UA"/>
        </w:rPr>
      </w:pPr>
      <w:r>
        <w:rPr>
          <w:b/>
          <w:lang w:val="uk-UA"/>
        </w:rPr>
        <w:t>ПО ДЕС</w:t>
      </w:r>
      <w:r w:rsidRPr="00804C10">
        <w:rPr>
          <w:b/>
          <w:lang w:val="uk-UA"/>
        </w:rPr>
        <w:t>ЯТОМУ ПУНКТУ ПОРЯДКУ ДЕННОГО:</w:t>
      </w:r>
    </w:p>
    <w:p w:rsidR="008D3608" w:rsidRPr="00804C10" w:rsidRDefault="008D3608" w:rsidP="008D3608">
      <w:pPr>
        <w:ind w:firstLine="709"/>
        <w:jc w:val="both"/>
        <w:rPr>
          <w:b/>
          <w:lang w:val="uk-UA"/>
        </w:rPr>
      </w:pPr>
    </w:p>
    <w:p w:rsidR="008D3608" w:rsidRDefault="008D3608" w:rsidP="008D3608">
      <w:pPr>
        <w:pStyle w:val="1"/>
        <w:ind w:left="0"/>
        <w:jc w:val="both"/>
        <w:rPr>
          <w:b/>
          <w:bCs/>
          <w:lang w:val="uk-UA"/>
        </w:rPr>
      </w:pPr>
      <w:r w:rsidRPr="00804C10">
        <w:rPr>
          <w:b/>
          <w:lang w:val="uk-UA"/>
        </w:rPr>
        <w:t>Х.</w:t>
      </w:r>
      <w:r>
        <w:rPr>
          <w:b/>
          <w:lang w:val="uk-UA"/>
        </w:rPr>
        <w:t xml:space="preserve"> </w:t>
      </w:r>
      <w:r w:rsidRPr="007B29D5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розгляд матеріалів дисциплінарної справи Голови Держрезерву Мосійчука В.А. </w:t>
      </w:r>
    </w:p>
    <w:p w:rsidR="008D3608" w:rsidRDefault="008D3608" w:rsidP="008D3608">
      <w:pPr>
        <w:tabs>
          <w:tab w:val="left" w:pos="1080"/>
        </w:tabs>
        <w:jc w:val="both"/>
        <w:rPr>
          <w:b/>
          <w:lang w:val="uk-UA"/>
        </w:rPr>
      </w:pPr>
    </w:p>
    <w:p w:rsidR="008D3608" w:rsidRPr="00FB2274" w:rsidRDefault="008D3608" w:rsidP="008D3608">
      <w:pPr>
        <w:tabs>
          <w:tab w:val="left" w:pos="1080"/>
        </w:tabs>
        <w:jc w:val="both"/>
        <w:rPr>
          <w:b/>
          <w:lang w:val="uk-UA"/>
        </w:rPr>
      </w:pPr>
      <w:r w:rsidRPr="00FB2274">
        <w:rPr>
          <w:b/>
          <w:lang w:val="uk-UA"/>
        </w:rPr>
        <w:t xml:space="preserve">Виступили: </w:t>
      </w:r>
      <w:r w:rsidRPr="008D3608">
        <w:rPr>
          <w:lang w:val="uk-UA"/>
        </w:rPr>
        <w:t>Сорока С.В., Нікітіна Т.В.,</w:t>
      </w:r>
      <w:r>
        <w:rPr>
          <w:lang w:val="uk-UA"/>
        </w:rPr>
        <w:t xml:space="preserve"> Мосійчук В.А.,</w:t>
      </w:r>
      <w:r w:rsidRPr="00FE10D8">
        <w:rPr>
          <w:lang w:val="uk-UA"/>
        </w:rPr>
        <w:t xml:space="preserve"> члени Комісії.</w:t>
      </w:r>
    </w:p>
    <w:p w:rsidR="008D3608" w:rsidRPr="00FB2274" w:rsidRDefault="008D3608" w:rsidP="008D3608">
      <w:pPr>
        <w:tabs>
          <w:tab w:val="left" w:pos="1080"/>
        </w:tabs>
        <w:jc w:val="both"/>
        <w:rPr>
          <w:b/>
          <w:lang w:val="uk-UA"/>
        </w:rPr>
      </w:pPr>
    </w:p>
    <w:p w:rsidR="008D3608" w:rsidRPr="007B29D5" w:rsidRDefault="008D3608" w:rsidP="008D3608">
      <w:pPr>
        <w:pStyle w:val="1"/>
        <w:ind w:left="0" w:firstLine="720"/>
        <w:jc w:val="both"/>
        <w:rPr>
          <w:lang w:val="uk-UA"/>
        </w:rPr>
      </w:pPr>
      <w:r w:rsidRPr="00270249">
        <w:rPr>
          <w:b/>
          <w:lang w:val="uk-UA"/>
        </w:rPr>
        <w:t>Вирішили:</w:t>
      </w:r>
      <w:r w:rsidRPr="007B29D5">
        <w:rPr>
          <w:lang w:val="uk-UA"/>
        </w:rPr>
        <w:t xml:space="preserve"> </w:t>
      </w:r>
      <w:r>
        <w:rPr>
          <w:lang w:val="uk-UA"/>
        </w:rPr>
        <w:t>З</w:t>
      </w:r>
      <w:r w:rsidRPr="007B29D5">
        <w:rPr>
          <w:lang w:val="uk-UA"/>
        </w:rPr>
        <w:t xml:space="preserve">атвердити висновок про </w:t>
      </w:r>
      <w:r w:rsidRPr="008D3608">
        <w:rPr>
          <w:bCs/>
          <w:lang w:val="uk-UA"/>
        </w:rPr>
        <w:t>наявність у діях Голови Державного агентства резерву України Мосійчука Вадима Адамовича дисциплінарного проступку та підстав для притягнення його до дисциплінарної відповідальності.</w:t>
      </w:r>
    </w:p>
    <w:p w:rsidR="008D3608" w:rsidRDefault="008D3608" w:rsidP="008D3608">
      <w:pPr>
        <w:tabs>
          <w:tab w:val="left" w:pos="1080"/>
        </w:tabs>
        <w:ind w:firstLine="720"/>
        <w:jc w:val="both"/>
        <w:rPr>
          <w:b/>
          <w:lang w:val="uk-UA"/>
        </w:rPr>
      </w:pPr>
    </w:p>
    <w:p w:rsidR="008D3608" w:rsidRPr="00FB2274" w:rsidRDefault="008D3608" w:rsidP="008D3608">
      <w:pPr>
        <w:tabs>
          <w:tab w:val="left" w:pos="1080"/>
        </w:tabs>
        <w:ind w:firstLine="720"/>
        <w:jc w:val="both"/>
        <w:rPr>
          <w:b/>
          <w:lang w:val="uk-UA"/>
        </w:rPr>
      </w:pPr>
      <w:r w:rsidRPr="00FB2274">
        <w:rPr>
          <w:b/>
          <w:lang w:val="uk-UA"/>
        </w:rPr>
        <w:t>Голосували:</w:t>
      </w:r>
    </w:p>
    <w:p w:rsidR="008D3608" w:rsidRPr="00FB2274" w:rsidRDefault="008D3608" w:rsidP="008D3608">
      <w:pPr>
        <w:tabs>
          <w:tab w:val="left" w:pos="1080"/>
        </w:tabs>
        <w:ind w:firstLine="720"/>
        <w:jc w:val="both"/>
        <w:rPr>
          <w:lang w:val="uk-UA"/>
        </w:rPr>
      </w:pPr>
      <w:r>
        <w:rPr>
          <w:lang w:val="uk-UA"/>
        </w:rPr>
        <w:t>За – 10</w:t>
      </w:r>
      <w:r w:rsidRPr="00FB2274">
        <w:rPr>
          <w:lang w:val="uk-UA"/>
        </w:rPr>
        <w:t>;</w:t>
      </w:r>
    </w:p>
    <w:p w:rsidR="008D3608" w:rsidRPr="00FB2274" w:rsidRDefault="008D3608" w:rsidP="008D3608">
      <w:pPr>
        <w:tabs>
          <w:tab w:val="left" w:pos="1080"/>
        </w:tabs>
        <w:ind w:firstLine="720"/>
        <w:jc w:val="both"/>
        <w:rPr>
          <w:lang w:val="uk-UA"/>
        </w:rPr>
      </w:pPr>
      <w:r w:rsidRPr="00FB2274">
        <w:rPr>
          <w:lang w:val="uk-UA"/>
        </w:rPr>
        <w:t>Проти – 0.</w:t>
      </w:r>
    </w:p>
    <w:p w:rsidR="008D3608" w:rsidRPr="007B29D5" w:rsidRDefault="008D3608" w:rsidP="008D3608">
      <w:pPr>
        <w:pStyle w:val="1"/>
        <w:ind w:left="0"/>
        <w:jc w:val="both"/>
        <w:rPr>
          <w:b/>
          <w:bCs/>
          <w:lang w:val="uk-UA"/>
        </w:rPr>
      </w:pPr>
    </w:p>
    <w:p w:rsidR="008D3608" w:rsidRPr="00804C10" w:rsidRDefault="008D3608" w:rsidP="008D3608">
      <w:pPr>
        <w:jc w:val="both"/>
        <w:rPr>
          <w:b/>
          <w:lang w:val="uk-UA"/>
        </w:rPr>
      </w:pPr>
      <w:r>
        <w:rPr>
          <w:b/>
          <w:lang w:val="uk-UA"/>
        </w:rPr>
        <w:t>ПО ОДИНАДЦЯТОМУ</w:t>
      </w:r>
      <w:r w:rsidRPr="00804C10">
        <w:rPr>
          <w:b/>
          <w:lang w:val="uk-UA"/>
        </w:rPr>
        <w:t xml:space="preserve"> ПУНКТУ ПОРЯДКУ ДЕННОГО:</w:t>
      </w:r>
    </w:p>
    <w:p w:rsidR="008D3608" w:rsidRPr="00804C10" w:rsidRDefault="008D3608" w:rsidP="008D3608">
      <w:pPr>
        <w:ind w:firstLine="709"/>
        <w:jc w:val="both"/>
        <w:rPr>
          <w:b/>
          <w:lang w:val="uk-UA"/>
        </w:rPr>
      </w:pPr>
    </w:p>
    <w:p w:rsidR="008D3608" w:rsidRDefault="008D3608" w:rsidP="008D3608">
      <w:pPr>
        <w:pStyle w:val="1"/>
        <w:ind w:left="0"/>
        <w:jc w:val="both"/>
        <w:rPr>
          <w:b/>
          <w:bCs/>
          <w:lang w:val="uk-UA"/>
        </w:rPr>
      </w:pPr>
      <w:r w:rsidRPr="00804C10">
        <w:rPr>
          <w:b/>
          <w:lang w:val="uk-UA"/>
        </w:rPr>
        <w:t>Х</w:t>
      </w:r>
      <w:r>
        <w:rPr>
          <w:b/>
          <w:lang w:val="uk-UA"/>
        </w:rPr>
        <w:t>І</w:t>
      </w:r>
      <w:r w:rsidRPr="00804C1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7B29D5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розгляд матеріалів дисциплінарної справи Голови Укртрансбезпеки </w:t>
      </w:r>
      <w:r>
        <w:rPr>
          <w:b/>
          <w:bCs/>
          <w:lang w:val="uk-UA"/>
        </w:rPr>
        <w:br/>
        <w:t xml:space="preserve">Ноняка М.В. </w:t>
      </w:r>
    </w:p>
    <w:p w:rsidR="008D3608" w:rsidRDefault="008D3608" w:rsidP="008D3608">
      <w:pPr>
        <w:tabs>
          <w:tab w:val="left" w:pos="1080"/>
        </w:tabs>
        <w:jc w:val="both"/>
        <w:rPr>
          <w:b/>
          <w:lang w:val="uk-UA"/>
        </w:rPr>
      </w:pPr>
    </w:p>
    <w:p w:rsidR="008D3608" w:rsidRPr="00FB2274" w:rsidRDefault="008D3608" w:rsidP="008D3608">
      <w:pPr>
        <w:tabs>
          <w:tab w:val="left" w:pos="1080"/>
        </w:tabs>
        <w:jc w:val="both"/>
        <w:rPr>
          <w:b/>
          <w:lang w:val="uk-UA"/>
        </w:rPr>
      </w:pPr>
      <w:r w:rsidRPr="00FB2274">
        <w:rPr>
          <w:b/>
          <w:lang w:val="uk-UA"/>
        </w:rPr>
        <w:t xml:space="preserve">Виступили: </w:t>
      </w:r>
      <w:r w:rsidRPr="008D3608">
        <w:rPr>
          <w:lang w:val="uk-UA"/>
        </w:rPr>
        <w:t xml:space="preserve">Сорока С.В., </w:t>
      </w:r>
      <w:r>
        <w:rPr>
          <w:lang w:val="uk-UA"/>
        </w:rPr>
        <w:t>Колишко Р.А</w:t>
      </w:r>
      <w:r w:rsidRPr="008D3608">
        <w:rPr>
          <w:lang w:val="uk-UA"/>
        </w:rPr>
        <w:t>.,</w:t>
      </w:r>
      <w:r>
        <w:rPr>
          <w:lang w:val="uk-UA"/>
        </w:rPr>
        <w:t xml:space="preserve"> Ноняк М.В.,</w:t>
      </w:r>
      <w:r w:rsidRPr="00FE10D8">
        <w:rPr>
          <w:lang w:val="uk-UA"/>
        </w:rPr>
        <w:t xml:space="preserve"> члени Комісії.</w:t>
      </w:r>
    </w:p>
    <w:p w:rsidR="008D3608" w:rsidRPr="00FB2274" w:rsidRDefault="008D3608" w:rsidP="008D3608">
      <w:pPr>
        <w:tabs>
          <w:tab w:val="left" w:pos="1080"/>
        </w:tabs>
        <w:jc w:val="both"/>
        <w:rPr>
          <w:b/>
          <w:lang w:val="uk-UA"/>
        </w:rPr>
      </w:pPr>
    </w:p>
    <w:p w:rsidR="008D3608" w:rsidRPr="007B29D5" w:rsidRDefault="008D3608" w:rsidP="008D3608">
      <w:pPr>
        <w:pStyle w:val="1"/>
        <w:ind w:left="0" w:firstLine="720"/>
        <w:jc w:val="both"/>
        <w:rPr>
          <w:lang w:val="uk-UA"/>
        </w:rPr>
      </w:pPr>
      <w:r w:rsidRPr="00270249">
        <w:rPr>
          <w:b/>
          <w:lang w:val="uk-UA"/>
        </w:rPr>
        <w:t>Вирішили:</w:t>
      </w:r>
      <w:r w:rsidRPr="007B29D5">
        <w:rPr>
          <w:lang w:val="uk-UA"/>
        </w:rPr>
        <w:t xml:space="preserve"> </w:t>
      </w:r>
      <w:r>
        <w:rPr>
          <w:lang w:val="uk-UA"/>
        </w:rPr>
        <w:t>З</w:t>
      </w:r>
      <w:r w:rsidRPr="007B29D5">
        <w:rPr>
          <w:lang w:val="uk-UA"/>
        </w:rPr>
        <w:t xml:space="preserve">атвердити висновок про </w:t>
      </w:r>
      <w:r w:rsidRPr="008D3608">
        <w:rPr>
          <w:bCs/>
          <w:lang w:val="uk-UA"/>
        </w:rPr>
        <w:t>наявність в діях Голови Державної служби України з безпеки на транспорті Ноняка Михайла Васильовича дисциплінарного проступку та підстав для його притягнення до дисциплінарної відповідальності.</w:t>
      </w:r>
    </w:p>
    <w:p w:rsidR="008D3608" w:rsidRDefault="008D3608" w:rsidP="008D3608">
      <w:pPr>
        <w:tabs>
          <w:tab w:val="left" w:pos="1080"/>
        </w:tabs>
        <w:ind w:firstLine="720"/>
        <w:jc w:val="both"/>
        <w:rPr>
          <w:b/>
          <w:lang w:val="uk-UA"/>
        </w:rPr>
      </w:pPr>
    </w:p>
    <w:p w:rsidR="008D3608" w:rsidRPr="00FB2274" w:rsidRDefault="008D3608" w:rsidP="008D3608">
      <w:pPr>
        <w:tabs>
          <w:tab w:val="left" w:pos="1080"/>
        </w:tabs>
        <w:ind w:firstLine="720"/>
        <w:jc w:val="both"/>
        <w:rPr>
          <w:b/>
          <w:lang w:val="uk-UA"/>
        </w:rPr>
      </w:pPr>
      <w:r w:rsidRPr="00FB2274">
        <w:rPr>
          <w:b/>
          <w:lang w:val="uk-UA"/>
        </w:rPr>
        <w:t>Голосували:</w:t>
      </w:r>
    </w:p>
    <w:p w:rsidR="008D3608" w:rsidRPr="00FB2274" w:rsidRDefault="008D3608" w:rsidP="008D3608">
      <w:pPr>
        <w:tabs>
          <w:tab w:val="left" w:pos="1080"/>
        </w:tabs>
        <w:ind w:firstLine="720"/>
        <w:jc w:val="both"/>
        <w:rPr>
          <w:lang w:val="uk-UA"/>
        </w:rPr>
      </w:pPr>
      <w:r>
        <w:rPr>
          <w:lang w:val="uk-UA"/>
        </w:rPr>
        <w:t>За – 10</w:t>
      </w:r>
      <w:r w:rsidRPr="00FB2274">
        <w:rPr>
          <w:lang w:val="uk-UA"/>
        </w:rPr>
        <w:t>;</w:t>
      </w:r>
    </w:p>
    <w:p w:rsidR="008D3608" w:rsidRPr="00FB2274" w:rsidRDefault="008D3608" w:rsidP="008D3608">
      <w:pPr>
        <w:tabs>
          <w:tab w:val="left" w:pos="1080"/>
        </w:tabs>
        <w:ind w:firstLine="720"/>
        <w:jc w:val="both"/>
        <w:rPr>
          <w:lang w:val="uk-UA"/>
        </w:rPr>
      </w:pPr>
      <w:r w:rsidRPr="00FB2274">
        <w:rPr>
          <w:lang w:val="uk-UA"/>
        </w:rPr>
        <w:t>Проти – 0.</w:t>
      </w:r>
    </w:p>
    <w:p w:rsidR="008D3608" w:rsidRPr="007B29D5" w:rsidRDefault="008D3608" w:rsidP="008D3608">
      <w:pPr>
        <w:pStyle w:val="1"/>
        <w:ind w:left="0"/>
        <w:jc w:val="both"/>
        <w:rPr>
          <w:b/>
          <w:bCs/>
          <w:lang w:val="uk-UA"/>
        </w:rPr>
      </w:pPr>
    </w:p>
    <w:p w:rsidR="008D3608" w:rsidRPr="00804C10" w:rsidRDefault="008D3608" w:rsidP="008D3608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>ПО ДВАНАДЦЯТОМУ</w:t>
      </w:r>
      <w:r w:rsidRPr="00804C10">
        <w:rPr>
          <w:b/>
          <w:lang w:val="uk-UA"/>
        </w:rPr>
        <w:t xml:space="preserve"> ПУНКТУ ПОРЯДКУ ДЕННОГО:</w:t>
      </w:r>
    </w:p>
    <w:p w:rsidR="008D3608" w:rsidRPr="00804C10" w:rsidRDefault="008D3608" w:rsidP="008D3608">
      <w:pPr>
        <w:ind w:firstLine="709"/>
        <w:jc w:val="both"/>
        <w:rPr>
          <w:b/>
          <w:lang w:val="uk-UA"/>
        </w:rPr>
      </w:pPr>
    </w:p>
    <w:p w:rsidR="00FC0633" w:rsidRPr="008D3608" w:rsidRDefault="008D3608" w:rsidP="008D3608">
      <w:pPr>
        <w:pStyle w:val="1"/>
        <w:ind w:left="0"/>
        <w:jc w:val="both"/>
        <w:rPr>
          <w:b/>
          <w:bCs/>
          <w:lang w:val="uk-UA"/>
        </w:rPr>
      </w:pPr>
      <w:r w:rsidRPr="008D3608">
        <w:rPr>
          <w:b/>
          <w:lang w:val="uk-UA"/>
        </w:rPr>
        <w:t xml:space="preserve">ХІІ. </w:t>
      </w:r>
      <w:r w:rsidR="00FC0633" w:rsidRPr="008D3608">
        <w:rPr>
          <w:b/>
          <w:lang w:val="uk-UA"/>
        </w:rPr>
        <w:t xml:space="preserve">Розв'язання ситуаційних завдань та визначення їх результатів для </w:t>
      </w:r>
      <w:r>
        <w:rPr>
          <w:b/>
          <w:lang w:val="uk-UA"/>
        </w:rPr>
        <w:t>кандидатів на зайняття вакантної</w:t>
      </w:r>
      <w:r w:rsidR="00FC0633" w:rsidRPr="008D3608">
        <w:rPr>
          <w:b/>
          <w:lang w:val="uk-UA"/>
        </w:rPr>
        <w:t xml:space="preserve"> посад</w:t>
      </w:r>
      <w:r>
        <w:rPr>
          <w:b/>
          <w:lang w:val="uk-UA"/>
        </w:rPr>
        <w:t>и</w:t>
      </w:r>
      <w:r w:rsidR="00FC0633" w:rsidRPr="008D3608">
        <w:rPr>
          <w:b/>
          <w:lang w:val="uk-UA"/>
        </w:rPr>
        <w:t xml:space="preserve"> </w:t>
      </w:r>
      <w:r>
        <w:rPr>
          <w:b/>
          <w:lang w:val="uk-UA"/>
        </w:rPr>
        <w:t xml:space="preserve">керівника апарату Представництва Президента України в Автономній Республіці Крим. </w:t>
      </w:r>
    </w:p>
    <w:p w:rsidR="00FC0633" w:rsidRDefault="00FC0633" w:rsidP="00FC0633">
      <w:pPr>
        <w:ind w:firstLine="709"/>
        <w:jc w:val="both"/>
        <w:rPr>
          <w:spacing w:val="-6"/>
          <w:lang w:val="uk-UA"/>
        </w:rPr>
      </w:pPr>
    </w:p>
    <w:p w:rsidR="00FC0633" w:rsidRPr="00804C10" w:rsidRDefault="00FC0633" w:rsidP="00FC0633">
      <w:pPr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Кандидати на </w:t>
      </w:r>
      <w:r w:rsidR="00B92978">
        <w:rPr>
          <w:spacing w:val="-6"/>
          <w:lang w:val="uk-UA"/>
        </w:rPr>
        <w:t xml:space="preserve">зайняття вакантної посади керівника апарату Представництва Президента України в Автономній Республіці Крим </w:t>
      </w:r>
      <w:r>
        <w:rPr>
          <w:spacing w:val="-6"/>
          <w:lang w:val="uk-UA"/>
        </w:rPr>
        <w:t xml:space="preserve">розв'язують </w:t>
      </w:r>
      <w:r w:rsidRPr="00804C10">
        <w:rPr>
          <w:spacing w:val="-6"/>
          <w:lang w:val="uk-UA"/>
        </w:rPr>
        <w:t xml:space="preserve">по два ситуаційних завдання. </w:t>
      </w:r>
    </w:p>
    <w:p w:rsidR="00FC0633" w:rsidRPr="00804C10" w:rsidRDefault="00FC0633" w:rsidP="00FC0633">
      <w:pPr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При розв'язанні першого ситуаційного завдання оцінюються вимоги до професійної компетенції: «професійні знання» (далі - перша вимога), «вміння приймати ефективні рішення» (далі – друга вимога).</w:t>
      </w:r>
    </w:p>
    <w:p w:rsidR="00FC0633" w:rsidRPr="00804C10" w:rsidRDefault="00FC0633" w:rsidP="00FC0633">
      <w:pPr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При розв'язанні другого ситуаційного завдання оцінюються вимоги до професійної компетенції: «управління організацією та персоналом» (далі – третя вимога), «робота з інформацією» (далі – четверта вимога). </w:t>
      </w:r>
    </w:p>
    <w:p w:rsidR="00FC0633" w:rsidRPr="00804C10" w:rsidRDefault="00FC0633" w:rsidP="00FC0633">
      <w:pPr>
        <w:ind w:firstLine="709"/>
        <w:jc w:val="both"/>
        <w:rPr>
          <w:lang w:val="uk-UA"/>
        </w:rPr>
      </w:pPr>
      <w:r w:rsidRPr="00804C10">
        <w:rPr>
          <w:lang w:val="uk-UA"/>
        </w:rPr>
        <w:t>Перевірку та оцінювання ситуаційних завдань при проведенн</w:t>
      </w:r>
      <w:r w:rsidR="00B92978">
        <w:rPr>
          <w:lang w:val="uk-UA"/>
        </w:rPr>
        <w:t xml:space="preserve">і конкурсу на зайняття вакантної </w:t>
      </w:r>
      <w:r w:rsidRPr="00804C10">
        <w:rPr>
          <w:lang w:val="uk-UA"/>
        </w:rPr>
        <w:t>посад</w:t>
      </w:r>
      <w:r w:rsidR="00B92978">
        <w:rPr>
          <w:lang w:val="uk-UA"/>
        </w:rPr>
        <w:t xml:space="preserve">и </w:t>
      </w:r>
      <w:r w:rsidR="00B92978">
        <w:rPr>
          <w:spacing w:val="-6"/>
          <w:lang w:val="uk-UA"/>
        </w:rPr>
        <w:t>керівника апарату Представництва Президента України в Автономній Республіці Крим</w:t>
      </w:r>
      <w:r w:rsidRPr="00804C10">
        <w:rPr>
          <w:lang w:val="uk-UA"/>
        </w:rPr>
        <w:t xml:space="preserve"> здійснювати без особистої презентації ситуаційних завдань кандидатом.</w:t>
      </w:r>
    </w:p>
    <w:p w:rsidR="00FC0633" w:rsidRPr="00804C10" w:rsidRDefault="00FC0633" w:rsidP="00FC0633">
      <w:pPr>
        <w:ind w:firstLine="709"/>
        <w:jc w:val="both"/>
        <w:rPr>
          <w:bCs/>
          <w:lang w:val="uk-UA"/>
        </w:rPr>
      </w:pPr>
      <w:r w:rsidRPr="00804C10">
        <w:rPr>
          <w:bCs/>
          <w:lang w:val="uk-UA"/>
        </w:rPr>
        <w:t xml:space="preserve">Відповідно до пункту 49 Порядку проведення конкурсу на зайняття посад державної служби, затвердженого постановою Кабінету Міністрів України від 25 березня 2017 року </w:t>
      </w:r>
      <w:r w:rsidRPr="00804C10">
        <w:rPr>
          <w:bCs/>
          <w:lang w:val="uk-UA"/>
        </w:rPr>
        <w:br/>
        <w:t xml:space="preserve">№ 246 кандидати, які під час розв’язання ситуаційного завдання отримали середній бал 0,5 або нижче за однією з вимог, а також кандидати, які не з’явилися для розв’язання ситуаційних завдань, вважаються такими, що не пройшли конкурс. </w:t>
      </w:r>
    </w:p>
    <w:p w:rsidR="00FC0633" w:rsidRPr="00804C10" w:rsidRDefault="00FC0633" w:rsidP="00FC0633">
      <w:pPr>
        <w:jc w:val="center"/>
        <w:rPr>
          <w:b/>
          <w:spacing w:val="-6"/>
          <w:lang w:val="uk-UA"/>
        </w:rPr>
      </w:pPr>
    </w:p>
    <w:p w:rsidR="00FC0633" w:rsidRPr="00804C10" w:rsidRDefault="00FC0633" w:rsidP="00FC0633">
      <w:pPr>
        <w:jc w:val="both"/>
        <w:rPr>
          <w:b/>
          <w:i/>
          <w:lang w:val="uk-UA"/>
        </w:rPr>
      </w:pPr>
      <w:r w:rsidRPr="00804C10">
        <w:rPr>
          <w:b/>
          <w:spacing w:val="-6"/>
          <w:lang w:val="uk-UA"/>
        </w:rPr>
        <w:t xml:space="preserve">Результати </w:t>
      </w:r>
      <w:r w:rsidRPr="00804C10">
        <w:rPr>
          <w:b/>
          <w:lang w:val="uk-UA"/>
        </w:rPr>
        <w:t xml:space="preserve">розв'язання ситуаційних завдань кандидатами на зайняття вакантної посади </w:t>
      </w:r>
      <w:r w:rsidR="0034331F">
        <w:rPr>
          <w:b/>
          <w:bCs/>
          <w:i/>
          <w:lang w:val="uk-UA"/>
        </w:rPr>
        <w:t xml:space="preserve">керівника апарату Представництва Президента України в Автономній Республіці Крим </w:t>
      </w:r>
    </w:p>
    <w:p w:rsidR="00FC0633" w:rsidRPr="00804C10" w:rsidRDefault="00FC0633" w:rsidP="00FC0633">
      <w:pPr>
        <w:ind w:firstLine="709"/>
        <w:jc w:val="both"/>
        <w:rPr>
          <w:b/>
          <w:lang w:val="uk-UA"/>
        </w:rPr>
      </w:pPr>
    </w:p>
    <w:p w:rsidR="00FC0633" w:rsidRPr="00804C10" w:rsidRDefault="00FC0633" w:rsidP="00FC0633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="0034331F">
        <w:rPr>
          <w:spacing w:val="-6"/>
          <w:lang w:val="uk-UA"/>
        </w:rPr>
        <w:t>Сорока С.В., Костик В.В., члени Комісії</w:t>
      </w:r>
    </w:p>
    <w:p w:rsidR="00FC0633" w:rsidRPr="00804C10" w:rsidRDefault="00FC0633" w:rsidP="00FC0633">
      <w:pPr>
        <w:ind w:firstLine="709"/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238"/>
        <w:gridCol w:w="1620"/>
        <w:gridCol w:w="1572"/>
        <w:gridCol w:w="1488"/>
        <w:gridCol w:w="1442"/>
      </w:tblGrid>
      <w:tr w:rsidR="00FC0633" w:rsidRPr="00804C10" w:rsidTr="00791B94">
        <w:trPr>
          <w:trHeight w:val="28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33" w:rsidRPr="00804C10" w:rsidRDefault="00FC0633" w:rsidP="00791B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</w:rPr>
              <w:t>Порядковий номер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33" w:rsidRPr="00804C10" w:rsidRDefault="00FC0633" w:rsidP="00791B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33" w:rsidRPr="00804C10" w:rsidRDefault="00FC0633" w:rsidP="00791B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Ситуаційне завдання </w:t>
            </w:r>
          </w:p>
          <w:p w:rsidR="00FC0633" w:rsidRPr="00804C10" w:rsidRDefault="00FC0633" w:rsidP="00791B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№ 1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33" w:rsidRPr="00804C10" w:rsidRDefault="00FC0633" w:rsidP="00791B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Ситуаційне завдання </w:t>
            </w:r>
          </w:p>
          <w:p w:rsidR="00FC0633" w:rsidRPr="00804C10" w:rsidRDefault="00FC0633" w:rsidP="00791B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№ 2</w:t>
            </w:r>
          </w:p>
        </w:tc>
      </w:tr>
      <w:tr w:rsidR="00FC0633" w:rsidRPr="00804C10" w:rsidTr="00791B94">
        <w:trPr>
          <w:trHeight w:val="255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33" w:rsidRPr="00804C10" w:rsidRDefault="00FC0633" w:rsidP="00791B94">
            <w:pPr>
              <w:jc w:val="center"/>
              <w:rPr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33" w:rsidRPr="00804C10" w:rsidRDefault="00FC0633" w:rsidP="00791B9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33" w:rsidRPr="00804C10" w:rsidRDefault="00FC0633" w:rsidP="00791B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33" w:rsidRPr="00804C10" w:rsidRDefault="00FC0633" w:rsidP="00791B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33" w:rsidRPr="00804C10" w:rsidRDefault="00FC0633" w:rsidP="00791B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33" w:rsidRPr="00804C10" w:rsidRDefault="00FC0633" w:rsidP="00791B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</w:tr>
      <w:tr w:rsidR="00FC0633" w:rsidRPr="00804C10" w:rsidTr="00791B94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33" w:rsidRPr="00804C10" w:rsidRDefault="00FC0633" w:rsidP="00791B94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33" w:rsidRDefault="0034331F" w:rsidP="00791B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Попова Алла Володимирівна</w:t>
            </w:r>
          </w:p>
          <w:p w:rsidR="00FC0633" w:rsidRPr="00C51200" w:rsidRDefault="00FC0633" w:rsidP="00791B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(№ 1,1)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33" w:rsidRPr="00804C10" w:rsidRDefault="0034331F" w:rsidP="00791B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33" w:rsidRPr="00804C10" w:rsidRDefault="0034331F" w:rsidP="00791B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33" w:rsidRPr="00804C10" w:rsidRDefault="0034331F" w:rsidP="00791B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33" w:rsidRPr="00804C10" w:rsidRDefault="0034331F" w:rsidP="00791B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C0633" w:rsidRDefault="00FC0633" w:rsidP="00FC0633">
      <w:pPr>
        <w:jc w:val="both"/>
        <w:rPr>
          <w:b/>
          <w:lang w:val="uk-UA"/>
        </w:rPr>
      </w:pPr>
    </w:p>
    <w:p w:rsidR="005E6918" w:rsidRPr="00804C10" w:rsidRDefault="005E6918" w:rsidP="005E6918">
      <w:pPr>
        <w:jc w:val="both"/>
        <w:rPr>
          <w:b/>
          <w:lang w:val="uk-UA"/>
        </w:rPr>
      </w:pPr>
      <w:r w:rsidRPr="00804C10">
        <w:rPr>
          <w:b/>
          <w:spacing w:val="-6"/>
          <w:lang w:val="uk-UA"/>
        </w:rPr>
        <w:t xml:space="preserve">Список кандидатів, яких допущено до проведення співбесіди </w:t>
      </w:r>
      <w:r w:rsidRPr="00804C10">
        <w:rPr>
          <w:b/>
          <w:lang w:val="uk-UA"/>
        </w:rPr>
        <w:t xml:space="preserve">на зайняття вакантної посади </w:t>
      </w:r>
      <w:r w:rsidRPr="00FC0633">
        <w:rPr>
          <w:b/>
          <w:bCs/>
          <w:i/>
          <w:lang w:val="uk-UA"/>
        </w:rPr>
        <w:t>першого заступника Голови Державної міграційної служби</w:t>
      </w:r>
      <w:r w:rsidRPr="00804C10">
        <w:rPr>
          <w:b/>
          <w:i/>
          <w:lang w:val="uk-UA"/>
        </w:rPr>
        <w:t>:</w:t>
      </w:r>
    </w:p>
    <w:p w:rsidR="005E6918" w:rsidRPr="00804C10" w:rsidRDefault="005E6918" w:rsidP="005E6918">
      <w:pPr>
        <w:ind w:firstLine="709"/>
        <w:jc w:val="both"/>
        <w:rPr>
          <w:i/>
          <w:lang w:val="uk-UA"/>
        </w:rPr>
      </w:pPr>
    </w:p>
    <w:p w:rsidR="004D5EFE" w:rsidRDefault="004D5EFE" w:rsidP="004D5EFE">
      <w:pPr>
        <w:pStyle w:val="a7"/>
        <w:tabs>
          <w:tab w:val="left" w:pos="1080"/>
        </w:tabs>
        <w:ind w:left="0"/>
        <w:jc w:val="both"/>
        <w:rPr>
          <w:lang w:val="uk-UA"/>
        </w:rPr>
      </w:pPr>
      <w:r w:rsidRPr="006809C0">
        <w:rPr>
          <w:lang w:val="uk-UA"/>
        </w:rPr>
        <w:t xml:space="preserve">Кандидат: </w:t>
      </w:r>
      <w:r>
        <w:rPr>
          <w:lang w:val="uk-UA"/>
        </w:rPr>
        <w:t>Попова Алла Володимирівна не допущена</w:t>
      </w:r>
      <w:r w:rsidRPr="006809C0">
        <w:rPr>
          <w:lang w:val="uk-UA"/>
        </w:rPr>
        <w:t xml:space="preserve"> до проходження співбесіди, оскільки під час </w:t>
      </w:r>
      <w:r>
        <w:rPr>
          <w:lang w:val="uk-UA"/>
        </w:rPr>
        <w:t>написання ситуаційних завдань</w:t>
      </w:r>
      <w:r w:rsidRPr="006809C0">
        <w:rPr>
          <w:lang w:val="uk-UA"/>
        </w:rPr>
        <w:t xml:space="preserve"> по вимогам професійної компетенц</w:t>
      </w:r>
      <w:r>
        <w:rPr>
          <w:lang w:val="uk-UA"/>
        </w:rPr>
        <w:t xml:space="preserve">ії отримала </w:t>
      </w:r>
      <w:r w:rsidRPr="006809C0">
        <w:rPr>
          <w:lang w:val="uk-UA"/>
        </w:rPr>
        <w:t>нижче 0,50 балів</w:t>
      </w:r>
      <w:r>
        <w:rPr>
          <w:lang w:val="uk-UA"/>
        </w:rPr>
        <w:t>.</w:t>
      </w:r>
    </w:p>
    <w:p w:rsidR="00D96859" w:rsidRDefault="00D96859" w:rsidP="005E6918">
      <w:pPr>
        <w:ind w:firstLine="720"/>
        <w:jc w:val="both"/>
        <w:rPr>
          <w:b/>
          <w:bCs/>
          <w:lang w:val="uk-UA"/>
        </w:rPr>
      </w:pPr>
    </w:p>
    <w:p w:rsidR="00AD5B5C" w:rsidRPr="00804C10" w:rsidRDefault="00AD5B5C" w:rsidP="00AD5B5C">
      <w:pPr>
        <w:jc w:val="both"/>
        <w:rPr>
          <w:b/>
          <w:lang w:val="uk-UA"/>
        </w:rPr>
      </w:pPr>
      <w:r>
        <w:rPr>
          <w:b/>
          <w:lang w:val="uk-UA"/>
        </w:rPr>
        <w:t>ПО ТРИНАДЦЯТОМУ</w:t>
      </w:r>
      <w:r w:rsidRPr="00804C10">
        <w:rPr>
          <w:b/>
          <w:lang w:val="uk-UA"/>
        </w:rPr>
        <w:t xml:space="preserve"> ПУНКТУ ПОРЯДКУ ДЕННОГО:</w:t>
      </w:r>
    </w:p>
    <w:p w:rsidR="00AD5B5C" w:rsidRDefault="00AD5B5C" w:rsidP="005E6918">
      <w:pPr>
        <w:ind w:firstLine="720"/>
        <w:jc w:val="both"/>
        <w:rPr>
          <w:b/>
          <w:bCs/>
          <w:lang w:val="uk-UA"/>
        </w:rPr>
      </w:pPr>
    </w:p>
    <w:p w:rsidR="00B778AB" w:rsidRDefault="00B778AB" w:rsidP="00B778AB">
      <w:pPr>
        <w:pStyle w:val="1"/>
        <w:ind w:left="0"/>
        <w:jc w:val="both"/>
        <w:rPr>
          <w:b/>
          <w:bCs/>
          <w:lang w:val="uk-UA"/>
        </w:rPr>
      </w:pPr>
      <w:r w:rsidRPr="008D3608">
        <w:rPr>
          <w:b/>
          <w:lang w:val="uk-UA"/>
        </w:rPr>
        <w:t>ХІ</w:t>
      </w:r>
      <w:r>
        <w:rPr>
          <w:b/>
          <w:lang w:val="uk-UA"/>
        </w:rPr>
        <w:t>І</w:t>
      </w:r>
      <w:r w:rsidRPr="008D3608">
        <w:rPr>
          <w:b/>
          <w:lang w:val="uk-UA"/>
        </w:rPr>
        <w:t xml:space="preserve">І. </w:t>
      </w:r>
      <w:r w:rsidRPr="00270249">
        <w:rPr>
          <w:b/>
          <w:bCs/>
          <w:lang w:val="uk-UA"/>
        </w:rPr>
        <w:t xml:space="preserve">Проведення співбесіди та визначення її результатів для </w:t>
      </w:r>
      <w:r>
        <w:rPr>
          <w:b/>
          <w:bCs/>
          <w:lang w:val="uk-UA"/>
        </w:rPr>
        <w:t>кандидатів на зайняття вакантної</w:t>
      </w:r>
      <w:r w:rsidRPr="00270249">
        <w:rPr>
          <w:b/>
          <w:bCs/>
          <w:lang w:val="uk-UA"/>
        </w:rPr>
        <w:t xml:space="preserve"> посад</w:t>
      </w:r>
      <w:r>
        <w:rPr>
          <w:b/>
          <w:bCs/>
          <w:lang w:val="uk-UA"/>
        </w:rPr>
        <w:t>и керівника апарату Представництва Президента України в Автономній Республіці Крим</w:t>
      </w:r>
      <w:r w:rsidRPr="00270249">
        <w:rPr>
          <w:b/>
          <w:bCs/>
          <w:lang w:val="uk-UA"/>
        </w:rPr>
        <w:t>.</w:t>
      </w:r>
    </w:p>
    <w:p w:rsidR="00B778AB" w:rsidRDefault="00B778AB" w:rsidP="00B778AB">
      <w:pPr>
        <w:pStyle w:val="1"/>
        <w:ind w:left="0"/>
        <w:jc w:val="both"/>
        <w:rPr>
          <w:b/>
          <w:bCs/>
          <w:lang w:val="uk-UA"/>
        </w:rPr>
      </w:pPr>
    </w:p>
    <w:p w:rsidR="00C56C3E" w:rsidRDefault="00C56C3E" w:rsidP="00C56C3E">
      <w:pPr>
        <w:pStyle w:val="a7"/>
        <w:tabs>
          <w:tab w:val="left" w:pos="1080"/>
        </w:tabs>
        <w:ind w:left="0"/>
        <w:jc w:val="both"/>
        <w:rPr>
          <w:lang w:val="uk-UA"/>
        </w:rPr>
      </w:pPr>
      <w:r w:rsidRPr="003C6824">
        <w:rPr>
          <w:lang w:val="uk-UA"/>
        </w:rPr>
        <w:t xml:space="preserve">Кандидат: </w:t>
      </w:r>
      <w:r>
        <w:rPr>
          <w:lang w:val="uk-UA"/>
        </w:rPr>
        <w:t>Попова Алла Володимирівна не допущена</w:t>
      </w:r>
      <w:r w:rsidRPr="006809C0">
        <w:rPr>
          <w:lang w:val="uk-UA"/>
        </w:rPr>
        <w:t xml:space="preserve"> до </w:t>
      </w:r>
      <w:r>
        <w:rPr>
          <w:lang w:val="uk-UA"/>
        </w:rPr>
        <w:t xml:space="preserve">наступного етапу конкурсу, а саме до </w:t>
      </w:r>
      <w:r w:rsidRPr="006809C0">
        <w:rPr>
          <w:lang w:val="uk-UA"/>
        </w:rPr>
        <w:t xml:space="preserve">співбесіди, оскільки під час </w:t>
      </w:r>
      <w:r>
        <w:rPr>
          <w:lang w:val="uk-UA"/>
        </w:rPr>
        <w:t>написання ситуаційних завдань</w:t>
      </w:r>
      <w:r w:rsidRPr="006809C0">
        <w:rPr>
          <w:lang w:val="uk-UA"/>
        </w:rPr>
        <w:t xml:space="preserve"> по вимогам професійної компетенц</w:t>
      </w:r>
      <w:r>
        <w:rPr>
          <w:lang w:val="uk-UA"/>
        </w:rPr>
        <w:t xml:space="preserve">ії отримала </w:t>
      </w:r>
      <w:r w:rsidRPr="006809C0">
        <w:rPr>
          <w:lang w:val="uk-UA"/>
        </w:rPr>
        <w:t>нижче 0,50 балів</w:t>
      </w:r>
      <w:r>
        <w:rPr>
          <w:lang w:val="uk-UA"/>
        </w:rPr>
        <w:t>.</w:t>
      </w:r>
    </w:p>
    <w:p w:rsidR="0034331F" w:rsidRDefault="0034331F" w:rsidP="005E6918">
      <w:pPr>
        <w:ind w:firstLine="720"/>
        <w:jc w:val="both"/>
        <w:rPr>
          <w:b/>
          <w:bCs/>
          <w:lang w:val="uk-UA"/>
        </w:rPr>
      </w:pPr>
    </w:p>
    <w:p w:rsidR="00C56C3E" w:rsidRPr="00804C10" w:rsidRDefault="00C56C3E" w:rsidP="00C56C3E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ЧОТИРНАДЦЯТОМУ ПУНКТУ ПОРЯДКУ ДЕННОГО:</w:t>
      </w:r>
    </w:p>
    <w:p w:rsidR="00C56C3E" w:rsidRPr="00804C10" w:rsidRDefault="00C56C3E" w:rsidP="00C56C3E">
      <w:pPr>
        <w:ind w:firstLine="709"/>
        <w:jc w:val="both"/>
        <w:rPr>
          <w:b/>
          <w:lang w:val="uk-UA"/>
        </w:rPr>
      </w:pPr>
    </w:p>
    <w:p w:rsidR="00B778AB" w:rsidRDefault="00C56C3E" w:rsidP="00C56C3E">
      <w:pPr>
        <w:jc w:val="both"/>
        <w:rPr>
          <w:b/>
          <w:bCs/>
          <w:lang w:val="uk-UA"/>
        </w:rPr>
      </w:pPr>
      <w:r w:rsidRPr="00804C10">
        <w:rPr>
          <w:b/>
          <w:lang w:val="uk-UA"/>
        </w:rPr>
        <w:t>ХІ</w:t>
      </w:r>
      <w:r w:rsidRPr="00804C10">
        <w:rPr>
          <w:b/>
          <w:lang w:val="en-US"/>
        </w:rPr>
        <w:t>V</w:t>
      </w:r>
      <w:r w:rsidRPr="00804C1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>
        <w:rPr>
          <w:b/>
          <w:bCs/>
          <w:lang w:val="uk-UA"/>
        </w:rPr>
        <w:t>Рейтинговий список кандидатів на зайняття вакантної посади керівника апарату Представництва Президента України в Автономній Республіці Крим.</w:t>
      </w:r>
    </w:p>
    <w:p w:rsidR="00B778AB" w:rsidRDefault="00B778AB" w:rsidP="005E6918">
      <w:pPr>
        <w:ind w:firstLine="720"/>
        <w:jc w:val="both"/>
        <w:rPr>
          <w:b/>
          <w:bCs/>
          <w:lang w:val="uk-UA"/>
        </w:rPr>
      </w:pPr>
    </w:p>
    <w:p w:rsidR="00C56C3E" w:rsidRPr="003C6824" w:rsidRDefault="00C56C3E" w:rsidP="00C56C3E">
      <w:pPr>
        <w:pStyle w:val="1"/>
        <w:tabs>
          <w:tab w:val="left" w:pos="1080"/>
        </w:tabs>
        <w:ind w:left="0"/>
        <w:jc w:val="both"/>
        <w:rPr>
          <w:lang w:val="uk-UA"/>
        </w:rPr>
      </w:pPr>
      <w:r>
        <w:rPr>
          <w:lang w:val="uk-UA"/>
        </w:rPr>
        <w:t xml:space="preserve">Рейтинговий список кандидатів на зайняття вакантної посади керівника апарату Представництва Президента України в Автономній Республіці Крим не формувався, оскільки кандидата не допущено до проходження співбесіди. </w:t>
      </w:r>
    </w:p>
    <w:p w:rsidR="00B778AB" w:rsidRDefault="00B778AB" w:rsidP="005E6918">
      <w:pPr>
        <w:ind w:firstLine="720"/>
        <w:jc w:val="both"/>
        <w:rPr>
          <w:b/>
          <w:bCs/>
          <w:lang w:val="uk-UA"/>
        </w:rPr>
      </w:pPr>
    </w:p>
    <w:p w:rsidR="00C56C3E" w:rsidRPr="00804C10" w:rsidRDefault="00C56C3E" w:rsidP="00C56C3E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П</w:t>
      </w:r>
      <w:r w:rsidRPr="00804C10">
        <w:rPr>
          <w:b/>
        </w:rPr>
        <w:t>’</w:t>
      </w:r>
      <w:r>
        <w:rPr>
          <w:b/>
          <w:lang w:val="uk-UA"/>
        </w:rPr>
        <w:t>ЯТНАДЦЯТОМУ</w:t>
      </w:r>
      <w:r w:rsidRPr="00804C10">
        <w:rPr>
          <w:b/>
          <w:lang w:val="uk-UA"/>
        </w:rPr>
        <w:t xml:space="preserve"> ПУНКТУ ПОРЯДКУ ДЕННОГО:</w:t>
      </w:r>
    </w:p>
    <w:p w:rsidR="00C56C3E" w:rsidRPr="00804C10" w:rsidRDefault="00C56C3E" w:rsidP="00C56C3E">
      <w:pPr>
        <w:ind w:firstLine="709"/>
        <w:jc w:val="both"/>
        <w:rPr>
          <w:b/>
          <w:lang w:val="uk-UA"/>
        </w:rPr>
      </w:pPr>
    </w:p>
    <w:p w:rsidR="00C56C3E" w:rsidRPr="00804C10" w:rsidRDefault="00C56C3E" w:rsidP="00C56C3E">
      <w:pPr>
        <w:jc w:val="both"/>
        <w:rPr>
          <w:b/>
          <w:lang w:val="uk-UA"/>
        </w:rPr>
      </w:pPr>
      <w:r>
        <w:rPr>
          <w:b/>
          <w:lang w:val="uk-UA"/>
        </w:rPr>
        <w:t>Х</w:t>
      </w:r>
      <w:r w:rsidRPr="00804C10">
        <w:rPr>
          <w:b/>
          <w:lang w:val="en-US"/>
        </w:rPr>
        <w:t>V</w:t>
      </w:r>
      <w:r w:rsidRPr="00804C10">
        <w:rPr>
          <w:b/>
          <w:lang w:val="uk-UA"/>
        </w:rPr>
        <w:t>.</w:t>
      </w:r>
      <w:r w:rsidRPr="00804C10">
        <w:rPr>
          <w:bCs/>
          <w:lang w:val="uk-UA"/>
        </w:rPr>
        <w:t xml:space="preserve"> </w:t>
      </w:r>
      <w:r>
        <w:rPr>
          <w:b/>
          <w:bCs/>
          <w:lang w:val="uk-UA"/>
        </w:rPr>
        <w:t>Про визначення переможця конкурсу та другого кандидата за результатами конкурсу на зайняття вакантної посади керівника апарату Представництва Президента України в Автономній Республіці Крим.</w:t>
      </w:r>
    </w:p>
    <w:p w:rsidR="00B778AB" w:rsidRDefault="00B778AB" w:rsidP="005E6918">
      <w:pPr>
        <w:ind w:firstLine="720"/>
        <w:jc w:val="both"/>
        <w:rPr>
          <w:b/>
          <w:bCs/>
          <w:lang w:val="uk-UA"/>
        </w:rPr>
      </w:pPr>
    </w:p>
    <w:p w:rsidR="00C56C3E" w:rsidRPr="000D57B7" w:rsidRDefault="00C56C3E" w:rsidP="00C56C3E">
      <w:pPr>
        <w:jc w:val="both"/>
        <w:rPr>
          <w:lang w:val="uk-UA"/>
        </w:rPr>
      </w:pPr>
      <w:r w:rsidRPr="000D57B7">
        <w:t xml:space="preserve">За результатами конкурсу на зайняття вакантної посади </w:t>
      </w:r>
      <w:r>
        <w:rPr>
          <w:lang w:val="uk-UA"/>
        </w:rPr>
        <w:t xml:space="preserve">керівника апарату Представництва Президента України в Автономній Республіці Крим </w:t>
      </w:r>
      <w:r w:rsidRPr="000D57B7">
        <w:t>переможця конкурсу не визначено, у зв’язку з чим буде оголошено повторний конкурс.</w:t>
      </w:r>
    </w:p>
    <w:p w:rsidR="00B778AB" w:rsidRDefault="00B778AB" w:rsidP="005E6918">
      <w:pPr>
        <w:ind w:firstLine="720"/>
        <w:jc w:val="both"/>
        <w:rPr>
          <w:b/>
          <w:bCs/>
          <w:lang w:val="uk-UA"/>
        </w:rPr>
      </w:pPr>
    </w:p>
    <w:p w:rsidR="000F2F09" w:rsidRPr="00804C10" w:rsidRDefault="000F2F09" w:rsidP="000F2F09">
      <w:pPr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ПО </w:t>
      </w:r>
      <w:r>
        <w:rPr>
          <w:b/>
          <w:lang w:val="uk-UA"/>
        </w:rPr>
        <w:t>ШІСТНАДЦЯТОМУ</w:t>
      </w:r>
      <w:r w:rsidRPr="00804C10">
        <w:rPr>
          <w:b/>
          <w:lang w:val="uk-UA"/>
        </w:rPr>
        <w:t xml:space="preserve"> ПУНКТУ ПОРЯДКУ ДЕННОГО:</w:t>
      </w:r>
    </w:p>
    <w:p w:rsidR="000F2F09" w:rsidRPr="00804C10" w:rsidRDefault="000F2F09" w:rsidP="000F2F09">
      <w:pPr>
        <w:ind w:firstLine="709"/>
        <w:jc w:val="both"/>
        <w:rPr>
          <w:b/>
          <w:lang w:val="uk-UA"/>
        </w:rPr>
      </w:pPr>
    </w:p>
    <w:p w:rsidR="00C56C3E" w:rsidRDefault="000F2F09" w:rsidP="000F2F09">
      <w:pPr>
        <w:jc w:val="both"/>
        <w:rPr>
          <w:b/>
          <w:bCs/>
          <w:lang w:val="uk-UA"/>
        </w:rPr>
      </w:pPr>
      <w:r>
        <w:rPr>
          <w:b/>
          <w:lang w:val="uk-UA"/>
        </w:rPr>
        <w:t>Х</w:t>
      </w:r>
      <w:r w:rsidRPr="00804C10">
        <w:rPr>
          <w:b/>
          <w:lang w:val="en-US"/>
        </w:rPr>
        <w:t>V</w:t>
      </w:r>
      <w:r>
        <w:rPr>
          <w:b/>
          <w:lang w:val="uk-UA"/>
        </w:rPr>
        <w:t>І</w:t>
      </w:r>
      <w:r w:rsidRPr="00804C10">
        <w:rPr>
          <w:b/>
          <w:lang w:val="uk-UA"/>
        </w:rPr>
        <w:t>.</w:t>
      </w:r>
      <w:r>
        <w:rPr>
          <w:b/>
          <w:lang w:val="uk-UA"/>
        </w:rPr>
        <w:t xml:space="preserve"> Різне.</w:t>
      </w:r>
    </w:p>
    <w:p w:rsidR="00C56C3E" w:rsidRDefault="00C56C3E" w:rsidP="005E6918">
      <w:pPr>
        <w:ind w:firstLine="720"/>
        <w:jc w:val="both"/>
        <w:rPr>
          <w:b/>
          <w:bCs/>
          <w:lang w:val="uk-UA"/>
        </w:rPr>
      </w:pPr>
    </w:p>
    <w:p w:rsidR="009B4A2E" w:rsidRPr="00FB2274" w:rsidRDefault="009B4A2E" w:rsidP="009B4A2E">
      <w:pPr>
        <w:tabs>
          <w:tab w:val="left" w:pos="1080"/>
        </w:tabs>
        <w:jc w:val="both"/>
        <w:rPr>
          <w:b/>
          <w:lang w:val="uk-UA"/>
        </w:rPr>
      </w:pPr>
      <w:r w:rsidRPr="00FB2274">
        <w:rPr>
          <w:b/>
          <w:lang w:val="uk-UA"/>
        </w:rPr>
        <w:t xml:space="preserve">Виступили: </w:t>
      </w:r>
      <w:r w:rsidR="000F2F09" w:rsidRPr="000F2F09">
        <w:rPr>
          <w:lang w:val="uk-UA"/>
        </w:rPr>
        <w:t>Сорока С.В., Костик В.В.,</w:t>
      </w:r>
      <w:r>
        <w:rPr>
          <w:lang w:val="uk-UA"/>
        </w:rPr>
        <w:t xml:space="preserve"> </w:t>
      </w:r>
      <w:r w:rsidRPr="00FE10D8">
        <w:rPr>
          <w:lang w:val="uk-UA"/>
        </w:rPr>
        <w:t>члени Комісії.</w:t>
      </w:r>
    </w:p>
    <w:p w:rsidR="009B4A2E" w:rsidRPr="00FB2274" w:rsidRDefault="009B4A2E" w:rsidP="009B4A2E">
      <w:pPr>
        <w:tabs>
          <w:tab w:val="left" w:pos="1080"/>
        </w:tabs>
        <w:jc w:val="both"/>
        <w:rPr>
          <w:b/>
          <w:lang w:val="uk-UA"/>
        </w:rPr>
      </w:pPr>
    </w:p>
    <w:p w:rsidR="009B4A2E" w:rsidRDefault="009B4A2E" w:rsidP="009B4A2E">
      <w:pPr>
        <w:pStyle w:val="1"/>
        <w:ind w:left="0"/>
        <w:jc w:val="both"/>
        <w:rPr>
          <w:b/>
          <w:bCs/>
          <w:lang w:val="uk-UA"/>
        </w:rPr>
      </w:pPr>
      <w:r w:rsidRPr="00270249">
        <w:rPr>
          <w:b/>
          <w:lang w:val="uk-UA"/>
        </w:rPr>
        <w:t>Вирішили:</w:t>
      </w:r>
    </w:p>
    <w:p w:rsidR="009B4A2E" w:rsidRDefault="009B4A2E" w:rsidP="009B4A2E">
      <w:pPr>
        <w:pStyle w:val="1"/>
        <w:ind w:left="0" w:firstLine="720"/>
        <w:jc w:val="both"/>
        <w:rPr>
          <w:bCs/>
          <w:lang w:val="uk-UA"/>
        </w:rPr>
      </w:pPr>
    </w:p>
    <w:p w:rsidR="00E2345B" w:rsidRDefault="005D0859" w:rsidP="00E2345B">
      <w:pPr>
        <w:pStyle w:val="1"/>
        <w:ind w:left="0"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16.1 </w:t>
      </w:r>
      <w:r w:rsidR="009B4A2E">
        <w:rPr>
          <w:bCs/>
          <w:lang w:val="uk-UA"/>
        </w:rPr>
        <w:t xml:space="preserve">У зв’язку з </w:t>
      </w:r>
      <w:r w:rsidR="00E2345B">
        <w:rPr>
          <w:bCs/>
          <w:lang w:val="uk-UA"/>
        </w:rPr>
        <w:t>оголош</w:t>
      </w:r>
      <w:r w:rsidR="000F2F09">
        <w:rPr>
          <w:bCs/>
          <w:lang w:val="uk-UA"/>
        </w:rPr>
        <w:t>енням відповідно до розпоряджень</w:t>
      </w:r>
      <w:r w:rsidR="00E2345B">
        <w:rPr>
          <w:bCs/>
          <w:lang w:val="uk-UA"/>
        </w:rPr>
        <w:t xml:space="preserve"> К</w:t>
      </w:r>
      <w:r w:rsidR="000F2F09">
        <w:rPr>
          <w:bCs/>
          <w:lang w:val="uk-UA"/>
        </w:rPr>
        <w:t>абінету Міністрів України</w:t>
      </w:r>
      <w:r>
        <w:rPr>
          <w:bCs/>
          <w:lang w:val="uk-UA"/>
        </w:rPr>
        <w:t xml:space="preserve"> </w:t>
      </w:r>
      <w:r w:rsidR="000F2F09">
        <w:rPr>
          <w:bCs/>
          <w:lang w:val="uk-UA"/>
        </w:rPr>
        <w:t>від 22 серпня 2018 року № 593</w:t>
      </w:r>
      <w:r w:rsidR="00E2345B">
        <w:rPr>
          <w:bCs/>
          <w:lang w:val="uk-UA"/>
        </w:rPr>
        <w:t xml:space="preserve"> – р «Про оголошення конкурсу на зайняття вакантної посади пер</w:t>
      </w:r>
      <w:r w:rsidR="000F2F09">
        <w:rPr>
          <w:bCs/>
          <w:lang w:val="uk-UA"/>
        </w:rPr>
        <w:t>шого заступника Голови Державного агентства резерву</w:t>
      </w:r>
      <w:r w:rsidR="00E2345B">
        <w:rPr>
          <w:bCs/>
          <w:lang w:val="uk-UA"/>
        </w:rPr>
        <w:t xml:space="preserve">» </w:t>
      </w:r>
      <w:r w:rsidR="000F2F09">
        <w:rPr>
          <w:bCs/>
          <w:lang w:val="uk-UA"/>
        </w:rPr>
        <w:t xml:space="preserve">та від 22 серпня </w:t>
      </w:r>
      <w:r>
        <w:rPr>
          <w:bCs/>
          <w:lang w:val="uk-UA"/>
        </w:rPr>
        <w:br/>
      </w:r>
      <w:r w:rsidR="000F2F09">
        <w:rPr>
          <w:bCs/>
          <w:lang w:val="uk-UA"/>
        </w:rPr>
        <w:t>2018 року № 594 - р «Про оголошення конкурсу на зайняття вакантної посади заступника Голови Державного агентства резерву» конкурсів на зайняття вакантних</w:t>
      </w:r>
      <w:r w:rsidR="00E2345B">
        <w:rPr>
          <w:bCs/>
          <w:lang w:val="uk-UA"/>
        </w:rPr>
        <w:t xml:space="preserve"> посад</w:t>
      </w:r>
      <w:r w:rsidR="00E2345B" w:rsidRPr="00E2345B">
        <w:rPr>
          <w:bCs/>
          <w:lang w:val="uk-UA"/>
        </w:rPr>
        <w:t xml:space="preserve"> </w:t>
      </w:r>
      <w:r w:rsidR="00E2345B">
        <w:rPr>
          <w:bCs/>
          <w:lang w:val="uk-UA"/>
        </w:rPr>
        <w:t>першого заступника Голо</w:t>
      </w:r>
      <w:r w:rsidR="000F2F09">
        <w:rPr>
          <w:bCs/>
          <w:lang w:val="uk-UA"/>
        </w:rPr>
        <w:t>ви Державного агентства резерву та заступника Голови Державного агентства резерву</w:t>
      </w:r>
      <w:r w:rsidR="00E2345B">
        <w:rPr>
          <w:bCs/>
          <w:lang w:val="uk-UA"/>
        </w:rPr>
        <w:t xml:space="preserve"> та </w:t>
      </w:r>
      <w:r w:rsidR="00E2345B" w:rsidRPr="002C051C">
        <w:rPr>
          <w:bCs/>
          <w:lang w:val="uk-UA"/>
        </w:rPr>
        <w:t>перевірки володіння іноземною мовою кандидатів на зайняття посад категорії «А», яке проводиться Комісією з питань вищого корпусу державної служби з урахуванням того, що завдання мають відповідати критеріям рівня володіння мовою В1 за системою володіння іноземними мовами що використовуються в ЄС (</w:t>
      </w:r>
      <w:r w:rsidR="00E2345B" w:rsidRPr="002C051C">
        <w:rPr>
          <w:bCs/>
          <w:lang w:val="en-US"/>
        </w:rPr>
        <w:t>CEFR</w:t>
      </w:r>
      <w:r w:rsidR="00E2345B" w:rsidRPr="002C051C">
        <w:rPr>
          <w:bCs/>
          <w:lang w:val="uk-UA"/>
        </w:rPr>
        <w:t>) на основі завдань, які затверджуються на її засіданні та включають у себе лексико-граматичний тест, перевірку розуміння письмового тексту, перевірку умінь і навичок сприйняття усного мовлення (аудіювання), перевірку умінь і навичок висловлювати свою думку іноземною мовою</w:t>
      </w:r>
      <w:r w:rsidR="00E2345B">
        <w:rPr>
          <w:bCs/>
          <w:lang w:val="uk-UA"/>
        </w:rPr>
        <w:t xml:space="preserve">, провести засідання </w:t>
      </w:r>
      <w:r w:rsidR="00E2345B" w:rsidRPr="00804C10">
        <w:rPr>
          <w:lang w:val="uk-UA"/>
        </w:rPr>
        <w:t xml:space="preserve">комітету з </w:t>
      </w:r>
      <w:r w:rsidR="00E2345B" w:rsidRPr="00804C10">
        <w:rPr>
          <w:bCs/>
          <w:lang w:val="uk-UA"/>
        </w:rPr>
        <w:t>відбору кандидатів на зайняття вакантних посад держа</w:t>
      </w:r>
      <w:r w:rsidR="000F2F09">
        <w:rPr>
          <w:bCs/>
          <w:lang w:val="uk-UA"/>
        </w:rPr>
        <w:t>вної служби категорії «А» 18 вересня</w:t>
      </w:r>
      <w:r w:rsidR="00E2345B">
        <w:rPr>
          <w:bCs/>
          <w:lang w:val="uk-UA"/>
        </w:rPr>
        <w:t xml:space="preserve"> 2018 року о 10 годині 00 хвилин. </w:t>
      </w:r>
    </w:p>
    <w:p w:rsidR="009B4A2E" w:rsidRPr="009B4A2E" w:rsidRDefault="000F2F09" w:rsidP="009B4A2E">
      <w:pPr>
        <w:pStyle w:val="1"/>
        <w:ind w:left="0" w:firstLine="720"/>
        <w:jc w:val="both"/>
        <w:rPr>
          <w:bCs/>
          <w:lang w:val="uk-UA"/>
        </w:rPr>
      </w:pPr>
      <w:r>
        <w:rPr>
          <w:bCs/>
          <w:lang w:val="uk-UA"/>
        </w:rPr>
        <w:t>Оцінювання здійснювати відповідно до рішення Комісії з питань вищог</w:t>
      </w:r>
      <w:r w:rsidR="0065260A">
        <w:rPr>
          <w:bCs/>
          <w:lang w:val="uk-UA"/>
        </w:rPr>
        <w:t>о корпусу державної служби від 12 червня 2018 року № 10</w:t>
      </w:r>
      <w:r>
        <w:rPr>
          <w:bCs/>
          <w:lang w:val="uk-UA"/>
        </w:rPr>
        <w:t xml:space="preserve">. </w:t>
      </w:r>
    </w:p>
    <w:p w:rsidR="009B4A2E" w:rsidRPr="009B4A2E" w:rsidRDefault="009B4A2E" w:rsidP="009B4A2E">
      <w:pPr>
        <w:pStyle w:val="1"/>
        <w:ind w:left="0" w:firstLine="720"/>
        <w:jc w:val="both"/>
        <w:rPr>
          <w:bCs/>
          <w:lang w:val="uk-UA"/>
        </w:rPr>
      </w:pPr>
      <w:r w:rsidRPr="009B4A2E">
        <w:rPr>
          <w:bCs/>
          <w:lang w:val="uk-UA"/>
        </w:rPr>
        <w:t>Оцінювання тестуван</w:t>
      </w:r>
      <w:r w:rsidR="000F2F09">
        <w:rPr>
          <w:bCs/>
          <w:lang w:val="uk-UA"/>
        </w:rPr>
        <w:t>ня здійснюють залучені експерти.</w:t>
      </w:r>
    </w:p>
    <w:p w:rsidR="005D0859" w:rsidRDefault="005D0859" w:rsidP="005D0859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5D0859" w:rsidRPr="00804C10" w:rsidRDefault="005D0859" w:rsidP="005D0859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5D0859" w:rsidRPr="00804C10" w:rsidRDefault="005D0859" w:rsidP="005D0859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10</w:t>
      </w:r>
      <w:r w:rsidRPr="00804C10">
        <w:rPr>
          <w:spacing w:val="-6"/>
          <w:lang w:val="uk-UA"/>
        </w:rPr>
        <w:t>;</w:t>
      </w:r>
    </w:p>
    <w:p w:rsidR="005D0859" w:rsidRPr="00804C10" w:rsidRDefault="005D0859" w:rsidP="005D0859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270249" w:rsidRDefault="00270249" w:rsidP="008337DD">
      <w:pPr>
        <w:pStyle w:val="1"/>
        <w:ind w:left="0"/>
        <w:jc w:val="both"/>
        <w:rPr>
          <w:b/>
          <w:bCs/>
          <w:lang w:val="uk-UA"/>
        </w:rPr>
      </w:pPr>
    </w:p>
    <w:p w:rsidR="00A36A06" w:rsidRDefault="005D0859" w:rsidP="00A36A06">
      <w:pPr>
        <w:pStyle w:val="1"/>
        <w:ind w:left="0" w:firstLine="720"/>
        <w:jc w:val="both"/>
        <w:rPr>
          <w:bCs/>
          <w:lang w:val="uk-UA"/>
        </w:rPr>
      </w:pPr>
      <w:r w:rsidRPr="005D0859">
        <w:rPr>
          <w:bCs/>
          <w:lang w:val="uk-UA"/>
        </w:rPr>
        <w:lastRenderedPageBreak/>
        <w:t xml:space="preserve">16.2 </w:t>
      </w:r>
      <w:r w:rsidR="000750AD">
        <w:rPr>
          <w:bCs/>
          <w:lang w:val="uk-UA"/>
        </w:rPr>
        <w:t>Відповідно до статті 23 Закону України «Про державну службу» р</w:t>
      </w:r>
      <w:r w:rsidR="000750AD" w:rsidRPr="00AD5B5C">
        <w:rPr>
          <w:bCs/>
          <w:lang w:val="uk-UA"/>
        </w:rPr>
        <w:t>ішення про оголошення конкурсу на зайняття вакантної посади державної служби</w:t>
      </w:r>
      <w:r w:rsidR="000750AD">
        <w:rPr>
          <w:bCs/>
          <w:lang w:val="uk-UA"/>
        </w:rPr>
        <w:t xml:space="preserve"> </w:t>
      </w:r>
      <w:hyperlink r:id="rId7" w:anchor="n80" w:history="1">
        <w:r w:rsidR="000750AD">
          <w:rPr>
            <w:rStyle w:val="a9"/>
            <w:bCs/>
            <w:color w:val="auto"/>
            <w:u w:val="none"/>
            <w:lang w:val="uk-UA"/>
          </w:rPr>
          <w:t>«А»</w:t>
        </w:r>
      </w:hyperlink>
      <w:r w:rsidR="000750AD">
        <w:rPr>
          <w:bCs/>
          <w:lang w:val="uk-UA"/>
        </w:rPr>
        <w:t xml:space="preserve"> </w:t>
      </w:r>
      <w:r w:rsidR="000750AD" w:rsidRPr="00AD5B5C">
        <w:rPr>
          <w:bCs/>
          <w:lang w:val="uk-UA"/>
        </w:rPr>
        <w:t>приймає суб’єкт призначення</w:t>
      </w:r>
      <w:r w:rsidR="000750AD">
        <w:rPr>
          <w:bCs/>
          <w:lang w:val="uk-UA"/>
        </w:rPr>
        <w:t xml:space="preserve">. </w:t>
      </w:r>
      <w:r>
        <w:rPr>
          <w:bCs/>
          <w:lang w:val="uk-UA"/>
        </w:rPr>
        <w:t>У зв’язку з затвердженням графіка проведення засідань Комісії з питань вищого корпусу державної служби на вересень – грудень 2018 року</w:t>
      </w:r>
      <w:r w:rsidR="00133121">
        <w:rPr>
          <w:bCs/>
          <w:lang w:val="uk-UA"/>
        </w:rPr>
        <w:t xml:space="preserve"> та проведеного </w:t>
      </w:r>
      <w:r w:rsidR="00DD68EF">
        <w:rPr>
          <w:bCs/>
          <w:lang w:val="uk-UA"/>
        </w:rPr>
        <w:t>С</w:t>
      </w:r>
      <w:r w:rsidR="00AD5B5C">
        <w:rPr>
          <w:bCs/>
          <w:lang w:val="uk-UA"/>
        </w:rPr>
        <w:t xml:space="preserve">екретаріатом Комісії з питань вищого корпусу державної служби </w:t>
      </w:r>
      <w:r w:rsidR="00133121">
        <w:rPr>
          <w:bCs/>
          <w:lang w:val="uk-UA"/>
        </w:rPr>
        <w:t>моніторингу</w:t>
      </w:r>
      <w:r w:rsidR="00AD5B5C">
        <w:rPr>
          <w:bCs/>
          <w:lang w:val="uk-UA"/>
        </w:rPr>
        <w:t xml:space="preserve"> вакантних посад державної служби категорії «А»</w:t>
      </w:r>
      <w:r w:rsidR="00133121">
        <w:rPr>
          <w:bCs/>
          <w:lang w:val="uk-UA"/>
        </w:rPr>
        <w:t>,</w:t>
      </w:r>
      <w:r w:rsidR="00DD68EF">
        <w:rPr>
          <w:bCs/>
          <w:lang w:val="uk-UA"/>
        </w:rPr>
        <w:t xml:space="preserve"> доручити С</w:t>
      </w:r>
      <w:r>
        <w:rPr>
          <w:bCs/>
          <w:lang w:val="uk-UA"/>
        </w:rPr>
        <w:t xml:space="preserve">екретаріату Комісії з питань вищого корпусу державної служби </w:t>
      </w:r>
      <w:r w:rsidR="00A36A06">
        <w:rPr>
          <w:bCs/>
          <w:lang w:val="uk-UA"/>
        </w:rPr>
        <w:t xml:space="preserve">підготувати проект листа за підписом Головуючого члена Комісії </w:t>
      </w:r>
      <w:r w:rsidR="00AD5B5C">
        <w:rPr>
          <w:bCs/>
          <w:lang w:val="uk-UA"/>
        </w:rPr>
        <w:t xml:space="preserve">до </w:t>
      </w:r>
      <w:r w:rsidR="004179B3" w:rsidRPr="004179B3">
        <w:rPr>
          <w:bCs/>
          <w:lang w:val="uk-UA"/>
        </w:rPr>
        <w:t>Прем’єр-міністра України, членів Кабінету Міністрів України з питаннями щодо</w:t>
      </w:r>
      <w:r w:rsidR="004179B3">
        <w:rPr>
          <w:bCs/>
          <w:lang w:val="uk-UA"/>
        </w:rPr>
        <w:t xml:space="preserve"> </w:t>
      </w:r>
      <w:r w:rsidR="004179B3" w:rsidRPr="004179B3">
        <w:rPr>
          <w:bCs/>
          <w:lang w:val="uk-UA"/>
        </w:rPr>
        <w:t>оголошення конкурсів на зайняття вакантних посад державної служби категорії «А»</w:t>
      </w:r>
      <w:r w:rsidR="00A36A06">
        <w:rPr>
          <w:bCs/>
          <w:lang w:val="uk-UA"/>
        </w:rPr>
        <w:t>,</w:t>
      </w:r>
      <w:r w:rsidR="004179B3">
        <w:rPr>
          <w:bCs/>
          <w:lang w:val="uk-UA"/>
        </w:rPr>
        <w:t xml:space="preserve"> з проханням </w:t>
      </w:r>
      <w:r w:rsidR="00A36A06">
        <w:rPr>
          <w:bCs/>
          <w:lang w:val="uk-UA"/>
        </w:rPr>
        <w:t>враховувати</w:t>
      </w:r>
      <w:r w:rsidR="004179B3">
        <w:rPr>
          <w:bCs/>
          <w:lang w:val="uk-UA"/>
        </w:rPr>
        <w:t xml:space="preserve"> графік засідань Комісії з питань вищого корпусу державної служби на вересень – грудень 2018 року</w:t>
      </w:r>
      <w:r w:rsidR="004179B3" w:rsidRPr="00640BDB">
        <w:rPr>
          <w:bCs/>
          <w:lang w:val="uk-UA"/>
        </w:rPr>
        <w:t xml:space="preserve"> </w:t>
      </w:r>
      <w:r w:rsidR="004179B3">
        <w:rPr>
          <w:bCs/>
          <w:lang w:val="uk-UA"/>
        </w:rPr>
        <w:t>при прийнятті рішень щодо оголошення конкурсів</w:t>
      </w:r>
      <w:r w:rsidR="00A36A06">
        <w:rPr>
          <w:bCs/>
          <w:lang w:val="uk-UA"/>
        </w:rPr>
        <w:t>.</w:t>
      </w:r>
    </w:p>
    <w:p w:rsidR="00A36A06" w:rsidRPr="00A36A06" w:rsidRDefault="00A36A06" w:rsidP="00A36A06">
      <w:pPr>
        <w:pStyle w:val="1"/>
        <w:ind w:left="0" w:firstLine="720"/>
        <w:jc w:val="both"/>
        <w:rPr>
          <w:bCs/>
          <w:lang w:val="uk-UA"/>
        </w:rPr>
      </w:pPr>
      <w:r>
        <w:rPr>
          <w:bCs/>
          <w:lang w:val="uk-UA"/>
        </w:rPr>
        <w:t>В</w:t>
      </w:r>
      <w:r w:rsidRPr="00A36A06">
        <w:rPr>
          <w:bCs/>
          <w:lang w:val="uk-UA"/>
        </w:rPr>
        <w:t>ідповідно до наданого Секретаріатом Комісії переліку вакантних посад державної служби категорії «А» станом на 3 вересня 2018 року налічується 38 вакантних посад державної служби категорії «А», з них посади:</w:t>
      </w:r>
    </w:p>
    <w:p w:rsidR="00A36A06" w:rsidRPr="00A36A06" w:rsidRDefault="00A36A06" w:rsidP="00A36A06">
      <w:pPr>
        <w:pStyle w:val="1"/>
        <w:rPr>
          <w:bCs/>
          <w:lang w:val="uk-UA"/>
        </w:rPr>
      </w:pPr>
      <w:r w:rsidRPr="00A36A06">
        <w:rPr>
          <w:bCs/>
          <w:lang w:val="uk-UA"/>
        </w:rPr>
        <w:t>керівників центральних органів виконавчої влади – 10;</w:t>
      </w:r>
    </w:p>
    <w:p w:rsidR="00A36A06" w:rsidRPr="00A36A06" w:rsidRDefault="00A36A06" w:rsidP="00A36A06">
      <w:pPr>
        <w:pStyle w:val="1"/>
        <w:rPr>
          <w:bCs/>
          <w:lang w:val="uk-UA"/>
        </w:rPr>
      </w:pPr>
      <w:r w:rsidRPr="00A36A06">
        <w:rPr>
          <w:bCs/>
          <w:lang w:val="uk-UA"/>
        </w:rPr>
        <w:t>перших заступників керівників центральних органів виконавчої влади – 11;</w:t>
      </w:r>
    </w:p>
    <w:p w:rsidR="00A36A06" w:rsidRPr="00A36A06" w:rsidRDefault="00A36A06" w:rsidP="00A36A06">
      <w:pPr>
        <w:pStyle w:val="1"/>
        <w:ind w:left="0" w:firstLine="720"/>
        <w:rPr>
          <w:bCs/>
          <w:lang w:val="uk-UA"/>
        </w:rPr>
      </w:pPr>
      <w:r w:rsidRPr="00A36A06">
        <w:rPr>
          <w:bCs/>
          <w:lang w:val="uk-UA"/>
        </w:rPr>
        <w:t>посади заступників керівників центральних органів виконавчої влади – 17.</w:t>
      </w:r>
    </w:p>
    <w:p w:rsidR="00A36A06" w:rsidRPr="00A36A06" w:rsidRDefault="00A36A06" w:rsidP="00A36A06">
      <w:pPr>
        <w:pStyle w:val="1"/>
        <w:ind w:left="0" w:firstLine="720"/>
        <w:jc w:val="both"/>
        <w:rPr>
          <w:bCs/>
          <w:lang w:val="uk-UA"/>
        </w:rPr>
      </w:pPr>
      <w:r w:rsidRPr="00A36A06">
        <w:rPr>
          <w:bCs/>
          <w:lang w:val="uk-UA"/>
        </w:rPr>
        <w:t xml:space="preserve">Вакантними є, зокрема, посади керівників та заступників керівників Державної служби геології та надр України, Державної служби з питань геодезії, картографії та кадастру, Державної фіскальної служби України, Державного агентства лісових ресурсів України, Державної екологічної інспекції України тощо. </w:t>
      </w:r>
    </w:p>
    <w:p w:rsidR="00A36A06" w:rsidRPr="00AD5B5C" w:rsidRDefault="00A36A06" w:rsidP="00A36A06">
      <w:pPr>
        <w:pStyle w:val="1"/>
        <w:ind w:left="0"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Звернути увагу, що відповідно до статті 15 та пункту 5 частини четвертої </w:t>
      </w:r>
      <w:r>
        <w:rPr>
          <w:bCs/>
          <w:lang w:val="uk-UA"/>
        </w:rPr>
        <w:br/>
        <w:t xml:space="preserve">статті 27 Закону України «Про державну службу» листами Комісії внесено пропозиції щодо переможців конкурсів та других за результатами конкурсу однак, станом на 30 серпня </w:t>
      </w:r>
      <w:r>
        <w:rPr>
          <w:bCs/>
          <w:lang w:val="uk-UA"/>
        </w:rPr>
        <w:br/>
        <w:t>2018 року Кабінетом Міністрів України не прийнято рішення стосовно переможців конкурсу на вакантні посади Голови Державної служби у справах ветеранів війни та учасників антитерористичної операції, першого заступника Голови Державної служби морського та річкового транспорту.</w:t>
      </w:r>
    </w:p>
    <w:p w:rsidR="005D0859" w:rsidRDefault="005D0859" w:rsidP="00E2345B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E2345B" w:rsidRPr="00804C10" w:rsidRDefault="00E2345B" w:rsidP="00E2345B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E2345B" w:rsidRPr="00804C10" w:rsidRDefault="005D0859" w:rsidP="00E2345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10</w:t>
      </w:r>
      <w:r w:rsidR="00E2345B" w:rsidRPr="00804C10">
        <w:rPr>
          <w:spacing w:val="-6"/>
          <w:lang w:val="uk-UA"/>
        </w:rPr>
        <w:t>;</w:t>
      </w:r>
    </w:p>
    <w:p w:rsidR="00E2345B" w:rsidRPr="00804C10" w:rsidRDefault="00E2345B" w:rsidP="00E2345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E2345B" w:rsidRDefault="00E2345B" w:rsidP="008337DD">
      <w:pPr>
        <w:pStyle w:val="1"/>
        <w:ind w:left="0"/>
        <w:jc w:val="both"/>
        <w:rPr>
          <w:b/>
          <w:bCs/>
          <w:lang w:val="uk-UA"/>
        </w:rPr>
      </w:pPr>
    </w:p>
    <w:p w:rsidR="00E2345B" w:rsidRPr="00804C10" w:rsidRDefault="00E2345B" w:rsidP="00E2345B">
      <w:pPr>
        <w:tabs>
          <w:tab w:val="left" w:pos="1080"/>
        </w:tabs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головуючий член Комісії:</w:t>
      </w:r>
    </w:p>
    <w:p w:rsidR="00E2345B" w:rsidRPr="00E60888" w:rsidRDefault="00E2345B" w:rsidP="00E2345B">
      <w:pPr>
        <w:tabs>
          <w:tab w:val="left" w:pos="1080"/>
        </w:tabs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E2345B" w:rsidRPr="00E60888" w:rsidTr="00791B94">
        <w:tc>
          <w:tcPr>
            <w:tcW w:w="3260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E2345B" w:rsidRPr="00E60888" w:rsidRDefault="00AD5B5C" w:rsidP="00791B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С.В. Сорока</w:t>
            </w:r>
            <w:r w:rsidR="00E2345B" w:rsidRPr="00E60888">
              <w:rPr>
                <w:b/>
                <w:spacing w:val="-6"/>
                <w:lang w:val="uk-UA"/>
              </w:rPr>
              <w:t xml:space="preserve"> </w:t>
            </w:r>
          </w:p>
        </w:tc>
      </w:tr>
    </w:tbl>
    <w:p w:rsidR="00E2345B" w:rsidRDefault="00E2345B" w:rsidP="00E2345B">
      <w:pPr>
        <w:tabs>
          <w:tab w:val="left" w:pos="1080"/>
        </w:tabs>
        <w:rPr>
          <w:b/>
          <w:spacing w:val="-6"/>
          <w:lang w:val="uk-UA"/>
        </w:rPr>
      </w:pPr>
    </w:p>
    <w:p w:rsidR="00E2345B" w:rsidRPr="00E60888" w:rsidRDefault="00E2345B" w:rsidP="00E2345B">
      <w:pPr>
        <w:tabs>
          <w:tab w:val="left" w:pos="1080"/>
        </w:tabs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 xml:space="preserve">члени Комісії: </w:t>
      </w:r>
    </w:p>
    <w:p w:rsidR="00E2345B" w:rsidRDefault="00E2345B" w:rsidP="00E2345B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AD5B5C" w:rsidRPr="00E60888" w:rsidTr="00EC1CDA">
        <w:tc>
          <w:tcPr>
            <w:tcW w:w="3260" w:type="dxa"/>
          </w:tcPr>
          <w:p w:rsidR="00AD5B5C" w:rsidRPr="00E60888" w:rsidRDefault="00AD5B5C" w:rsidP="00EC1CDA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AD5B5C" w:rsidRPr="00E60888" w:rsidRDefault="00AD5B5C" w:rsidP="00EC1CDA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AD5B5C" w:rsidRPr="00E60888" w:rsidRDefault="00AD5B5C" w:rsidP="00EC1CDA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Н.В. Анненкова </w:t>
            </w:r>
          </w:p>
        </w:tc>
      </w:tr>
    </w:tbl>
    <w:p w:rsidR="00AD5B5C" w:rsidRDefault="00AD5B5C" w:rsidP="00E2345B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E2345B" w:rsidRPr="00E60888" w:rsidTr="00791B94">
        <w:tc>
          <w:tcPr>
            <w:tcW w:w="3260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E2345B" w:rsidRPr="00E60888" w:rsidRDefault="00E2345B" w:rsidP="00791B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О.В. </w:t>
            </w:r>
            <w:r w:rsidRPr="00E60888">
              <w:rPr>
                <w:b/>
                <w:lang w:val="uk-UA"/>
              </w:rPr>
              <w:t>Риженко</w:t>
            </w:r>
          </w:p>
        </w:tc>
      </w:tr>
    </w:tbl>
    <w:p w:rsidR="00E2345B" w:rsidRDefault="00E2345B" w:rsidP="00E2345B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E2345B" w:rsidRPr="00E60888" w:rsidTr="00791B94">
        <w:tc>
          <w:tcPr>
            <w:tcW w:w="3260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E2345B" w:rsidRPr="00E60888" w:rsidRDefault="00E2345B" w:rsidP="00791B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К.О. Ващенко</w:t>
            </w:r>
          </w:p>
        </w:tc>
      </w:tr>
    </w:tbl>
    <w:p w:rsidR="00E2345B" w:rsidRDefault="00E2345B" w:rsidP="00E2345B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E2345B" w:rsidRPr="00E60888" w:rsidTr="00791B94">
        <w:tc>
          <w:tcPr>
            <w:tcW w:w="3260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E2345B" w:rsidRPr="00E60888" w:rsidRDefault="00E2345B" w:rsidP="00791B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О.А. Мангул</w:t>
            </w:r>
          </w:p>
        </w:tc>
      </w:tr>
    </w:tbl>
    <w:p w:rsidR="00E2345B" w:rsidRDefault="00E2345B" w:rsidP="00E2345B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E2345B" w:rsidRPr="00E60888" w:rsidTr="00791B94">
        <w:tc>
          <w:tcPr>
            <w:tcW w:w="3260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E2345B" w:rsidRPr="00E60888" w:rsidRDefault="00E2345B" w:rsidP="00791B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Т.В. Нікітіна</w:t>
            </w:r>
          </w:p>
        </w:tc>
      </w:tr>
    </w:tbl>
    <w:p w:rsidR="00E2345B" w:rsidRDefault="00E2345B" w:rsidP="00E2345B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E2345B" w:rsidRPr="00E60888" w:rsidTr="00791B94">
        <w:tc>
          <w:tcPr>
            <w:tcW w:w="3260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E2345B" w:rsidRPr="00E60888" w:rsidRDefault="00E2345B" w:rsidP="00791B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Р.А. Колишко </w:t>
            </w:r>
          </w:p>
        </w:tc>
      </w:tr>
    </w:tbl>
    <w:p w:rsidR="00E2345B" w:rsidRDefault="00E2345B" w:rsidP="00E2345B">
      <w:pPr>
        <w:tabs>
          <w:tab w:val="left" w:pos="1080"/>
        </w:tabs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AD5B5C" w:rsidRPr="00E60888" w:rsidTr="00EC1CDA">
        <w:tc>
          <w:tcPr>
            <w:tcW w:w="3260" w:type="dxa"/>
          </w:tcPr>
          <w:p w:rsidR="00AD5B5C" w:rsidRPr="00E60888" w:rsidRDefault="00AD5B5C" w:rsidP="00EC1CDA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AD5B5C" w:rsidRPr="00E60888" w:rsidRDefault="00AD5B5C" w:rsidP="00EC1CDA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AD5B5C" w:rsidRPr="00E60888" w:rsidRDefault="00AD5B5C" w:rsidP="00EC1CDA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І.Б. Коліушко</w:t>
            </w:r>
            <w:r w:rsidRPr="00E60888">
              <w:rPr>
                <w:b/>
                <w:spacing w:val="-6"/>
                <w:lang w:val="uk-UA"/>
              </w:rPr>
              <w:t xml:space="preserve"> </w:t>
            </w:r>
          </w:p>
        </w:tc>
      </w:tr>
    </w:tbl>
    <w:p w:rsidR="00AD5B5C" w:rsidRPr="00E60888" w:rsidRDefault="00AD5B5C" w:rsidP="00E2345B">
      <w:pPr>
        <w:tabs>
          <w:tab w:val="left" w:pos="1080"/>
        </w:tabs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E2345B" w:rsidRPr="00E60888" w:rsidTr="00791B94">
        <w:tc>
          <w:tcPr>
            <w:tcW w:w="3260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E2345B" w:rsidRPr="00E60888" w:rsidRDefault="00AD5B5C" w:rsidP="00791B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 xml:space="preserve">О.М. Руденко </w:t>
            </w:r>
          </w:p>
        </w:tc>
      </w:tr>
    </w:tbl>
    <w:p w:rsidR="00E2345B" w:rsidRPr="00E60888" w:rsidRDefault="00E2345B" w:rsidP="00E2345B">
      <w:pPr>
        <w:jc w:val="both"/>
        <w:rPr>
          <w:b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E2345B" w:rsidRPr="00E60888" w:rsidTr="00791B94">
        <w:tc>
          <w:tcPr>
            <w:tcW w:w="3260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E2345B" w:rsidRPr="00E60888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E2345B" w:rsidRPr="00E60888" w:rsidRDefault="00AD5B5C" w:rsidP="00791B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Р.В. Войтович</w:t>
            </w:r>
          </w:p>
        </w:tc>
      </w:tr>
    </w:tbl>
    <w:p w:rsidR="00E2345B" w:rsidRDefault="00E2345B" w:rsidP="00E2345B">
      <w:pPr>
        <w:jc w:val="both"/>
        <w:rPr>
          <w:b/>
          <w:lang w:val="uk-UA"/>
        </w:rPr>
      </w:pPr>
    </w:p>
    <w:p w:rsidR="00E2345B" w:rsidRDefault="00E2345B" w:rsidP="00E2345B">
      <w:pPr>
        <w:jc w:val="both"/>
        <w:rPr>
          <w:b/>
          <w:lang w:val="uk-UA"/>
        </w:rPr>
      </w:pPr>
    </w:p>
    <w:p w:rsidR="00E2345B" w:rsidRDefault="00E2345B" w:rsidP="00E2345B">
      <w:pPr>
        <w:jc w:val="both"/>
        <w:rPr>
          <w:b/>
          <w:lang w:val="uk-UA"/>
        </w:rPr>
      </w:pPr>
    </w:p>
    <w:p w:rsidR="00E2345B" w:rsidRDefault="00E2345B" w:rsidP="00E2345B">
      <w:pPr>
        <w:jc w:val="both"/>
        <w:rPr>
          <w:spacing w:val="-6"/>
          <w:lang w:val="uk-UA"/>
        </w:rPr>
      </w:pPr>
    </w:p>
    <w:sectPr w:rsidR="00E2345B" w:rsidSect="00B13B19">
      <w:headerReference w:type="default" r:id="rId8"/>
      <w:pgSz w:w="11906" w:h="16838"/>
      <w:pgMar w:top="719" w:right="850" w:bottom="107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F49" w:rsidRDefault="00AD0F49">
      <w:r>
        <w:separator/>
      </w:r>
    </w:p>
  </w:endnote>
  <w:endnote w:type="continuationSeparator" w:id="0">
    <w:p w:rsidR="00AD0F49" w:rsidRDefault="00AD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F49" w:rsidRDefault="00AD0F49">
      <w:r>
        <w:separator/>
      </w:r>
    </w:p>
  </w:footnote>
  <w:footnote w:type="continuationSeparator" w:id="0">
    <w:p w:rsidR="00AD0F49" w:rsidRDefault="00AD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DF1" w:rsidRDefault="00371DF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260A">
      <w:rPr>
        <w:noProof/>
      </w:rPr>
      <w:t>8</w:t>
    </w:r>
    <w:r>
      <w:fldChar w:fldCharType="end"/>
    </w:r>
  </w:p>
  <w:p w:rsidR="00371DF1" w:rsidRDefault="00371D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B40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8EA7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D4FA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48F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3C3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762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88B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1A3C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B24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E4F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6C79"/>
    <w:multiLevelType w:val="hybridMultilevel"/>
    <w:tmpl w:val="6846BECE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C93B5C"/>
    <w:multiLevelType w:val="hybridMultilevel"/>
    <w:tmpl w:val="E28CB9B4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1122E15"/>
    <w:multiLevelType w:val="hybridMultilevel"/>
    <w:tmpl w:val="5850871C"/>
    <w:lvl w:ilvl="0" w:tplc="EAA0B5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C04471"/>
    <w:multiLevelType w:val="hybridMultilevel"/>
    <w:tmpl w:val="B7D272A0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7E21B71"/>
    <w:multiLevelType w:val="hybridMultilevel"/>
    <w:tmpl w:val="0BA29630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C537CA7"/>
    <w:multiLevelType w:val="hybridMultilevel"/>
    <w:tmpl w:val="9CEEE46E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119F23C6"/>
    <w:multiLevelType w:val="hybridMultilevel"/>
    <w:tmpl w:val="1652CFB2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59940D6"/>
    <w:multiLevelType w:val="hybridMultilevel"/>
    <w:tmpl w:val="38405AC0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A530EB0"/>
    <w:multiLevelType w:val="hybridMultilevel"/>
    <w:tmpl w:val="705ACFB4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ACC42DC"/>
    <w:multiLevelType w:val="hybridMultilevel"/>
    <w:tmpl w:val="47F4E4B6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F6805E5"/>
    <w:multiLevelType w:val="hybridMultilevel"/>
    <w:tmpl w:val="1BBC71F6"/>
    <w:lvl w:ilvl="0" w:tplc="AD647E4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26333B60"/>
    <w:multiLevelType w:val="hybridMultilevel"/>
    <w:tmpl w:val="FFE24BE4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A22911"/>
    <w:multiLevelType w:val="hybridMultilevel"/>
    <w:tmpl w:val="2EDC15C6"/>
    <w:lvl w:ilvl="0" w:tplc="1208F8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2E3021EC"/>
    <w:multiLevelType w:val="multilevel"/>
    <w:tmpl w:val="C890F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1414A35"/>
    <w:multiLevelType w:val="hybridMultilevel"/>
    <w:tmpl w:val="63EA9706"/>
    <w:lvl w:ilvl="0" w:tplc="6EC4BFFC">
      <w:start w:val="1"/>
      <w:numFmt w:val="decimal"/>
      <w:lvlText w:val="%1."/>
      <w:lvlJc w:val="left"/>
      <w:pPr>
        <w:tabs>
          <w:tab w:val="num" w:pos="1770"/>
        </w:tabs>
        <w:ind w:left="1770" w:hanging="690"/>
      </w:pPr>
      <w:rPr>
        <w:rFonts w:cs="Times New Roman" w:hint="default"/>
      </w:rPr>
    </w:lvl>
    <w:lvl w:ilvl="1" w:tplc="29949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BF141C1"/>
    <w:multiLevelType w:val="multilevel"/>
    <w:tmpl w:val="705ACF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0104C2"/>
    <w:multiLevelType w:val="hybridMultilevel"/>
    <w:tmpl w:val="421A4092"/>
    <w:lvl w:ilvl="0" w:tplc="6EC4BFF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C81374"/>
    <w:multiLevelType w:val="multilevel"/>
    <w:tmpl w:val="4A4CAC72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49225B4B"/>
    <w:multiLevelType w:val="hybridMultilevel"/>
    <w:tmpl w:val="1910F1EC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B524B0A"/>
    <w:multiLevelType w:val="hybridMultilevel"/>
    <w:tmpl w:val="EFDC5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580F78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A62E64"/>
    <w:multiLevelType w:val="hybridMultilevel"/>
    <w:tmpl w:val="D4FA0E68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DA3F04"/>
    <w:multiLevelType w:val="hybridMultilevel"/>
    <w:tmpl w:val="7DF8F144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854BA0"/>
    <w:multiLevelType w:val="hybridMultilevel"/>
    <w:tmpl w:val="DA9E9990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17153C"/>
    <w:multiLevelType w:val="hybridMultilevel"/>
    <w:tmpl w:val="C890F286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A461D2"/>
    <w:multiLevelType w:val="hybridMultilevel"/>
    <w:tmpl w:val="2542BC54"/>
    <w:lvl w:ilvl="0" w:tplc="D5A6E238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29E19AF"/>
    <w:multiLevelType w:val="hybridMultilevel"/>
    <w:tmpl w:val="21A8AEC8"/>
    <w:lvl w:ilvl="0" w:tplc="6EC4BFF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B03C77"/>
    <w:multiLevelType w:val="hybridMultilevel"/>
    <w:tmpl w:val="A316F2C0"/>
    <w:lvl w:ilvl="0" w:tplc="1F04618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98F7231"/>
    <w:multiLevelType w:val="hybridMultilevel"/>
    <w:tmpl w:val="2AFA446A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E138AF"/>
    <w:multiLevelType w:val="hybridMultilevel"/>
    <w:tmpl w:val="7E8658D4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5B7404"/>
    <w:multiLevelType w:val="hybridMultilevel"/>
    <w:tmpl w:val="301E400E"/>
    <w:lvl w:ilvl="0" w:tplc="1F04618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C16F68"/>
    <w:multiLevelType w:val="multilevel"/>
    <w:tmpl w:val="9CEEE46E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 w15:restartNumberingAfterBreak="0">
    <w:nsid w:val="6E312E26"/>
    <w:multiLevelType w:val="multilevel"/>
    <w:tmpl w:val="5784F1C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42" w15:restartNumberingAfterBreak="0">
    <w:nsid w:val="732105AE"/>
    <w:multiLevelType w:val="hybridMultilevel"/>
    <w:tmpl w:val="7500EF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74215CCE"/>
    <w:multiLevelType w:val="hybridMultilevel"/>
    <w:tmpl w:val="3F2CE032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 w15:restartNumberingAfterBreak="0">
    <w:nsid w:val="74535672"/>
    <w:multiLevelType w:val="hybridMultilevel"/>
    <w:tmpl w:val="132025B8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576700C"/>
    <w:multiLevelType w:val="hybridMultilevel"/>
    <w:tmpl w:val="A1EA0280"/>
    <w:lvl w:ilvl="0" w:tplc="1208F8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46" w15:restartNumberingAfterBreak="0">
    <w:nsid w:val="766A1464"/>
    <w:multiLevelType w:val="hybridMultilevel"/>
    <w:tmpl w:val="D83C1D66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A76B73"/>
    <w:multiLevelType w:val="hybridMultilevel"/>
    <w:tmpl w:val="4A4CAC72"/>
    <w:lvl w:ilvl="0" w:tplc="1F04618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2"/>
  </w:num>
  <w:num w:numId="4">
    <w:abstractNumId w:val="47"/>
  </w:num>
  <w:num w:numId="5">
    <w:abstractNumId w:val="43"/>
  </w:num>
  <w:num w:numId="6">
    <w:abstractNumId w:val="15"/>
  </w:num>
  <w:num w:numId="7">
    <w:abstractNumId w:val="22"/>
  </w:num>
  <w:num w:numId="8">
    <w:abstractNumId w:val="10"/>
  </w:num>
  <w:num w:numId="9">
    <w:abstractNumId w:val="45"/>
  </w:num>
  <w:num w:numId="10">
    <w:abstractNumId w:val="31"/>
  </w:num>
  <w:num w:numId="11">
    <w:abstractNumId w:val="37"/>
  </w:num>
  <w:num w:numId="12">
    <w:abstractNumId w:val="38"/>
  </w:num>
  <w:num w:numId="13">
    <w:abstractNumId w:val="40"/>
  </w:num>
  <w:num w:numId="14">
    <w:abstractNumId w:val="21"/>
  </w:num>
  <w:num w:numId="15">
    <w:abstractNumId w:val="27"/>
  </w:num>
  <w:num w:numId="16">
    <w:abstractNumId w:val="39"/>
  </w:num>
  <w:num w:numId="17">
    <w:abstractNumId w:val="36"/>
  </w:num>
  <w:num w:numId="18">
    <w:abstractNumId w:val="18"/>
  </w:num>
  <w:num w:numId="19">
    <w:abstractNumId w:val="25"/>
  </w:num>
  <w:num w:numId="20">
    <w:abstractNumId w:val="33"/>
  </w:num>
  <w:num w:numId="21">
    <w:abstractNumId w:val="23"/>
  </w:num>
  <w:num w:numId="22">
    <w:abstractNumId w:val="11"/>
  </w:num>
  <w:num w:numId="23">
    <w:abstractNumId w:val="17"/>
  </w:num>
  <w:num w:numId="24">
    <w:abstractNumId w:val="14"/>
  </w:num>
  <w:num w:numId="25">
    <w:abstractNumId w:val="16"/>
  </w:num>
  <w:num w:numId="26">
    <w:abstractNumId w:val="12"/>
  </w:num>
  <w:num w:numId="27">
    <w:abstractNumId w:val="26"/>
  </w:num>
  <w:num w:numId="28">
    <w:abstractNumId w:val="20"/>
  </w:num>
  <w:num w:numId="29">
    <w:abstractNumId w:val="3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5"/>
  </w:num>
  <w:num w:numId="41">
    <w:abstractNumId w:val="44"/>
  </w:num>
  <w:num w:numId="42">
    <w:abstractNumId w:val="28"/>
  </w:num>
  <w:num w:numId="43">
    <w:abstractNumId w:val="19"/>
  </w:num>
  <w:num w:numId="44">
    <w:abstractNumId w:val="29"/>
  </w:num>
  <w:num w:numId="45">
    <w:abstractNumId w:val="13"/>
  </w:num>
  <w:num w:numId="46">
    <w:abstractNumId w:val="32"/>
  </w:num>
  <w:num w:numId="47">
    <w:abstractNumId w:val="30"/>
  </w:num>
  <w:num w:numId="4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AD"/>
    <w:rsid w:val="0000272F"/>
    <w:rsid w:val="000028EB"/>
    <w:rsid w:val="00002D1A"/>
    <w:rsid w:val="00005B0C"/>
    <w:rsid w:val="00011A79"/>
    <w:rsid w:val="00022A7F"/>
    <w:rsid w:val="00030528"/>
    <w:rsid w:val="000342C4"/>
    <w:rsid w:val="00053BC9"/>
    <w:rsid w:val="00055904"/>
    <w:rsid w:val="000562C3"/>
    <w:rsid w:val="00066362"/>
    <w:rsid w:val="00072889"/>
    <w:rsid w:val="000750AD"/>
    <w:rsid w:val="00080AB1"/>
    <w:rsid w:val="00086C6C"/>
    <w:rsid w:val="00091AAD"/>
    <w:rsid w:val="00094525"/>
    <w:rsid w:val="000A40B7"/>
    <w:rsid w:val="000A5F80"/>
    <w:rsid w:val="000B2285"/>
    <w:rsid w:val="000B5C36"/>
    <w:rsid w:val="000B7BAE"/>
    <w:rsid w:val="000C51DC"/>
    <w:rsid w:val="000C690C"/>
    <w:rsid w:val="000C7BE6"/>
    <w:rsid w:val="000D1142"/>
    <w:rsid w:val="000D57B7"/>
    <w:rsid w:val="000D742F"/>
    <w:rsid w:val="000E0D04"/>
    <w:rsid w:val="000E16AA"/>
    <w:rsid w:val="000F00E2"/>
    <w:rsid w:val="000F11A8"/>
    <w:rsid w:val="000F2F09"/>
    <w:rsid w:val="000F4C1B"/>
    <w:rsid w:val="000F73E2"/>
    <w:rsid w:val="000F7C1F"/>
    <w:rsid w:val="00101521"/>
    <w:rsid w:val="001069CE"/>
    <w:rsid w:val="00110581"/>
    <w:rsid w:val="00110C5C"/>
    <w:rsid w:val="001114A9"/>
    <w:rsid w:val="00111A3D"/>
    <w:rsid w:val="00120018"/>
    <w:rsid w:val="00123322"/>
    <w:rsid w:val="00125FBB"/>
    <w:rsid w:val="00132F8A"/>
    <w:rsid w:val="00133121"/>
    <w:rsid w:val="001372A9"/>
    <w:rsid w:val="00145AA7"/>
    <w:rsid w:val="00145B6D"/>
    <w:rsid w:val="0014703F"/>
    <w:rsid w:val="00147E25"/>
    <w:rsid w:val="001504A9"/>
    <w:rsid w:val="00161A7D"/>
    <w:rsid w:val="00161BE0"/>
    <w:rsid w:val="0017089F"/>
    <w:rsid w:val="00170ECD"/>
    <w:rsid w:val="001725A5"/>
    <w:rsid w:val="00175B0F"/>
    <w:rsid w:val="0018052B"/>
    <w:rsid w:val="001817F4"/>
    <w:rsid w:val="00185F29"/>
    <w:rsid w:val="001874F4"/>
    <w:rsid w:val="00192D55"/>
    <w:rsid w:val="00196BC9"/>
    <w:rsid w:val="001A3835"/>
    <w:rsid w:val="001A7991"/>
    <w:rsid w:val="001D0E71"/>
    <w:rsid w:val="001D3C1D"/>
    <w:rsid w:val="001D4BFB"/>
    <w:rsid w:val="001D5558"/>
    <w:rsid w:val="001D714E"/>
    <w:rsid w:val="001E6BBA"/>
    <w:rsid w:val="001E6CD8"/>
    <w:rsid w:val="001F0E8A"/>
    <w:rsid w:val="002031D2"/>
    <w:rsid w:val="002033AA"/>
    <w:rsid w:val="00203D8D"/>
    <w:rsid w:val="00213D91"/>
    <w:rsid w:val="0021431B"/>
    <w:rsid w:val="0021650F"/>
    <w:rsid w:val="0021671E"/>
    <w:rsid w:val="00216880"/>
    <w:rsid w:val="00217A05"/>
    <w:rsid w:val="00224C76"/>
    <w:rsid w:val="00230CD2"/>
    <w:rsid w:val="00232C4F"/>
    <w:rsid w:val="00251D42"/>
    <w:rsid w:val="00260156"/>
    <w:rsid w:val="00264442"/>
    <w:rsid w:val="002671BA"/>
    <w:rsid w:val="00270249"/>
    <w:rsid w:val="00272ABC"/>
    <w:rsid w:val="002747DA"/>
    <w:rsid w:val="0027526F"/>
    <w:rsid w:val="002824E5"/>
    <w:rsid w:val="00287940"/>
    <w:rsid w:val="00290ED9"/>
    <w:rsid w:val="002961B7"/>
    <w:rsid w:val="002964BC"/>
    <w:rsid w:val="002A0827"/>
    <w:rsid w:val="002A3C51"/>
    <w:rsid w:val="002A4FCE"/>
    <w:rsid w:val="002B1747"/>
    <w:rsid w:val="002B3297"/>
    <w:rsid w:val="002B4CCE"/>
    <w:rsid w:val="002B64AD"/>
    <w:rsid w:val="002C051C"/>
    <w:rsid w:val="002D1073"/>
    <w:rsid w:val="002D2A0C"/>
    <w:rsid w:val="002D7E65"/>
    <w:rsid w:val="002E20FF"/>
    <w:rsid w:val="002E6B58"/>
    <w:rsid w:val="002F3C7C"/>
    <w:rsid w:val="002F4DAD"/>
    <w:rsid w:val="002F636E"/>
    <w:rsid w:val="003003C9"/>
    <w:rsid w:val="003032F4"/>
    <w:rsid w:val="00313831"/>
    <w:rsid w:val="0031385D"/>
    <w:rsid w:val="00315A2D"/>
    <w:rsid w:val="003168A2"/>
    <w:rsid w:val="003204F7"/>
    <w:rsid w:val="00326836"/>
    <w:rsid w:val="003324AE"/>
    <w:rsid w:val="00333119"/>
    <w:rsid w:val="003369E3"/>
    <w:rsid w:val="00341CB9"/>
    <w:rsid w:val="0034331F"/>
    <w:rsid w:val="003448A7"/>
    <w:rsid w:val="00344CCF"/>
    <w:rsid w:val="0034685C"/>
    <w:rsid w:val="00346A3A"/>
    <w:rsid w:val="00346CDB"/>
    <w:rsid w:val="00366939"/>
    <w:rsid w:val="00367EC6"/>
    <w:rsid w:val="00371DF1"/>
    <w:rsid w:val="00371E1A"/>
    <w:rsid w:val="0037708E"/>
    <w:rsid w:val="003774B6"/>
    <w:rsid w:val="00382E8F"/>
    <w:rsid w:val="00384C41"/>
    <w:rsid w:val="00385116"/>
    <w:rsid w:val="00390896"/>
    <w:rsid w:val="0039095F"/>
    <w:rsid w:val="003924C7"/>
    <w:rsid w:val="00393046"/>
    <w:rsid w:val="00394616"/>
    <w:rsid w:val="00395741"/>
    <w:rsid w:val="003A1E35"/>
    <w:rsid w:val="003A3436"/>
    <w:rsid w:val="003A4A36"/>
    <w:rsid w:val="003A4CCB"/>
    <w:rsid w:val="003A7342"/>
    <w:rsid w:val="003B0DB9"/>
    <w:rsid w:val="003B1EE7"/>
    <w:rsid w:val="003B2BA9"/>
    <w:rsid w:val="003B694F"/>
    <w:rsid w:val="003C0183"/>
    <w:rsid w:val="003C6824"/>
    <w:rsid w:val="003D1AC1"/>
    <w:rsid w:val="003D4CAE"/>
    <w:rsid w:val="003E1EDA"/>
    <w:rsid w:val="003E61A9"/>
    <w:rsid w:val="003F1CDB"/>
    <w:rsid w:val="003F2DC3"/>
    <w:rsid w:val="003F4445"/>
    <w:rsid w:val="003F5AD8"/>
    <w:rsid w:val="0040795A"/>
    <w:rsid w:val="0041183B"/>
    <w:rsid w:val="004169BB"/>
    <w:rsid w:val="004169C0"/>
    <w:rsid w:val="004179B3"/>
    <w:rsid w:val="00417FD2"/>
    <w:rsid w:val="0042255F"/>
    <w:rsid w:val="004335DC"/>
    <w:rsid w:val="004347F1"/>
    <w:rsid w:val="004364DC"/>
    <w:rsid w:val="004430D8"/>
    <w:rsid w:val="00450AAB"/>
    <w:rsid w:val="0045470C"/>
    <w:rsid w:val="00454C74"/>
    <w:rsid w:val="00456184"/>
    <w:rsid w:val="00462630"/>
    <w:rsid w:val="00463F52"/>
    <w:rsid w:val="004659CB"/>
    <w:rsid w:val="00465EC4"/>
    <w:rsid w:val="0047031A"/>
    <w:rsid w:val="004714B8"/>
    <w:rsid w:val="004849B3"/>
    <w:rsid w:val="004A22D4"/>
    <w:rsid w:val="004A6AAD"/>
    <w:rsid w:val="004C0D88"/>
    <w:rsid w:val="004C0F61"/>
    <w:rsid w:val="004D5EFE"/>
    <w:rsid w:val="004D62A2"/>
    <w:rsid w:val="004E3048"/>
    <w:rsid w:val="004E64C7"/>
    <w:rsid w:val="004F7D44"/>
    <w:rsid w:val="005036E7"/>
    <w:rsid w:val="00506D3E"/>
    <w:rsid w:val="00511AEF"/>
    <w:rsid w:val="00524ADA"/>
    <w:rsid w:val="00533FE4"/>
    <w:rsid w:val="0054772E"/>
    <w:rsid w:val="00563D4D"/>
    <w:rsid w:val="00567166"/>
    <w:rsid w:val="0058203B"/>
    <w:rsid w:val="00585126"/>
    <w:rsid w:val="005861FE"/>
    <w:rsid w:val="00586D7F"/>
    <w:rsid w:val="00590406"/>
    <w:rsid w:val="00595474"/>
    <w:rsid w:val="005A3908"/>
    <w:rsid w:val="005A3D85"/>
    <w:rsid w:val="005B5A04"/>
    <w:rsid w:val="005C69B6"/>
    <w:rsid w:val="005D0859"/>
    <w:rsid w:val="005D3102"/>
    <w:rsid w:val="005D39A4"/>
    <w:rsid w:val="005E02A8"/>
    <w:rsid w:val="005E6918"/>
    <w:rsid w:val="00600C86"/>
    <w:rsid w:val="00602BEC"/>
    <w:rsid w:val="00602C7F"/>
    <w:rsid w:val="00610E40"/>
    <w:rsid w:val="00622ACB"/>
    <w:rsid w:val="006231C8"/>
    <w:rsid w:val="006373A9"/>
    <w:rsid w:val="00640BDB"/>
    <w:rsid w:val="00644088"/>
    <w:rsid w:val="00644234"/>
    <w:rsid w:val="0065094F"/>
    <w:rsid w:val="0065260A"/>
    <w:rsid w:val="00653EFD"/>
    <w:rsid w:val="006548B6"/>
    <w:rsid w:val="00655CDB"/>
    <w:rsid w:val="00664179"/>
    <w:rsid w:val="00671F7A"/>
    <w:rsid w:val="00675349"/>
    <w:rsid w:val="006809C0"/>
    <w:rsid w:val="00685718"/>
    <w:rsid w:val="00687AA9"/>
    <w:rsid w:val="00691047"/>
    <w:rsid w:val="006910AC"/>
    <w:rsid w:val="00693364"/>
    <w:rsid w:val="00695BAC"/>
    <w:rsid w:val="006A0112"/>
    <w:rsid w:val="006A6D0C"/>
    <w:rsid w:val="006C58EA"/>
    <w:rsid w:val="006D5C63"/>
    <w:rsid w:val="006D6230"/>
    <w:rsid w:val="006E51A4"/>
    <w:rsid w:val="006F4C80"/>
    <w:rsid w:val="006F57D0"/>
    <w:rsid w:val="006F6F36"/>
    <w:rsid w:val="00706020"/>
    <w:rsid w:val="00710379"/>
    <w:rsid w:val="00711B5A"/>
    <w:rsid w:val="007144DB"/>
    <w:rsid w:val="00714FFB"/>
    <w:rsid w:val="00715F4F"/>
    <w:rsid w:val="00717988"/>
    <w:rsid w:val="00720854"/>
    <w:rsid w:val="00721858"/>
    <w:rsid w:val="00724667"/>
    <w:rsid w:val="007315D1"/>
    <w:rsid w:val="0073267E"/>
    <w:rsid w:val="00740AF4"/>
    <w:rsid w:val="007420CD"/>
    <w:rsid w:val="007446AA"/>
    <w:rsid w:val="007460CD"/>
    <w:rsid w:val="007467E9"/>
    <w:rsid w:val="0074758F"/>
    <w:rsid w:val="0075122E"/>
    <w:rsid w:val="00757495"/>
    <w:rsid w:val="0076049D"/>
    <w:rsid w:val="00761338"/>
    <w:rsid w:val="0076628E"/>
    <w:rsid w:val="0077299B"/>
    <w:rsid w:val="007735E9"/>
    <w:rsid w:val="00774480"/>
    <w:rsid w:val="00783ABB"/>
    <w:rsid w:val="00785AFC"/>
    <w:rsid w:val="00791B94"/>
    <w:rsid w:val="00795789"/>
    <w:rsid w:val="00796132"/>
    <w:rsid w:val="007A0FE2"/>
    <w:rsid w:val="007A12F5"/>
    <w:rsid w:val="007A1CBA"/>
    <w:rsid w:val="007A68B8"/>
    <w:rsid w:val="007B2420"/>
    <w:rsid w:val="007B29D5"/>
    <w:rsid w:val="007B5307"/>
    <w:rsid w:val="007D01BA"/>
    <w:rsid w:val="007D09C7"/>
    <w:rsid w:val="007D0FBC"/>
    <w:rsid w:val="007D416B"/>
    <w:rsid w:val="007E0605"/>
    <w:rsid w:val="007E7AB1"/>
    <w:rsid w:val="007F0434"/>
    <w:rsid w:val="0080102E"/>
    <w:rsid w:val="00804C10"/>
    <w:rsid w:val="008102F7"/>
    <w:rsid w:val="00810741"/>
    <w:rsid w:val="00816462"/>
    <w:rsid w:val="0082257A"/>
    <w:rsid w:val="0083077F"/>
    <w:rsid w:val="008328CB"/>
    <w:rsid w:val="008337DD"/>
    <w:rsid w:val="008373EC"/>
    <w:rsid w:val="00842FF1"/>
    <w:rsid w:val="00846978"/>
    <w:rsid w:val="0085271B"/>
    <w:rsid w:val="008549C1"/>
    <w:rsid w:val="008568A5"/>
    <w:rsid w:val="008577FC"/>
    <w:rsid w:val="008600EF"/>
    <w:rsid w:val="008635DE"/>
    <w:rsid w:val="008636B7"/>
    <w:rsid w:val="00865A97"/>
    <w:rsid w:val="008668AC"/>
    <w:rsid w:val="00872881"/>
    <w:rsid w:val="00881350"/>
    <w:rsid w:val="00882E02"/>
    <w:rsid w:val="008938D9"/>
    <w:rsid w:val="00893B77"/>
    <w:rsid w:val="008949E3"/>
    <w:rsid w:val="008A29F2"/>
    <w:rsid w:val="008A4469"/>
    <w:rsid w:val="008B09F3"/>
    <w:rsid w:val="008C7D22"/>
    <w:rsid w:val="008D0728"/>
    <w:rsid w:val="008D0DA4"/>
    <w:rsid w:val="008D192C"/>
    <w:rsid w:val="008D3577"/>
    <w:rsid w:val="008D3608"/>
    <w:rsid w:val="008D42A7"/>
    <w:rsid w:val="008D4679"/>
    <w:rsid w:val="008E05EE"/>
    <w:rsid w:val="008E1E17"/>
    <w:rsid w:val="008E4E86"/>
    <w:rsid w:val="008E5CBA"/>
    <w:rsid w:val="008E73AA"/>
    <w:rsid w:val="008F0653"/>
    <w:rsid w:val="008F19DF"/>
    <w:rsid w:val="008F7470"/>
    <w:rsid w:val="009011FE"/>
    <w:rsid w:val="009023D6"/>
    <w:rsid w:val="0090613C"/>
    <w:rsid w:val="009108CF"/>
    <w:rsid w:val="0091279E"/>
    <w:rsid w:val="00916E78"/>
    <w:rsid w:val="00924A69"/>
    <w:rsid w:val="00924A74"/>
    <w:rsid w:val="009277D3"/>
    <w:rsid w:val="00937702"/>
    <w:rsid w:val="00946837"/>
    <w:rsid w:val="00955145"/>
    <w:rsid w:val="00967519"/>
    <w:rsid w:val="00970333"/>
    <w:rsid w:val="00970C44"/>
    <w:rsid w:val="00971795"/>
    <w:rsid w:val="009763A3"/>
    <w:rsid w:val="00980D22"/>
    <w:rsid w:val="00992B4E"/>
    <w:rsid w:val="009A17E2"/>
    <w:rsid w:val="009A796B"/>
    <w:rsid w:val="009B07AE"/>
    <w:rsid w:val="009B4A2E"/>
    <w:rsid w:val="009B7DA7"/>
    <w:rsid w:val="009C0A58"/>
    <w:rsid w:val="009C6FE3"/>
    <w:rsid w:val="009D278A"/>
    <w:rsid w:val="009D6E9B"/>
    <w:rsid w:val="009D7E13"/>
    <w:rsid w:val="009E3399"/>
    <w:rsid w:val="009F004D"/>
    <w:rsid w:val="009F14B7"/>
    <w:rsid w:val="009F560E"/>
    <w:rsid w:val="00A01AD3"/>
    <w:rsid w:val="00A06C73"/>
    <w:rsid w:val="00A153C1"/>
    <w:rsid w:val="00A16455"/>
    <w:rsid w:val="00A206FA"/>
    <w:rsid w:val="00A24A83"/>
    <w:rsid w:val="00A25A09"/>
    <w:rsid w:val="00A33441"/>
    <w:rsid w:val="00A356DC"/>
    <w:rsid w:val="00A36A06"/>
    <w:rsid w:val="00A41171"/>
    <w:rsid w:val="00A4486A"/>
    <w:rsid w:val="00A46FC1"/>
    <w:rsid w:val="00A477F2"/>
    <w:rsid w:val="00A5181D"/>
    <w:rsid w:val="00A5585B"/>
    <w:rsid w:val="00A606BE"/>
    <w:rsid w:val="00A60AE1"/>
    <w:rsid w:val="00A623BB"/>
    <w:rsid w:val="00A625DF"/>
    <w:rsid w:val="00A63600"/>
    <w:rsid w:val="00A63609"/>
    <w:rsid w:val="00A65F20"/>
    <w:rsid w:val="00A73230"/>
    <w:rsid w:val="00A77AD2"/>
    <w:rsid w:val="00A84ADB"/>
    <w:rsid w:val="00A93860"/>
    <w:rsid w:val="00A94C92"/>
    <w:rsid w:val="00A96319"/>
    <w:rsid w:val="00AA00F6"/>
    <w:rsid w:val="00AA43A0"/>
    <w:rsid w:val="00AA4F3E"/>
    <w:rsid w:val="00AA5AAC"/>
    <w:rsid w:val="00AB0332"/>
    <w:rsid w:val="00AB384D"/>
    <w:rsid w:val="00AB477D"/>
    <w:rsid w:val="00AB5971"/>
    <w:rsid w:val="00AB5ACF"/>
    <w:rsid w:val="00AC75F1"/>
    <w:rsid w:val="00AD0DB2"/>
    <w:rsid w:val="00AD0F49"/>
    <w:rsid w:val="00AD2E2E"/>
    <w:rsid w:val="00AD3C7D"/>
    <w:rsid w:val="00AD5952"/>
    <w:rsid w:val="00AD5B5C"/>
    <w:rsid w:val="00AD5FC6"/>
    <w:rsid w:val="00AD691A"/>
    <w:rsid w:val="00AE085E"/>
    <w:rsid w:val="00AE123A"/>
    <w:rsid w:val="00AE228E"/>
    <w:rsid w:val="00AE415C"/>
    <w:rsid w:val="00AE622A"/>
    <w:rsid w:val="00AE6E97"/>
    <w:rsid w:val="00AF1B83"/>
    <w:rsid w:val="00B043BD"/>
    <w:rsid w:val="00B05F94"/>
    <w:rsid w:val="00B13B19"/>
    <w:rsid w:val="00B15D48"/>
    <w:rsid w:val="00B17589"/>
    <w:rsid w:val="00B21B94"/>
    <w:rsid w:val="00B21EAC"/>
    <w:rsid w:val="00B22A3E"/>
    <w:rsid w:val="00B259C8"/>
    <w:rsid w:val="00B3274B"/>
    <w:rsid w:val="00B32A2A"/>
    <w:rsid w:val="00B41C0A"/>
    <w:rsid w:val="00B46927"/>
    <w:rsid w:val="00B46DEF"/>
    <w:rsid w:val="00B47971"/>
    <w:rsid w:val="00B55400"/>
    <w:rsid w:val="00B6093B"/>
    <w:rsid w:val="00B64718"/>
    <w:rsid w:val="00B65F2A"/>
    <w:rsid w:val="00B70540"/>
    <w:rsid w:val="00B778AB"/>
    <w:rsid w:val="00B81121"/>
    <w:rsid w:val="00B92978"/>
    <w:rsid w:val="00BA0818"/>
    <w:rsid w:val="00BA0F7C"/>
    <w:rsid w:val="00BB382D"/>
    <w:rsid w:val="00BC5AE7"/>
    <w:rsid w:val="00BC5B84"/>
    <w:rsid w:val="00BC6A2A"/>
    <w:rsid w:val="00BD1B6A"/>
    <w:rsid w:val="00BE04BD"/>
    <w:rsid w:val="00BE306A"/>
    <w:rsid w:val="00BE42BE"/>
    <w:rsid w:val="00C00231"/>
    <w:rsid w:val="00C172D2"/>
    <w:rsid w:val="00C1761A"/>
    <w:rsid w:val="00C20F9A"/>
    <w:rsid w:val="00C22D8E"/>
    <w:rsid w:val="00C232B1"/>
    <w:rsid w:val="00C237D0"/>
    <w:rsid w:val="00C3383B"/>
    <w:rsid w:val="00C402F2"/>
    <w:rsid w:val="00C51200"/>
    <w:rsid w:val="00C56C3E"/>
    <w:rsid w:val="00C57E58"/>
    <w:rsid w:val="00C6326B"/>
    <w:rsid w:val="00C658FC"/>
    <w:rsid w:val="00C668CA"/>
    <w:rsid w:val="00C70F5F"/>
    <w:rsid w:val="00C73AA5"/>
    <w:rsid w:val="00C748C9"/>
    <w:rsid w:val="00C81AB9"/>
    <w:rsid w:val="00C8548C"/>
    <w:rsid w:val="00C85CAE"/>
    <w:rsid w:val="00C9057D"/>
    <w:rsid w:val="00C95755"/>
    <w:rsid w:val="00C979E6"/>
    <w:rsid w:val="00CA568E"/>
    <w:rsid w:val="00CA60D9"/>
    <w:rsid w:val="00CB0307"/>
    <w:rsid w:val="00CC0D09"/>
    <w:rsid w:val="00CC6F98"/>
    <w:rsid w:val="00CD1C37"/>
    <w:rsid w:val="00CD5264"/>
    <w:rsid w:val="00CE0540"/>
    <w:rsid w:val="00CE1DDC"/>
    <w:rsid w:val="00CE4820"/>
    <w:rsid w:val="00CE70A9"/>
    <w:rsid w:val="00CE71EF"/>
    <w:rsid w:val="00CE7275"/>
    <w:rsid w:val="00CF0E93"/>
    <w:rsid w:val="00CF2A79"/>
    <w:rsid w:val="00CF3BAF"/>
    <w:rsid w:val="00D0579B"/>
    <w:rsid w:val="00D072A6"/>
    <w:rsid w:val="00D12C4A"/>
    <w:rsid w:val="00D15D1E"/>
    <w:rsid w:val="00D15E3C"/>
    <w:rsid w:val="00D344D1"/>
    <w:rsid w:val="00D423B6"/>
    <w:rsid w:val="00D4582F"/>
    <w:rsid w:val="00D45A71"/>
    <w:rsid w:val="00D53218"/>
    <w:rsid w:val="00D5507E"/>
    <w:rsid w:val="00D62122"/>
    <w:rsid w:val="00D65CC9"/>
    <w:rsid w:val="00D660F6"/>
    <w:rsid w:val="00D72F35"/>
    <w:rsid w:val="00D8457B"/>
    <w:rsid w:val="00D85E74"/>
    <w:rsid w:val="00D91FAC"/>
    <w:rsid w:val="00D96859"/>
    <w:rsid w:val="00D972D6"/>
    <w:rsid w:val="00D97D6B"/>
    <w:rsid w:val="00DA0AE4"/>
    <w:rsid w:val="00DA1C88"/>
    <w:rsid w:val="00DA4AA8"/>
    <w:rsid w:val="00DA4B5E"/>
    <w:rsid w:val="00DA5660"/>
    <w:rsid w:val="00DA6A15"/>
    <w:rsid w:val="00DB1262"/>
    <w:rsid w:val="00DB30F7"/>
    <w:rsid w:val="00DC0E89"/>
    <w:rsid w:val="00DD2923"/>
    <w:rsid w:val="00DD3727"/>
    <w:rsid w:val="00DD51D2"/>
    <w:rsid w:val="00DD57A7"/>
    <w:rsid w:val="00DD68EF"/>
    <w:rsid w:val="00DD7049"/>
    <w:rsid w:val="00DE151E"/>
    <w:rsid w:val="00DE1ABD"/>
    <w:rsid w:val="00DE2C65"/>
    <w:rsid w:val="00DE3925"/>
    <w:rsid w:val="00DE400A"/>
    <w:rsid w:val="00DE7533"/>
    <w:rsid w:val="00DF056A"/>
    <w:rsid w:val="00DF0E93"/>
    <w:rsid w:val="00DF2E6F"/>
    <w:rsid w:val="00E0019E"/>
    <w:rsid w:val="00E01143"/>
    <w:rsid w:val="00E02B08"/>
    <w:rsid w:val="00E06B1E"/>
    <w:rsid w:val="00E2345B"/>
    <w:rsid w:val="00E258CB"/>
    <w:rsid w:val="00E26F0B"/>
    <w:rsid w:val="00E27800"/>
    <w:rsid w:val="00E34635"/>
    <w:rsid w:val="00E36EC7"/>
    <w:rsid w:val="00E42CBF"/>
    <w:rsid w:val="00E45324"/>
    <w:rsid w:val="00E540D4"/>
    <w:rsid w:val="00E552BE"/>
    <w:rsid w:val="00E57B39"/>
    <w:rsid w:val="00E6065F"/>
    <w:rsid w:val="00E60888"/>
    <w:rsid w:val="00E66F3E"/>
    <w:rsid w:val="00E711D4"/>
    <w:rsid w:val="00E71566"/>
    <w:rsid w:val="00E818F3"/>
    <w:rsid w:val="00E820C8"/>
    <w:rsid w:val="00E8642D"/>
    <w:rsid w:val="00E8699A"/>
    <w:rsid w:val="00E87DFD"/>
    <w:rsid w:val="00E91ACA"/>
    <w:rsid w:val="00E950E5"/>
    <w:rsid w:val="00EB05F8"/>
    <w:rsid w:val="00EC0660"/>
    <w:rsid w:val="00EC1775"/>
    <w:rsid w:val="00EC1CDA"/>
    <w:rsid w:val="00EC63BF"/>
    <w:rsid w:val="00EC65C2"/>
    <w:rsid w:val="00ED221F"/>
    <w:rsid w:val="00ED7BEA"/>
    <w:rsid w:val="00EE1DB1"/>
    <w:rsid w:val="00EE2515"/>
    <w:rsid w:val="00EE75C7"/>
    <w:rsid w:val="00EF43FD"/>
    <w:rsid w:val="00EF4B1B"/>
    <w:rsid w:val="00F00431"/>
    <w:rsid w:val="00F01098"/>
    <w:rsid w:val="00F0443A"/>
    <w:rsid w:val="00F05510"/>
    <w:rsid w:val="00F10C01"/>
    <w:rsid w:val="00F130FB"/>
    <w:rsid w:val="00F15222"/>
    <w:rsid w:val="00F2577A"/>
    <w:rsid w:val="00F3106D"/>
    <w:rsid w:val="00F33967"/>
    <w:rsid w:val="00F34C6D"/>
    <w:rsid w:val="00F37FD2"/>
    <w:rsid w:val="00F41CD4"/>
    <w:rsid w:val="00F41EF2"/>
    <w:rsid w:val="00F42A3B"/>
    <w:rsid w:val="00F446D7"/>
    <w:rsid w:val="00F502D3"/>
    <w:rsid w:val="00F74A37"/>
    <w:rsid w:val="00F75A5C"/>
    <w:rsid w:val="00F8180B"/>
    <w:rsid w:val="00F82C55"/>
    <w:rsid w:val="00F85C33"/>
    <w:rsid w:val="00F947EB"/>
    <w:rsid w:val="00FA3E02"/>
    <w:rsid w:val="00FA6964"/>
    <w:rsid w:val="00FB11D7"/>
    <w:rsid w:val="00FB144B"/>
    <w:rsid w:val="00FB2274"/>
    <w:rsid w:val="00FB2B49"/>
    <w:rsid w:val="00FB5E9B"/>
    <w:rsid w:val="00FC0633"/>
    <w:rsid w:val="00FC11D0"/>
    <w:rsid w:val="00FC1B48"/>
    <w:rsid w:val="00FC20DC"/>
    <w:rsid w:val="00FC2775"/>
    <w:rsid w:val="00FC3258"/>
    <w:rsid w:val="00FD022F"/>
    <w:rsid w:val="00FD0FC7"/>
    <w:rsid w:val="00FD1E93"/>
    <w:rsid w:val="00FD260C"/>
    <w:rsid w:val="00FD6F70"/>
    <w:rsid w:val="00FE10D8"/>
    <w:rsid w:val="00FE296B"/>
    <w:rsid w:val="00FE5256"/>
    <w:rsid w:val="00FF432B"/>
    <w:rsid w:val="00FF4347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BF5E7B-0A79-49AE-BCA0-6AC18F5E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D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91A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1AAD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customStyle="1" w:styleId="11">
    <w:name w:val="Абзац списка11"/>
    <w:basedOn w:val="a"/>
    <w:uiPriority w:val="99"/>
    <w:rsid w:val="00810741"/>
    <w:pPr>
      <w:ind w:left="720"/>
      <w:contextualSpacing/>
    </w:pPr>
  </w:style>
  <w:style w:type="paragraph" w:styleId="a3">
    <w:name w:val="header"/>
    <w:basedOn w:val="a"/>
    <w:link w:val="a4"/>
    <w:uiPriority w:val="99"/>
    <w:rsid w:val="00091AA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1AA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a"/>
    <w:uiPriority w:val="99"/>
    <w:rsid w:val="00091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61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1A7D"/>
    <w:rPr>
      <w:rFonts w:ascii="Tahoma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99"/>
    <w:qFormat/>
    <w:rsid w:val="00967519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FB5E9B"/>
    <w:pPr>
      <w:ind w:left="720"/>
      <w:contextualSpacing/>
    </w:pPr>
  </w:style>
  <w:style w:type="paragraph" w:styleId="a8">
    <w:name w:val="Normal (Web)"/>
    <w:basedOn w:val="a"/>
    <w:uiPriority w:val="99"/>
    <w:locked/>
    <w:rsid w:val="00D423B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locked/>
    <w:rsid w:val="00CE054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CF3BAF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5B5A04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5B5A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/>
  <LinksUpToDate>false</LinksUpToDate>
  <CharactersWithSpaces>21814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subject/>
  <dc:creator>Федько Н.Н.</dc:creator>
  <cp:keywords/>
  <dc:description/>
  <cp:lastModifiedBy>Ковальов Євген Миколайович</cp:lastModifiedBy>
  <cp:revision>2</cp:revision>
  <cp:lastPrinted>2018-10-01T13:22:00Z</cp:lastPrinted>
  <dcterms:created xsi:type="dcterms:W3CDTF">2019-08-10T09:09:00Z</dcterms:created>
  <dcterms:modified xsi:type="dcterms:W3CDTF">2019-08-10T09:09:00Z</dcterms:modified>
</cp:coreProperties>
</file>