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8"/>
        <w:gridCol w:w="1880"/>
        <w:gridCol w:w="517"/>
      </w:tblGrid>
      <w:tr w:rsidR="009C68E5" w:rsidRPr="00157493" w14:paraId="7C295F75" w14:textId="77777777" w:rsidTr="00F75CB5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14:paraId="35124370" w14:textId="77777777" w:rsidR="00652269" w:rsidRPr="00157493" w:rsidRDefault="00652269" w:rsidP="00652269">
            <w:pPr>
              <w:jc w:val="center"/>
              <w:rPr>
                <w:lang w:val="uk-UA"/>
              </w:rPr>
            </w:pPr>
            <w:r w:rsidRPr="00157493">
              <w:rPr>
                <w:lang w:val="uk-UA"/>
              </w:rPr>
              <w:object w:dxaOrig="830" w:dyaOrig="1138" w14:anchorId="1DA328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7.5pt" o:ole="">
                  <v:imagedata r:id="rId4" o:title=""/>
                </v:shape>
                <o:OLEObject Type="Embed" ProgID="Word.Picture.8" ShapeID="_x0000_i1025" DrawAspect="Content" ObjectID="_1716902323" r:id="rId5"/>
              </w:object>
            </w:r>
          </w:p>
          <w:p w14:paraId="18B1E84C" w14:textId="77777777" w:rsidR="009C68E5" w:rsidRPr="00157493" w:rsidRDefault="009C68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68E5" w:rsidRPr="00157493" w14:paraId="0CE7B7EB" w14:textId="77777777" w:rsidTr="00F75CB5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14:paraId="5A400004" w14:textId="77777777" w:rsidR="00281473" w:rsidRPr="00157493" w:rsidRDefault="00281473" w:rsidP="00281473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>________________________________________________________</w:t>
            </w:r>
          </w:p>
          <w:p w14:paraId="644D84AC" w14:textId="77777777" w:rsidR="00281473" w:rsidRPr="00157493" w:rsidRDefault="00281473" w:rsidP="00281473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157493">
              <w:rPr>
                <w:sz w:val="28"/>
                <w:szCs w:val="28"/>
                <w:vertAlign w:val="superscript"/>
                <w:lang w:val="uk-UA"/>
              </w:rPr>
              <w:t>(найменування державного органу)</w:t>
            </w:r>
          </w:p>
        </w:tc>
      </w:tr>
      <w:tr w:rsidR="009C68E5" w:rsidRPr="00157493" w14:paraId="55BCC31B" w14:textId="77777777" w:rsidTr="00F75CB5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14:paraId="30876865" w14:textId="77777777" w:rsidR="009C68E5" w:rsidRPr="00157493" w:rsidRDefault="00213AFF">
            <w:pPr>
              <w:spacing w:after="280"/>
              <w:jc w:val="center"/>
              <w:rPr>
                <w:sz w:val="28"/>
                <w:szCs w:val="28"/>
                <w:lang w:val="uk-UA"/>
              </w:rPr>
            </w:pPr>
            <w:r w:rsidRPr="00157493">
              <w:rPr>
                <w:b/>
                <w:bCs/>
                <w:sz w:val="28"/>
                <w:szCs w:val="28"/>
                <w:lang w:val="uk-UA"/>
              </w:rPr>
              <w:br/>
            </w:r>
            <w:r w:rsidRPr="00157493">
              <w:rPr>
                <w:rStyle w:val="a3"/>
                <w:sz w:val="28"/>
                <w:szCs w:val="28"/>
                <w:lang w:val="uk-UA"/>
              </w:rPr>
              <w:t xml:space="preserve">Н А К А З </w:t>
            </w:r>
          </w:p>
        </w:tc>
      </w:tr>
      <w:tr w:rsidR="00DD410D" w:rsidRPr="00157493" w14:paraId="29937DB8" w14:textId="77777777" w:rsidTr="00D527C8">
        <w:trPr>
          <w:tblCellSpacing w:w="15" w:type="dxa"/>
        </w:trPr>
        <w:tc>
          <w:tcPr>
            <w:tcW w:w="3825" w:type="pct"/>
            <w:vAlign w:val="center"/>
            <w:hideMark/>
          </w:tcPr>
          <w:p w14:paraId="4595C989" w14:textId="77777777" w:rsidR="009C68E5" w:rsidRPr="00157493" w:rsidRDefault="00213AFF">
            <w:pPr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913" w:type="pct"/>
            <w:vAlign w:val="center"/>
            <w:hideMark/>
          </w:tcPr>
          <w:p w14:paraId="1E6167BC" w14:textId="77777777" w:rsidR="009C68E5" w:rsidRPr="00157493" w:rsidRDefault="009C68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vAlign w:val="center"/>
            <w:hideMark/>
          </w:tcPr>
          <w:p w14:paraId="19D55E68" w14:textId="77777777" w:rsidR="009C68E5" w:rsidRPr="00157493" w:rsidRDefault="009C68E5">
            <w:pPr>
              <w:rPr>
                <w:sz w:val="20"/>
                <w:szCs w:val="20"/>
                <w:lang w:val="uk-UA"/>
              </w:rPr>
            </w:pPr>
          </w:p>
        </w:tc>
      </w:tr>
      <w:tr w:rsidR="009C68E5" w:rsidRPr="00157493" w14:paraId="430E7698" w14:textId="77777777" w:rsidTr="00F75CB5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14:paraId="1A4ACFB1" w14:textId="77777777" w:rsidR="009C68E5" w:rsidRPr="00157493" w:rsidRDefault="009C68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410D" w:rsidRPr="00157493" w14:paraId="358D6381" w14:textId="77777777" w:rsidTr="00D527C8">
        <w:trPr>
          <w:tblCellSpacing w:w="15" w:type="dxa"/>
        </w:trPr>
        <w:tc>
          <w:tcPr>
            <w:tcW w:w="3825" w:type="pct"/>
            <w:vAlign w:val="center"/>
            <w:hideMark/>
          </w:tcPr>
          <w:p w14:paraId="1CE86F07" w14:textId="77777777" w:rsidR="009C68E5" w:rsidRPr="00157493" w:rsidRDefault="00DD410D" w:rsidP="00281473">
            <w:pPr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 xml:space="preserve">від </w:t>
            </w:r>
            <w:r w:rsidR="00203B90" w:rsidRPr="00157493">
              <w:rPr>
                <w:sz w:val="28"/>
                <w:szCs w:val="28"/>
                <w:lang w:val="uk-UA"/>
              </w:rPr>
              <w:t>_______________</w:t>
            </w:r>
            <w:r w:rsidR="00213AFF" w:rsidRPr="00157493">
              <w:rPr>
                <w:sz w:val="28"/>
                <w:szCs w:val="28"/>
                <w:lang w:val="uk-UA"/>
              </w:rPr>
              <w:t>20</w:t>
            </w:r>
            <w:r w:rsidR="00203B90" w:rsidRPr="00157493">
              <w:rPr>
                <w:sz w:val="28"/>
                <w:szCs w:val="28"/>
                <w:lang w:val="uk-UA"/>
              </w:rPr>
              <w:t>___</w:t>
            </w:r>
            <w:r w:rsidR="00CD04B8" w:rsidRPr="00157493">
              <w:rPr>
                <w:sz w:val="28"/>
                <w:szCs w:val="28"/>
                <w:lang w:val="uk-UA"/>
              </w:rPr>
              <w:t>_</w:t>
            </w:r>
            <w:r w:rsidR="00373275" w:rsidRPr="00157493">
              <w:rPr>
                <w:sz w:val="28"/>
                <w:szCs w:val="28"/>
                <w:lang w:val="uk-UA"/>
              </w:rPr>
              <w:t xml:space="preserve"> </w:t>
            </w:r>
            <w:r w:rsidR="00213AFF" w:rsidRPr="00157493">
              <w:rPr>
                <w:sz w:val="28"/>
                <w:szCs w:val="28"/>
                <w:lang w:val="uk-UA"/>
              </w:rPr>
              <w:t>р.</w:t>
            </w:r>
            <w:r w:rsidR="00203B90" w:rsidRPr="00157493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                </w:t>
            </w:r>
            <w:r w:rsidR="00373275" w:rsidRPr="00157493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831B15" w:rsidRPr="00157493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13" w:type="pct"/>
            <w:vAlign w:val="center"/>
            <w:hideMark/>
          </w:tcPr>
          <w:p w14:paraId="1BF80FCD" w14:textId="77777777" w:rsidR="009C68E5" w:rsidRPr="00157493" w:rsidRDefault="00F75CB5" w:rsidP="00203B90">
            <w:pPr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 xml:space="preserve">     </w:t>
            </w:r>
            <w:r w:rsidR="00213AFF" w:rsidRPr="00157493">
              <w:rPr>
                <w:sz w:val="28"/>
                <w:szCs w:val="28"/>
                <w:lang w:val="uk-UA"/>
              </w:rPr>
              <w:t>№</w:t>
            </w:r>
            <w:r w:rsidR="00203B90" w:rsidRPr="00157493">
              <w:rPr>
                <w:sz w:val="28"/>
                <w:szCs w:val="28"/>
                <w:lang w:val="uk-UA"/>
              </w:rPr>
              <w:t>________</w:t>
            </w:r>
          </w:p>
        </w:tc>
        <w:tc>
          <w:tcPr>
            <w:tcW w:w="204" w:type="pct"/>
            <w:vAlign w:val="center"/>
            <w:hideMark/>
          </w:tcPr>
          <w:p w14:paraId="1682DE0D" w14:textId="77777777" w:rsidR="009C68E5" w:rsidRPr="00157493" w:rsidRDefault="009C68E5">
            <w:pPr>
              <w:rPr>
                <w:sz w:val="20"/>
                <w:szCs w:val="20"/>
                <w:lang w:val="uk-UA"/>
              </w:rPr>
            </w:pPr>
          </w:p>
        </w:tc>
      </w:tr>
      <w:tr w:rsidR="00DD410D" w:rsidRPr="00157493" w14:paraId="279DAD18" w14:textId="77777777" w:rsidTr="00D527C8">
        <w:trPr>
          <w:tblCellSpacing w:w="15" w:type="dxa"/>
        </w:trPr>
        <w:tc>
          <w:tcPr>
            <w:tcW w:w="3825" w:type="pct"/>
            <w:vAlign w:val="center"/>
            <w:hideMark/>
          </w:tcPr>
          <w:p w14:paraId="0C2F09FB" w14:textId="77777777" w:rsidR="009C68E5" w:rsidRPr="00157493" w:rsidRDefault="009C68E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913" w:type="pct"/>
            <w:vAlign w:val="center"/>
            <w:hideMark/>
          </w:tcPr>
          <w:p w14:paraId="039EABEB" w14:textId="77777777" w:rsidR="009C68E5" w:rsidRPr="00157493" w:rsidRDefault="009C68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vAlign w:val="center"/>
            <w:hideMark/>
          </w:tcPr>
          <w:p w14:paraId="7935FFA7" w14:textId="77777777" w:rsidR="009C68E5" w:rsidRPr="00157493" w:rsidRDefault="009C68E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7063C45" w14:textId="77777777" w:rsidR="009C68E5" w:rsidRPr="00157493" w:rsidRDefault="009C68E5">
      <w:pPr>
        <w:rPr>
          <w:vanish/>
          <w:sz w:val="28"/>
          <w:szCs w:val="28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C68E5" w:rsidRPr="00157493" w14:paraId="44A8055E" w14:textId="77777777" w:rsidTr="00EF5F8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75431900" w14:textId="77777777" w:rsidR="00281473" w:rsidRPr="00157493" w:rsidRDefault="00281473">
            <w:pPr>
              <w:rPr>
                <w:rStyle w:val="a3"/>
                <w:sz w:val="28"/>
                <w:szCs w:val="28"/>
                <w:lang w:val="uk-UA"/>
              </w:rPr>
            </w:pPr>
          </w:p>
          <w:p w14:paraId="2A231175" w14:textId="77777777" w:rsidR="009C68E5" w:rsidRPr="00157493" w:rsidRDefault="00213AFF">
            <w:pPr>
              <w:rPr>
                <w:rStyle w:val="a3"/>
                <w:sz w:val="28"/>
                <w:szCs w:val="28"/>
                <w:lang w:val="uk-UA"/>
              </w:rPr>
            </w:pPr>
            <w:r w:rsidRPr="00157493">
              <w:rPr>
                <w:rStyle w:val="a3"/>
                <w:sz w:val="28"/>
                <w:szCs w:val="28"/>
                <w:lang w:val="uk-UA"/>
              </w:rPr>
              <w:t>Про призначення</w:t>
            </w:r>
            <w:r w:rsidR="00532F77" w:rsidRPr="00157493">
              <w:rPr>
                <w:rStyle w:val="a3"/>
                <w:sz w:val="28"/>
                <w:szCs w:val="28"/>
                <w:lang w:val="uk-UA"/>
              </w:rPr>
              <w:t xml:space="preserve"> Іваненка</w:t>
            </w:r>
            <w:r w:rsidR="000D15B8" w:rsidRPr="00157493">
              <w:rPr>
                <w:rStyle w:val="a3"/>
                <w:sz w:val="28"/>
                <w:szCs w:val="28"/>
                <w:lang w:val="uk-UA"/>
              </w:rPr>
              <w:t xml:space="preserve"> І.</w:t>
            </w:r>
            <w:r w:rsidR="005B7980" w:rsidRPr="00157493">
              <w:rPr>
                <w:rStyle w:val="a3"/>
                <w:sz w:val="28"/>
                <w:szCs w:val="28"/>
                <w:lang w:val="uk-UA"/>
              </w:rPr>
              <w:t xml:space="preserve"> </w:t>
            </w:r>
            <w:r w:rsidR="000D15B8" w:rsidRPr="00157493">
              <w:rPr>
                <w:rStyle w:val="a3"/>
                <w:sz w:val="28"/>
                <w:szCs w:val="28"/>
                <w:lang w:val="uk-UA"/>
              </w:rPr>
              <w:t>І</w:t>
            </w:r>
            <w:r w:rsidR="007C52FA" w:rsidRPr="00157493">
              <w:rPr>
                <w:rStyle w:val="a3"/>
                <w:sz w:val="28"/>
                <w:szCs w:val="28"/>
                <w:lang w:val="uk-UA"/>
              </w:rPr>
              <w:t>.</w:t>
            </w:r>
          </w:p>
          <w:p w14:paraId="1E61841B" w14:textId="77777777" w:rsidR="001A6E58" w:rsidRPr="00157493" w:rsidRDefault="001A6E58">
            <w:pPr>
              <w:rPr>
                <w:sz w:val="28"/>
                <w:szCs w:val="28"/>
                <w:lang w:val="uk-UA"/>
              </w:rPr>
            </w:pPr>
          </w:p>
          <w:p w14:paraId="1E15C80B" w14:textId="77777777" w:rsidR="00FB4F52" w:rsidRPr="00157493" w:rsidRDefault="00FB4F52">
            <w:pPr>
              <w:rPr>
                <w:sz w:val="28"/>
                <w:szCs w:val="28"/>
                <w:lang w:val="uk-UA"/>
              </w:rPr>
            </w:pPr>
          </w:p>
        </w:tc>
      </w:tr>
      <w:tr w:rsidR="009C68E5" w:rsidRPr="00157493" w14:paraId="7CD71594" w14:textId="77777777" w:rsidTr="00EF5F8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7CE2C9E7" w14:textId="500AC563" w:rsidR="00AF2597" w:rsidRPr="00157493" w:rsidRDefault="00FB4F52" w:rsidP="00272DAF">
            <w:pPr>
              <w:pStyle w:val="2"/>
              <w:shd w:val="clear" w:color="auto" w:fill="FFFFFF"/>
              <w:ind w:firstLine="567"/>
              <w:jc w:val="both"/>
              <w:rPr>
                <w:rFonts w:ascii="Times New Roman" w:hAnsi="Times New Roman"/>
                <w:b w:val="0"/>
                <w:i w:val="0"/>
                <w:lang w:val="uk-UA"/>
              </w:rPr>
            </w:pPr>
            <w:r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Відповідно до </w:t>
            </w:r>
            <w:r w:rsidR="00D527C8"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абзацу першого частини п’ятої</w:t>
            </w:r>
            <w:r w:rsidR="006E258F"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та абзацу другого частини сьомої</w:t>
            </w:r>
            <w:r w:rsidR="00D527C8"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статті 10 З</w:t>
            </w:r>
            <w:r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акон</w:t>
            </w:r>
            <w:r w:rsidR="00D527C8"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у</w:t>
            </w:r>
            <w:r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України</w:t>
            </w:r>
            <w:r w:rsidR="00E25AAB"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«</w:t>
            </w:r>
            <w:r w:rsidR="00281473"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Про п</w:t>
            </w:r>
            <w:r w:rsidR="00E25AAB"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равовий режим воєнного стану»</w:t>
            </w:r>
            <w:r w:rsidR="00C84CEA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, Закону України «Про державну службу»</w:t>
            </w:r>
            <w:r w:rsidR="00281473" w:rsidRPr="00157493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,</w:t>
            </w:r>
            <w:r w:rsidR="007E2ABA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</w:t>
            </w:r>
            <w:r w:rsidR="007E2ABA" w:rsidRPr="00692E8D">
              <w:rPr>
                <w:rFonts w:ascii="Times New Roman" w:hAnsi="Times New Roman"/>
                <w:b w:val="0"/>
                <w:i w:val="0"/>
                <w:lang w:val="uk-UA"/>
              </w:rPr>
              <w:t>постанов</w:t>
            </w:r>
            <w:r w:rsidR="00272DAF">
              <w:rPr>
                <w:rFonts w:ascii="Times New Roman" w:hAnsi="Times New Roman"/>
                <w:b w:val="0"/>
                <w:i w:val="0"/>
                <w:lang w:val="uk-UA"/>
              </w:rPr>
              <w:t>и</w:t>
            </w:r>
            <w:r w:rsidR="007E2ABA" w:rsidRPr="00692E8D">
              <w:rPr>
                <w:rFonts w:ascii="Times New Roman" w:hAnsi="Times New Roman"/>
                <w:b w:val="0"/>
                <w:i w:val="0"/>
                <w:lang w:val="uk-UA"/>
              </w:rPr>
              <w:t xml:space="preserve"> Кабінету Міністрів України від</w:t>
            </w:r>
            <w:r w:rsidR="007F6C61">
              <w:rPr>
                <w:rFonts w:ascii="Times New Roman" w:hAnsi="Times New Roman"/>
                <w:b w:val="0"/>
                <w:i w:val="0"/>
                <w:lang w:val="uk-UA"/>
              </w:rPr>
              <w:t> </w:t>
            </w:r>
            <w:r w:rsidR="007E2ABA" w:rsidRPr="00692E8D">
              <w:rPr>
                <w:rFonts w:ascii="Times New Roman" w:hAnsi="Times New Roman"/>
                <w:b w:val="0"/>
                <w:i w:val="0"/>
                <w:lang w:val="uk-UA"/>
              </w:rPr>
              <w:t>18</w:t>
            </w:r>
            <w:r w:rsidR="007F6C61">
              <w:rPr>
                <w:rFonts w:ascii="Times New Roman" w:hAnsi="Times New Roman"/>
                <w:b w:val="0"/>
                <w:i w:val="0"/>
                <w:lang w:val="uk-UA"/>
              </w:rPr>
              <w:t> </w:t>
            </w:r>
            <w:r w:rsidR="007E2ABA" w:rsidRPr="00692E8D">
              <w:rPr>
                <w:rFonts w:ascii="Times New Roman" w:hAnsi="Times New Roman"/>
                <w:b w:val="0"/>
                <w:i w:val="0"/>
                <w:lang w:val="uk-UA"/>
              </w:rPr>
              <w:t>січня 2017 року № 15 «Питання оплати праці працівників державних органів»,</w:t>
            </w:r>
            <w:r w:rsidR="007E2ABA" w:rsidRPr="00692E8D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</w:t>
            </w:r>
            <w:r w:rsidR="00272DAF" w:rsidRPr="00692E8D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Поряд</w:t>
            </w:r>
            <w:r w:rsid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ку</w:t>
            </w:r>
            <w:r w:rsidR="00272DAF" w:rsidRPr="00692E8D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обчислення стажу д</w:t>
            </w:r>
            <w:bookmarkStart w:id="0" w:name="_GoBack"/>
            <w:bookmarkEnd w:id="0"/>
            <w:r w:rsidR="00272DAF" w:rsidRPr="00692E8D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ержавної служби</w:t>
            </w:r>
            <w:r w:rsid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, затвердженого </w:t>
            </w:r>
            <w:r w:rsidR="00272DAF" w:rsidRP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постановою Кабінету Міністрів України</w:t>
            </w:r>
            <w:r w:rsid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</w:t>
            </w:r>
            <w:r w:rsidR="00272DAF" w:rsidRP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від</w:t>
            </w:r>
            <w:r w:rsidR="007327CA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 </w:t>
            </w:r>
            <w:r w:rsidR="00272DAF" w:rsidRP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25 березня 2016 р</w:t>
            </w:r>
            <w:r w:rsid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оку</w:t>
            </w:r>
            <w:r w:rsidR="00272DAF" w:rsidRP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№</w:t>
            </w:r>
            <w:r w:rsid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 </w:t>
            </w:r>
            <w:r w:rsidR="00272DAF" w:rsidRP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229</w:t>
            </w:r>
            <w:r w:rsidR="007E2ABA" w:rsidRPr="00692E8D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, Поряд</w:t>
            </w:r>
            <w:r w:rsid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ку</w:t>
            </w:r>
            <w:r w:rsidR="007E2ABA" w:rsidRPr="00692E8D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присвоєння рангів державних службовців, затверджен</w:t>
            </w:r>
            <w:r w:rsid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ого</w:t>
            </w:r>
            <w:r w:rsidR="007E2ABA" w:rsidRPr="00692E8D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</w:t>
            </w:r>
            <w:r w:rsidR="00272DAF" w:rsidRP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постановою Кабінету Міністрів України</w:t>
            </w:r>
            <w:r w:rsid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</w:t>
            </w:r>
            <w:r w:rsidR="00272DAF" w:rsidRP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від 20 квітня 2016 р</w:t>
            </w:r>
            <w:r w:rsid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оку</w:t>
            </w:r>
            <w:r w:rsidR="00272DAF" w:rsidRP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 № 306</w:t>
            </w:r>
            <w:r w:rsidR="00272DAF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,</w:t>
            </w:r>
          </w:p>
          <w:p w14:paraId="23688C32" w14:textId="77777777" w:rsidR="00AF2597" w:rsidRPr="00157493" w:rsidRDefault="00AF2597" w:rsidP="00AF2597">
            <w:pPr>
              <w:rPr>
                <w:lang w:val="uk-UA"/>
              </w:rPr>
            </w:pPr>
          </w:p>
        </w:tc>
      </w:tr>
      <w:tr w:rsidR="009C68E5" w:rsidRPr="00157493" w14:paraId="65F48202" w14:textId="77777777" w:rsidTr="00EF5F8E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6263D08A" w14:textId="77777777" w:rsidR="00CB0889" w:rsidRPr="00157493" w:rsidRDefault="00CB0889" w:rsidP="00CB0889">
            <w:pPr>
              <w:spacing w:after="240"/>
              <w:ind w:right="-6"/>
              <w:rPr>
                <w:b/>
                <w:bCs/>
                <w:sz w:val="28"/>
                <w:szCs w:val="28"/>
                <w:lang w:val="uk-UA"/>
              </w:rPr>
            </w:pPr>
            <w:r w:rsidRPr="00157493">
              <w:rPr>
                <w:b/>
                <w:bCs/>
                <w:sz w:val="28"/>
                <w:szCs w:val="28"/>
                <w:lang w:val="uk-UA"/>
              </w:rPr>
              <w:t>НАКАЗУЮ:</w:t>
            </w:r>
          </w:p>
          <w:p w14:paraId="2A442F0D" w14:textId="77777777" w:rsidR="00272DAF" w:rsidRDefault="00CB0889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 xml:space="preserve">1. </w:t>
            </w:r>
            <w:r w:rsidR="00272DAF" w:rsidRPr="00157493">
              <w:rPr>
                <w:sz w:val="28"/>
                <w:szCs w:val="28"/>
                <w:lang w:val="uk-UA"/>
              </w:rPr>
              <w:t xml:space="preserve">ПРИЗНАЧИТИ </w:t>
            </w:r>
            <w:r w:rsidR="00281473" w:rsidRPr="00157493">
              <w:rPr>
                <w:sz w:val="28"/>
                <w:szCs w:val="28"/>
                <w:lang w:val="uk-UA"/>
              </w:rPr>
              <w:t>ІВАНЕНКА</w:t>
            </w:r>
            <w:r w:rsidR="00AF2597" w:rsidRPr="00157493">
              <w:rPr>
                <w:sz w:val="28"/>
                <w:szCs w:val="28"/>
                <w:lang w:val="uk-UA"/>
              </w:rPr>
              <w:t xml:space="preserve"> Івана Івановича</w:t>
            </w:r>
            <w:r w:rsidR="007C52FA" w:rsidRPr="00157493">
              <w:rPr>
                <w:sz w:val="28"/>
                <w:szCs w:val="28"/>
                <w:lang w:val="uk-UA"/>
              </w:rPr>
              <w:t xml:space="preserve"> </w:t>
            </w:r>
            <w:r w:rsidR="00C84CEA" w:rsidRPr="00157493">
              <w:rPr>
                <w:sz w:val="28"/>
                <w:szCs w:val="28"/>
                <w:lang w:val="uk-UA"/>
              </w:rPr>
              <w:t xml:space="preserve">з 06 червня 2022 року </w:t>
            </w:r>
            <w:r w:rsidR="00213AFF" w:rsidRPr="00157493">
              <w:rPr>
                <w:sz w:val="28"/>
                <w:szCs w:val="28"/>
                <w:lang w:val="uk-UA"/>
              </w:rPr>
              <w:t>на посаду</w:t>
            </w:r>
            <w:r w:rsidR="00CD04B8" w:rsidRPr="00157493">
              <w:rPr>
                <w:sz w:val="28"/>
                <w:szCs w:val="28"/>
                <w:lang w:val="uk-UA"/>
              </w:rPr>
              <w:t xml:space="preserve"> </w:t>
            </w:r>
            <w:r w:rsidR="00D81886" w:rsidRPr="00157493">
              <w:rPr>
                <w:sz w:val="28"/>
                <w:szCs w:val="28"/>
                <w:lang w:val="uk-UA"/>
              </w:rPr>
              <w:t xml:space="preserve">головного спеціаліста </w:t>
            </w:r>
            <w:r w:rsidR="00197E17" w:rsidRPr="00157493">
              <w:rPr>
                <w:sz w:val="28"/>
                <w:szCs w:val="28"/>
                <w:lang w:val="uk-UA"/>
              </w:rPr>
              <w:t>Управління з питань персоналу</w:t>
            </w:r>
            <w:r w:rsidR="00272DAF">
              <w:rPr>
                <w:sz w:val="28"/>
                <w:szCs w:val="28"/>
                <w:lang w:val="uk-UA"/>
              </w:rPr>
              <w:t xml:space="preserve"> _______________</w:t>
            </w:r>
            <w:r w:rsidR="00F10596" w:rsidRPr="00157493">
              <w:rPr>
                <w:sz w:val="28"/>
                <w:szCs w:val="28"/>
                <w:lang w:val="uk-UA"/>
              </w:rPr>
              <w:t>,</w:t>
            </w:r>
          </w:p>
          <w:p w14:paraId="14CDD54D" w14:textId="77777777" w:rsidR="00272DAF" w:rsidRPr="00272DAF" w:rsidRDefault="00272DAF" w:rsidP="00272DAF">
            <w:pPr>
              <w:ind w:right="102"/>
              <w:jc w:val="right"/>
              <w:rPr>
                <w:sz w:val="28"/>
                <w:szCs w:val="28"/>
                <w:vertAlign w:val="superscript"/>
                <w:lang w:val="uk-UA"/>
              </w:rPr>
            </w:pPr>
            <w:r w:rsidRPr="00272DAF">
              <w:rPr>
                <w:sz w:val="28"/>
                <w:szCs w:val="28"/>
                <w:vertAlign w:val="superscript"/>
                <w:lang w:val="uk-UA"/>
              </w:rPr>
              <w:t>(назва державного органу)</w:t>
            </w:r>
          </w:p>
          <w:p w14:paraId="377C9AB4" w14:textId="5737A373" w:rsidR="007D655B" w:rsidRPr="00157493" w:rsidRDefault="00F10596" w:rsidP="00272DAF">
            <w:pPr>
              <w:jc w:val="both"/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>строково,</w:t>
            </w:r>
            <w:r w:rsidR="00281473" w:rsidRPr="00157493">
              <w:rPr>
                <w:sz w:val="28"/>
                <w:szCs w:val="28"/>
                <w:lang w:val="uk-UA"/>
              </w:rPr>
              <w:t xml:space="preserve"> </w:t>
            </w:r>
            <w:r w:rsidR="00D81886" w:rsidRPr="00157493">
              <w:rPr>
                <w:sz w:val="28"/>
                <w:szCs w:val="28"/>
                <w:lang w:val="uk-UA"/>
              </w:rPr>
              <w:t xml:space="preserve">до призначення на цю посаду переможця конкурсу або до спливу </w:t>
            </w:r>
            <w:r w:rsidR="00157493" w:rsidRPr="00157493">
              <w:rPr>
                <w:sz w:val="28"/>
                <w:szCs w:val="28"/>
                <w:lang w:val="uk-UA"/>
              </w:rPr>
              <w:t>12 місяців з дня припинення чи скасування воєнного стану</w:t>
            </w:r>
            <w:r w:rsidRPr="00157493">
              <w:rPr>
                <w:sz w:val="28"/>
                <w:szCs w:val="28"/>
                <w:lang w:val="uk-UA"/>
              </w:rPr>
              <w:t>, з посадовим окладом згідно із штатн</w:t>
            </w:r>
            <w:r w:rsidR="00157493" w:rsidRPr="00157493">
              <w:rPr>
                <w:sz w:val="28"/>
                <w:szCs w:val="28"/>
                <w:lang w:val="uk-UA"/>
              </w:rPr>
              <w:t>им</w:t>
            </w:r>
            <w:r w:rsidRPr="00157493">
              <w:rPr>
                <w:sz w:val="28"/>
                <w:szCs w:val="28"/>
                <w:lang w:val="uk-UA"/>
              </w:rPr>
              <w:t xml:space="preserve"> розпис</w:t>
            </w:r>
            <w:r w:rsidR="00157493" w:rsidRPr="00157493">
              <w:rPr>
                <w:sz w:val="28"/>
                <w:szCs w:val="28"/>
                <w:lang w:val="uk-UA"/>
              </w:rPr>
              <w:t>ом</w:t>
            </w:r>
            <w:r w:rsidR="00D81886" w:rsidRPr="00157493">
              <w:rPr>
                <w:sz w:val="28"/>
                <w:szCs w:val="28"/>
                <w:lang w:val="uk-UA"/>
              </w:rPr>
              <w:t>.</w:t>
            </w:r>
          </w:p>
          <w:p w14:paraId="4247B9EA" w14:textId="77777777" w:rsidR="00157493" w:rsidRPr="00157493" w:rsidRDefault="00157493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>Взяти до відома, що:</w:t>
            </w:r>
          </w:p>
          <w:p w14:paraId="54B42DA2" w14:textId="77777777" w:rsidR="00157493" w:rsidRPr="00157493" w:rsidRDefault="00157493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>стаж державної служби ІВАНЕНКА І. І. станом на 06 червня 2022 року становить 12 років 04 місяці 17 днів;</w:t>
            </w:r>
          </w:p>
          <w:p w14:paraId="1F4781B6" w14:textId="77777777" w:rsidR="00157493" w:rsidRDefault="00157493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>за попереднім місцем роботи ІВАНЕНКУ І. І. присвоєно 7 (сьомий) ранг державного службовця.</w:t>
            </w:r>
          </w:p>
          <w:p w14:paraId="1547DF23" w14:textId="77777777" w:rsidR="00C84CEA" w:rsidRPr="00157493" w:rsidRDefault="00C84CEA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5054ABF8" w14:textId="5BA52390" w:rsidR="00E534F1" w:rsidRPr="00B07C03" w:rsidRDefault="00F10596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lastRenderedPageBreak/>
              <w:t xml:space="preserve">2. </w:t>
            </w:r>
            <w:r w:rsidR="00D81886" w:rsidRPr="00157493">
              <w:rPr>
                <w:sz w:val="28"/>
                <w:szCs w:val="28"/>
                <w:lang w:val="uk-UA"/>
              </w:rPr>
              <w:t xml:space="preserve">Встановити </w:t>
            </w:r>
            <w:r w:rsidRPr="00157493">
              <w:rPr>
                <w:sz w:val="28"/>
                <w:szCs w:val="28"/>
                <w:lang w:val="uk-UA"/>
              </w:rPr>
              <w:t>ІВАНЕНКУ</w:t>
            </w:r>
            <w:r w:rsidR="00D81886" w:rsidRPr="00157493">
              <w:rPr>
                <w:sz w:val="28"/>
                <w:szCs w:val="28"/>
                <w:lang w:val="uk-UA"/>
              </w:rPr>
              <w:t xml:space="preserve"> І.</w:t>
            </w:r>
            <w:r w:rsidR="00281473" w:rsidRPr="00157493">
              <w:rPr>
                <w:sz w:val="28"/>
                <w:szCs w:val="28"/>
                <w:lang w:val="uk-UA"/>
              </w:rPr>
              <w:t xml:space="preserve"> </w:t>
            </w:r>
            <w:r w:rsidR="00D81886" w:rsidRPr="00157493">
              <w:rPr>
                <w:sz w:val="28"/>
                <w:szCs w:val="28"/>
                <w:lang w:val="uk-UA"/>
              </w:rPr>
              <w:t>І. випробувальни</w:t>
            </w:r>
            <w:r w:rsidR="00C84CEA">
              <w:rPr>
                <w:sz w:val="28"/>
                <w:szCs w:val="28"/>
                <w:lang w:val="uk-UA"/>
              </w:rPr>
              <w:t xml:space="preserve">й термін строком на три місяці із </w:t>
            </w:r>
            <w:r w:rsidR="00C84CEA" w:rsidRPr="00C84CEA">
              <w:rPr>
                <w:sz w:val="28"/>
                <w:szCs w:val="28"/>
                <w:lang w:val="uk-UA"/>
              </w:rPr>
              <w:t>завдання</w:t>
            </w:r>
            <w:r w:rsidR="00C84CEA">
              <w:rPr>
                <w:sz w:val="28"/>
                <w:szCs w:val="28"/>
                <w:lang w:val="uk-UA"/>
              </w:rPr>
              <w:t>ми, визначеними у додатку до цього наказу</w:t>
            </w:r>
            <w:r w:rsidR="00430E2F" w:rsidRPr="006E3D25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="00C84CEA">
              <w:rPr>
                <w:sz w:val="28"/>
                <w:szCs w:val="28"/>
                <w:lang w:val="uk-UA"/>
              </w:rPr>
              <w:t>.</w:t>
            </w:r>
          </w:p>
          <w:p w14:paraId="436D69C1" w14:textId="77777777" w:rsidR="00C84CEA" w:rsidRPr="00157493" w:rsidRDefault="00C84CEA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750F977B" w14:textId="77777777" w:rsidR="00B07C03" w:rsidRDefault="00157493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>3. Встановити ІВАНЕНКУ І. І.</w:t>
            </w:r>
            <w:r w:rsidR="00B07C03">
              <w:rPr>
                <w:sz w:val="28"/>
                <w:szCs w:val="28"/>
                <w:lang w:val="uk-UA"/>
              </w:rPr>
              <w:t>:</w:t>
            </w:r>
          </w:p>
          <w:p w14:paraId="321A245B" w14:textId="0D0EB127" w:rsidR="00B07C03" w:rsidRDefault="00157493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57493">
              <w:rPr>
                <w:sz w:val="28"/>
                <w:szCs w:val="28"/>
                <w:lang w:val="uk-UA"/>
              </w:rPr>
              <w:t>надбавку за вислугу років</w:t>
            </w:r>
            <w:r w:rsidRPr="00157493">
              <w:rPr>
                <w:lang w:val="uk-UA"/>
              </w:rPr>
              <w:t xml:space="preserve"> </w:t>
            </w:r>
            <w:r w:rsidRPr="00157493">
              <w:rPr>
                <w:sz w:val="28"/>
                <w:szCs w:val="28"/>
                <w:lang w:val="uk-UA"/>
              </w:rPr>
              <w:t>на державній службі у розмірі</w:t>
            </w:r>
            <w:r w:rsidR="00C84CEA">
              <w:rPr>
                <w:sz w:val="28"/>
                <w:szCs w:val="28"/>
                <w:lang w:val="uk-UA"/>
              </w:rPr>
              <w:t xml:space="preserve"> </w:t>
            </w:r>
            <w:r w:rsidRPr="00157493">
              <w:rPr>
                <w:sz w:val="28"/>
                <w:szCs w:val="28"/>
                <w:lang w:val="uk-UA"/>
              </w:rPr>
              <w:t>36 відсотків посадового окладу державного службовця</w:t>
            </w:r>
            <w:r w:rsidR="00B07C03">
              <w:rPr>
                <w:sz w:val="28"/>
                <w:szCs w:val="28"/>
                <w:lang w:val="uk-UA"/>
              </w:rPr>
              <w:t>;</w:t>
            </w:r>
          </w:p>
          <w:p w14:paraId="577EE3AF" w14:textId="54B79167" w:rsidR="00157493" w:rsidRPr="00430E2F" w:rsidRDefault="00B07C03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430E2F">
              <w:rPr>
                <w:sz w:val="28"/>
                <w:szCs w:val="28"/>
                <w:lang w:val="uk-UA"/>
              </w:rPr>
              <w:t>надбавку за ранг</w:t>
            </w:r>
            <w:r w:rsidR="00430E2F" w:rsidRPr="00430E2F">
              <w:rPr>
                <w:sz w:val="28"/>
                <w:szCs w:val="28"/>
              </w:rPr>
              <w:t xml:space="preserve"> у розмірі </w:t>
            </w:r>
            <w:r w:rsidR="006E3D25">
              <w:rPr>
                <w:sz w:val="28"/>
                <w:szCs w:val="28"/>
                <w:lang w:val="uk-UA"/>
              </w:rPr>
              <w:t>400</w:t>
            </w:r>
            <w:r w:rsidR="00430E2F" w:rsidRPr="00430E2F">
              <w:rPr>
                <w:sz w:val="28"/>
                <w:szCs w:val="28"/>
              </w:rPr>
              <w:t xml:space="preserve"> гривень</w:t>
            </w:r>
            <w:r w:rsidR="00430E2F" w:rsidRPr="00430E2F">
              <w:rPr>
                <w:sz w:val="28"/>
                <w:szCs w:val="28"/>
                <w:lang w:val="uk-UA"/>
              </w:rPr>
              <w:t>.</w:t>
            </w:r>
          </w:p>
          <w:p w14:paraId="39F19C52" w14:textId="77777777" w:rsidR="00157493" w:rsidRPr="00430E2F" w:rsidRDefault="00157493" w:rsidP="00F1059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0506D746" w14:textId="77777777" w:rsidR="00CB0889" w:rsidRDefault="00C84CEA" w:rsidP="00EF5F8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CB0889" w:rsidRPr="00157493">
              <w:rPr>
                <w:sz w:val="28"/>
                <w:szCs w:val="28"/>
                <w:lang w:val="uk-UA"/>
              </w:rPr>
              <w:t>. Відділу бухгалтерського обліку та звітності</w:t>
            </w:r>
            <w:r w:rsidR="00272DAF">
              <w:rPr>
                <w:sz w:val="28"/>
                <w:szCs w:val="28"/>
                <w:lang w:val="uk-UA"/>
              </w:rPr>
              <w:t xml:space="preserve"> </w:t>
            </w:r>
            <w:r w:rsidR="00CB0889" w:rsidRPr="00157493">
              <w:rPr>
                <w:sz w:val="28"/>
                <w:szCs w:val="28"/>
                <w:lang w:val="uk-UA"/>
              </w:rPr>
              <w:t>проводити відповідні розрахунки та виплати згідно з чинним законодавством України.</w:t>
            </w:r>
          </w:p>
          <w:p w14:paraId="727D57F7" w14:textId="77777777" w:rsidR="00C84CEA" w:rsidRDefault="00C84CEA" w:rsidP="00EF5F8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4DA4A022" w14:textId="77777777" w:rsidR="007E2ABA" w:rsidRDefault="007E2ABA" w:rsidP="00EF5F8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14:paraId="3FA00681" w14:textId="61A6D90E" w:rsidR="00C84CEA" w:rsidRDefault="00C84CEA" w:rsidP="00EF5F8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92E8D">
              <w:rPr>
                <w:sz w:val="28"/>
                <w:szCs w:val="28"/>
                <w:lang w:val="uk-UA"/>
              </w:rPr>
              <w:t xml:space="preserve">Підстава: доповідна записка </w:t>
            </w:r>
            <w:r w:rsidR="00BD11B6">
              <w:rPr>
                <w:sz w:val="28"/>
                <w:szCs w:val="28"/>
                <w:lang w:val="uk-UA"/>
              </w:rPr>
              <w:t xml:space="preserve">начальника </w:t>
            </w:r>
            <w:r w:rsidR="00BD11B6" w:rsidRPr="00157493">
              <w:rPr>
                <w:sz w:val="28"/>
                <w:szCs w:val="28"/>
                <w:lang w:val="uk-UA"/>
              </w:rPr>
              <w:t>Управління з питань персоналу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D11B6">
              <w:rPr>
                <w:sz w:val="28"/>
                <w:szCs w:val="28"/>
                <w:lang w:val="uk-UA"/>
              </w:rPr>
              <w:t xml:space="preserve">Миролюбова М. М. </w:t>
            </w:r>
            <w:r w:rsidRPr="00692E8D">
              <w:rPr>
                <w:sz w:val="28"/>
                <w:szCs w:val="28"/>
                <w:lang w:val="uk-UA"/>
              </w:rPr>
              <w:t xml:space="preserve">від </w:t>
            </w:r>
            <w:r w:rsidR="00BD11B6">
              <w:rPr>
                <w:sz w:val="28"/>
                <w:szCs w:val="28"/>
                <w:lang w:val="uk-UA"/>
              </w:rPr>
              <w:t>02</w:t>
            </w:r>
            <w:r w:rsidRPr="00692E8D">
              <w:rPr>
                <w:sz w:val="28"/>
                <w:szCs w:val="28"/>
                <w:lang w:val="uk-UA"/>
              </w:rPr>
              <w:t xml:space="preserve"> </w:t>
            </w:r>
            <w:r w:rsidR="00BD11B6">
              <w:rPr>
                <w:sz w:val="28"/>
                <w:szCs w:val="28"/>
                <w:lang w:val="uk-UA"/>
              </w:rPr>
              <w:t>червня</w:t>
            </w:r>
            <w:r w:rsidRPr="00692E8D">
              <w:rPr>
                <w:sz w:val="28"/>
                <w:szCs w:val="28"/>
                <w:lang w:val="uk-UA"/>
              </w:rPr>
              <w:t xml:space="preserve"> 202</w:t>
            </w:r>
            <w:r w:rsidR="00BD11B6">
              <w:rPr>
                <w:sz w:val="28"/>
                <w:szCs w:val="28"/>
                <w:lang w:val="uk-UA"/>
              </w:rPr>
              <w:t>2</w:t>
            </w:r>
            <w:r w:rsidRPr="00692E8D">
              <w:rPr>
                <w:sz w:val="28"/>
                <w:szCs w:val="28"/>
                <w:lang w:val="uk-UA"/>
              </w:rPr>
              <w:t xml:space="preserve"> року № 1</w:t>
            </w:r>
            <w:r>
              <w:rPr>
                <w:sz w:val="28"/>
                <w:szCs w:val="28"/>
                <w:lang w:val="uk-UA"/>
              </w:rPr>
              <w:t>13</w:t>
            </w:r>
            <w:r w:rsidRPr="00692E8D">
              <w:rPr>
                <w:sz w:val="28"/>
                <w:szCs w:val="28"/>
                <w:lang w:val="uk-UA"/>
              </w:rPr>
              <w:t>-2</w:t>
            </w:r>
            <w:r w:rsidR="00BD11B6">
              <w:rPr>
                <w:sz w:val="28"/>
                <w:szCs w:val="28"/>
                <w:lang w:val="uk-UA"/>
              </w:rPr>
              <w:t>2</w:t>
            </w:r>
            <w:r w:rsidRPr="00692E8D">
              <w:rPr>
                <w:sz w:val="28"/>
                <w:szCs w:val="28"/>
                <w:lang w:val="uk-UA"/>
              </w:rPr>
              <w:t>/ДЗ</w:t>
            </w:r>
            <w:r w:rsidR="00430E2F" w:rsidRPr="006E3D25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692E8D">
              <w:rPr>
                <w:sz w:val="28"/>
                <w:szCs w:val="28"/>
                <w:lang w:val="uk-UA"/>
              </w:rPr>
              <w:t>, заява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D11B6" w:rsidRPr="00157493">
              <w:rPr>
                <w:sz w:val="28"/>
                <w:szCs w:val="28"/>
                <w:lang w:val="uk-UA"/>
              </w:rPr>
              <w:t>Іваненка І. І.</w:t>
            </w:r>
            <w:r w:rsidRPr="00692E8D">
              <w:rPr>
                <w:sz w:val="28"/>
                <w:szCs w:val="28"/>
                <w:lang w:val="uk-UA"/>
              </w:rPr>
              <w:t xml:space="preserve"> від</w:t>
            </w:r>
            <w:r w:rsidR="00BD11B6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</w:t>
            </w:r>
            <w:r w:rsidR="00BD11B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D11B6">
              <w:rPr>
                <w:sz w:val="28"/>
                <w:szCs w:val="28"/>
                <w:lang w:val="uk-UA"/>
              </w:rPr>
              <w:t>червня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92E8D">
              <w:rPr>
                <w:sz w:val="28"/>
                <w:szCs w:val="28"/>
                <w:lang w:val="uk-UA"/>
              </w:rPr>
              <w:t>202</w:t>
            </w:r>
            <w:r w:rsidR="00BD11B6">
              <w:rPr>
                <w:sz w:val="28"/>
                <w:szCs w:val="28"/>
                <w:lang w:val="uk-UA"/>
              </w:rPr>
              <w:t>2</w:t>
            </w:r>
            <w:r w:rsidRPr="00692E8D">
              <w:rPr>
                <w:sz w:val="28"/>
                <w:szCs w:val="28"/>
                <w:lang w:val="uk-UA"/>
              </w:rPr>
              <w:t xml:space="preserve"> року</w:t>
            </w:r>
            <w:r w:rsidR="00E61B6B">
              <w:rPr>
                <w:sz w:val="28"/>
                <w:szCs w:val="28"/>
                <w:lang w:val="uk-UA"/>
              </w:rPr>
              <w:t>.</w:t>
            </w:r>
          </w:p>
          <w:p w14:paraId="6A65FF00" w14:textId="77777777" w:rsidR="009C68E5" w:rsidRPr="00157493" w:rsidRDefault="009C68E5" w:rsidP="008E7031">
            <w:pPr>
              <w:pStyle w:val="textfooter"/>
              <w:ind w:firstLine="0"/>
              <w:rPr>
                <w:lang w:val="uk-UA"/>
              </w:rPr>
            </w:pPr>
          </w:p>
        </w:tc>
      </w:tr>
      <w:tr w:rsidR="00272DAF" w:rsidRPr="00157493" w14:paraId="7358D723" w14:textId="77777777" w:rsidTr="00EF5F8E">
        <w:trPr>
          <w:tblCellSpacing w:w="15" w:type="dxa"/>
        </w:trPr>
        <w:tc>
          <w:tcPr>
            <w:tcW w:w="4969" w:type="pct"/>
            <w:vAlign w:val="center"/>
          </w:tcPr>
          <w:p w14:paraId="702C6CDA" w14:textId="77777777" w:rsidR="00272DAF" w:rsidRPr="00157493" w:rsidRDefault="00272DAF" w:rsidP="00CB0889">
            <w:pPr>
              <w:spacing w:after="240"/>
              <w:ind w:right="-6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24241F1" w14:textId="77777777" w:rsidR="009E1D86" w:rsidRPr="00157493" w:rsidRDefault="00281473" w:rsidP="00197E17">
      <w:pPr>
        <w:rPr>
          <w:lang w:val="uk-UA"/>
        </w:rPr>
      </w:pPr>
      <w:r w:rsidRPr="00157493">
        <w:rPr>
          <w:lang w:val="uk-UA"/>
        </w:rPr>
        <w:t xml:space="preserve">_________________________                           </w:t>
      </w:r>
      <w:r w:rsidR="00BA5254" w:rsidRPr="00157493">
        <w:rPr>
          <w:lang w:val="uk-UA"/>
        </w:rPr>
        <w:t xml:space="preserve">       </w:t>
      </w:r>
      <w:r w:rsidRPr="00157493">
        <w:rPr>
          <w:lang w:val="uk-UA"/>
        </w:rPr>
        <w:t xml:space="preserve">                            ________________________</w:t>
      </w:r>
    </w:p>
    <w:p w14:paraId="32E88781" w14:textId="26DC5D51" w:rsidR="00281473" w:rsidRDefault="00281473" w:rsidP="00197E17">
      <w:pPr>
        <w:rPr>
          <w:sz w:val="20"/>
          <w:szCs w:val="20"/>
          <w:lang w:val="uk-UA"/>
        </w:rPr>
      </w:pPr>
      <w:r w:rsidRPr="00157493">
        <w:rPr>
          <w:sz w:val="20"/>
          <w:szCs w:val="20"/>
          <w:lang w:val="uk-UA"/>
        </w:rPr>
        <w:t xml:space="preserve">   (посада суб’єкта призначення)                                                                                               (ПІБ) </w:t>
      </w:r>
    </w:p>
    <w:p w14:paraId="6EF4C00B" w14:textId="3E785B1C" w:rsidR="00851277" w:rsidRDefault="00851277" w:rsidP="00197E17">
      <w:pPr>
        <w:rPr>
          <w:sz w:val="20"/>
          <w:szCs w:val="20"/>
          <w:lang w:val="uk-UA"/>
        </w:rPr>
      </w:pPr>
    </w:p>
    <w:p w14:paraId="2A4C176A" w14:textId="442B19F8" w:rsidR="00851277" w:rsidRDefault="00851277" w:rsidP="00197E17">
      <w:pPr>
        <w:rPr>
          <w:sz w:val="20"/>
          <w:szCs w:val="20"/>
          <w:lang w:val="uk-UA"/>
        </w:rPr>
      </w:pPr>
    </w:p>
    <w:p w14:paraId="44901E7A" w14:textId="67EE10ED" w:rsidR="00851277" w:rsidRDefault="00851277" w:rsidP="00197E17">
      <w:pPr>
        <w:rPr>
          <w:sz w:val="20"/>
          <w:szCs w:val="20"/>
          <w:lang w:val="uk-UA"/>
        </w:rPr>
      </w:pPr>
    </w:p>
    <w:p w14:paraId="5BF3E41E" w14:textId="6F4DB210" w:rsidR="00430E2F" w:rsidRDefault="00430E2F" w:rsidP="00197E1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</w:t>
      </w:r>
    </w:p>
    <w:p w14:paraId="351723DE" w14:textId="0D359723" w:rsidR="00430E2F" w:rsidRDefault="00430E2F" w:rsidP="00197E1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Примітка.</w:t>
      </w:r>
    </w:p>
    <w:p w14:paraId="148FBBA1" w14:textId="6952418C" w:rsidR="00430E2F" w:rsidRDefault="00430E2F" w:rsidP="00197E17">
      <w:pPr>
        <w:rPr>
          <w:sz w:val="20"/>
          <w:szCs w:val="20"/>
          <w:lang w:val="uk-UA"/>
        </w:rPr>
      </w:pPr>
    </w:p>
    <w:p w14:paraId="550167A4" w14:textId="08620D38" w:rsidR="00430E2F" w:rsidRPr="00430E2F" w:rsidRDefault="00430E2F" w:rsidP="00430E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430E2F">
        <w:rPr>
          <w:vertAlign w:val="superscript"/>
          <w:lang w:val="uk-UA"/>
        </w:rPr>
        <w:t>1</w:t>
      </w:r>
      <w:r w:rsidRPr="00430E2F">
        <w:rPr>
          <w:lang w:val="uk-UA"/>
        </w:rPr>
        <w:t xml:space="preserve"> З</w:t>
      </w:r>
      <w:r w:rsidRPr="00430E2F">
        <w:rPr>
          <w:color w:val="333333"/>
          <w:lang w:val="uk-UA"/>
        </w:rPr>
        <w:t xml:space="preserve"> метою встановлення відповідності державного службовця займаній посаді може бути встановлене випробування.</w:t>
      </w:r>
      <w:bookmarkStart w:id="1" w:name="n1431"/>
      <w:bookmarkStart w:id="2" w:name="n430"/>
      <w:bookmarkEnd w:id="1"/>
      <w:bookmarkEnd w:id="2"/>
      <w:r w:rsidRPr="00430E2F">
        <w:rPr>
          <w:color w:val="333333"/>
          <w:lang w:val="uk-UA"/>
        </w:rPr>
        <w:t xml:space="preserve"> При призначенні особи на посаду державної служби вперше встановлення випробування є обов’язковим.</w:t>
      </w:r>
    </w:p>
    <w:p w14:paraId="6C4B099E" w14:textId="77777777" w:rsidR="00430E2F" w:rsidRPr="00430E2F" w:rsidRDefault="00430E2F" w:rsidP="00430E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430E2F">
        <w:rPr>
          <w:vertAlign w:val="superscript"/>
          <w:lang w:val="uk-UA"/>
        </w:rPr>
        <w:t xml:space="preserve">2 </w:t>
      </w:r>
      <w:r w:rsidRPr="00430E2F">
        <w:rPr>
          <w:lang w:val="uk-UA"/>
        </w:rPr>
        <w:t>В доповідній записці рекомендується зазначати інформацію про наявність у особи громадянства України, освіти та досвіду роботи згідно з вимогами законодавства, встановленими щодо відповідної посади.</w:t>
      </w:r>
    </w:p>
    <w:p w14:paraId="34A1D218" w14:textId="596793E6" w:rsidR="00430E2F" w:rsidRPr="00430E2F" w:rsidRDefault="00430E2F" w:rsidP="00430E2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13A989D4" w14:textId="66EE2A35" w:rsidR="00430E2F" w:rsidRPr="00430E2F" w:rsidRDefault="00430E2F" w:rsidP="00197E17">
      <w:pPr>
        <w:rPr>
          <w:sz w:val="20"/>
          <w:szCs w:val="20"/>
        </w:rPr>
      </w:pPr>
    </w:p>
    <w:sectPr w:rsidR="00430E2F" w:rsidRPr="00430E2F" w:rsidSect="00CD04B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6"/>
    <w:rsid w:val="000152B8"/>
    <w:rsid w:val="00026CEC"/>
    <w:rsid w:val="000969CE"/>
    <w:rsid w:val="000D15B8"/>
    <w:rsid w:val="000E7768"/>
    <w:rsid w:val="000F3142"/>
    <w:rsid w:val="001111BA"/>
    <w:rsid w:val="00130213"/>
    <w:rsid w:val="00157493"/>
    <w:rsid w:val="00196FE4"/>
    <w:rsid w:val="00197E17"/>
    <w:rsid w:val="001A6E58"/>
    <w:rsid w:val="001E5151"/>
    <w:rsid w:val="001F6CC0"/>
    <w:rsid w:val="00203B90"/>
    <w:rsid w:val="00213AFF"/>
    <w:rsid w:val="00236E54"/>
    <w:rsid w:val="00252203"/>
    <w:rsid w:val="00257786"/>
    <w:rsid w:val="00272DAF"/>
    <w:rsid w:val="00273788"/>
    <w:rsid w:val="00281473"/>
    <w:rsid w:val="002A5EF6"/>
    <w:rsid w:val="0031613B"/>
    <w:rsid w:val="0036344D"/>
    <w:rsid w:val="00373275"/>
    <w:rsid w:val="00380FA3"/>
    <w:rsid w:val="003B1359"/>
    <w:rsid w:val="003E60C4"/>
    <w:rsid w:val="0042463C"/>
    <w:rsid w:val="00430218"/>
    <w:rsid w:val="00430E2F"/>
    <w:rsid w:val="004B5B11"/>
    <w:rsid w:val="004C1333"/>
    <w:rsid w:val="004D7FBB"/>
    <w:rsid w:val="00516558"/>
    <w:rsid w:val="005230DA"/>
    <w:rsid w:val="00532F77"/>
    <w:rsid w:val="00535DD0"/>
    <w:rsid w:val="005542B0"/>
    <w:rsid w:val="00557E42"/>
    <w:rsid w:val="00565AE5"/>
    <w:rsid w:val="00576E99"/>
    <w:rsid w:val="005A1505"/>
    <w:rsid w:val="005B7980"/>
    <w:rsid w:val="005C5781"/>
    <w:rsid w:val="00623D80"/>
    <w:rsid w:val="00632546"/>
    <w:rsid w:val="006377FC"/>
    <w:rsid w:val="00646E0D"/>
    <w:rsid w:val="00651D39"/>
    <w:rsid w:val="00652269"/>
    <w:rsid w:val="0065265C"/>
    <w:rsid w:val="0066037C"/>
    <w:rsid w:val="00692E8D"/>
    <w:rsid w:val="006B2CAB"/>
    <w:rsid w:val="006E258F"/>
    <w:rsid w:val="006E3D25"/>
    <w:rsid w:val="00721756"/>
    <w:rsid w:val="007327CA"/>
    <w:rsid w:val="007409CD"/>
    <w:rsid w:val="00774012"/>
    <w:rsid w:val="007A52E7"/>
    <w:rsid w:val="007B227C"/>
    <w:rsid w:val="007C4282"/>
    <w:rsid w:val="007C52FA"/>
    <w:rsid w:val="007C6CEB"/>
    <w:rsid w:val="007D655B"/>
    <w:rsid w:val="007E2ABA"/>
    <w:rsid w:val="007F6C61"/>
    <w:rsid w:val="008008D9"/>
    <w:rsid w:val="00830F7C"/>
    <w:rsid w:val="00831B15"/>
    <w:rsid w:val="008366FB"/>
    <w:rsid w:val="00851277"/>
    <w:rsid w:val="008E7031"/>
    <w:rsid w:val="008F5ADA"/>
    <w:rsid w:val="00900794"/>
    <w:rsid w:val="00964EF6"/>
    <w:rsid w:val="009C68E5"/>
    <w:rsid w:val="009D3B32"/>
    <w:rsid w:val="009E1D86"/>
    <w:rsid w:val="00A358A6"/>
    <w:rsid w:val="00A45A77"/>
    <w:rsid w:val="00A4639A"/>
    <w:rsid w:val="00A513C5"/>
    <w:rsid w:val="00A632A0"/>
    <w:rsid w:val="00AE32CF"/>
    <w:rsid w:val="00AE746A"/>
    <w:rsid w:val="00AF1D2B"/>
    <w:rsid w:val="00AF2597"/>
    <w:rsid w:val="00B07C03"/>
    <w:rsid w:val="00B4436F"/>
    <w:rsid w:val="00B57C12"/>
    <w:rsid w:val="00B67BE6"/>
    <w:rsid w:val="00B71CCF"/>
    <w:rsid w:val="00BA5254"/>
    <w:rsid w:val="00BC1195"/>
    <w:rsid w:val="00BD11B6"/>
    <w:rsid w:val="00BF4A7C"/>
    <w:rsid w:val="00C84CEA"/>
    <w:rsid w:val="00CB0889"/>
    <w:rsid w:val="00CD04B8"/>
    <w:rsid w:val="00CD0CB9"/>
    <w:rsid w:val="00CF5CFB"/>
    <w:rsid w:val="00D16FDB"/>
    <w:rsid w:val="00D527C8"/>
    <w:rsid w:val="00D640A7"/>
    <w:rsid w:val="00D81886"/>
    <w:rsid w:val="00DA18F7"/>
    <w:rsid w:val="00DA4038"/>
    <w:rsid w:val="00DA6D04"/>
    <w:rsid w:val="00DD410D"/>
    <w:rsid w:val="00E201DA"/>
    <w:rsid w:val="00E25AAB"/>
    <w:rsid w:val="00E534F1"/>
    <w:rsid w:val="00E61B6B"/>
    <w:rsid w:val="00E86AF9"/>
    <w:rsid w:val="00EA116A"/>
    <w:rsid w:val="00EA77E7"/>
    <w:rsid w:val="00EE1FE7"/>
    <w:rsid w:val="00EF5F8E"/>
    <w:rsid w:val="00F0750C"/>
    <w:rsid w:val="00F10596"/>
    <w:rsid w:val="00F153BE"/>
    <w:rsid w:val="00F2441C"/>
    <w:rsid w:val="00F75CB5"/>
    <w:rsid w:val="00FB4F52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4F588"/>
  <w15:chartTrackingRefBased/>
  <w15:docId w15:val="{77C7DEAB-D416-414C-9911-BFA0FE47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11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16F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after="120"/>
      <w:ind w:firstLine="720"/>
      <w:jc w:val="both"/>
    </w:pPr>
    <w:rPr>
      <w:sz w:val="28"/>
      <w:szCs w:val="28"/>
    </w:rPr>
  </w:style>
  <w:style w:type="paragraph" w:customStyle="1" w:styleId="organname">
    <w:name w:val="organ_name"/>
    <w:basedOn w:val="a"/>
    <w:pPr>
      <w:spacing w:after="120"/>
      <w:ind w:firstLine="720"/>
      <w:jc w:val="both"/>
    </w:pPr>
    <w:rPr>
      <w:b/>
      <w:bCs/>
      <w:sz w:val="28"/>
      <w:szCs w:val="28"/>
    </w:rPr>
  </w:style>
  <w:style w:type="paragraph" w:customStyle="1" w:styleId="parentorganname">
    <w:name w:val="parent_organ_name"/>
    <w:basedOn w:val="a"/>
    <w:pPr>
      <w:spacing w:after="120"/>
      <w:ind w:firstLine="720"/>
      <w:jc w:val="both"/>
    </w:pPr>
    <w:rPr>
      <w:b/>
      <w:bCs/>
      <w:sz w:val="28"/>
      <w:szCs w:val="28"/>
    </w:rPr>
  </w:style>
  <w:style w:type="paragraph" w:customStyle="1" w:styleId="wordnakaz">
    <w:name w:val="word_nakaz"/>
    <w:basedOn w:val="a"/>
    <w:pPr>
      <w:spacing w:after="120"/>
      <w:ind w:firstLine="720"/>
      <w:jc w:val="both"/>
    </w:pPr>
    <w:rPr>
      <w:b/>
      <w:bCs/>
      <w:sz w:val="28"/>
      <w:szCs w:val="28"/>
    </w:rPr>
  </w:style>
  <w:style w:type="paragraph" w:customStyle="1" w:styleId="cityname">
    <w:name w:val="city_name"/>
    <w:basedOn w:val="a"/>
    <w:pPr>
      <w:spacing w:after="120"/>
      <w:ind w:firstLine="720"/>
      <w:jc w:val="both"/>
    </w:pPr>
    <w:rPr>
      <w:sz w:val="28"/>
      <w:szCs w:val="28"/>
    </w:rPr>
  </w:style>
  <w:style w:type="paragraph" w:customStyle="1" w:styleId="orderitemheader">
    <w:name w:val="order_item_header"/>
    <w:basedOn w:val="a"/>
    <w:pPr>
      <w:spacing w:after="120"/>
      <w:ind w:firstLine="720"/>
    </w:pPr>
    <w:rPr>
      <w:b/>
      <w:bCs/>
      <w:sz w:val="28"/>
      <w:szCs w:val="28"/>
    </w:rPr>
  </w:style>
  <w:style w:type="paragraph" w:customStyle="1" w:styleId="personfooter">
    <w:name w:val="person_footer"/>
    <w:basedOn w:val="a"/>
    <w:pPr>
      <w:spacing w:after="120"/>
      <w:ind w:firstLine="720"/>
      <w:jc w:val="both"/>
    </w:pPr>
    <w:rPr>
      <w:b/>
      <w:bCs/>
      <w:sz w:val="28"/>
      <w:szCs w:val="28"/>
    </w:rPr>
  </w:style>
  <w:style w:type="character" w:styleId="a3">
    <w:name w:val="Strong"/>
    <w:uiPriority w:val="22"/>
    <w:qFormat/>
    <w:rPr>
      <w:b/>
      <w:bCs/>
    </w:rPr>
  </w:style>
  <w:style w:type="paragraph" w:styleId="a4">
    <w:name w:val="Normal (Web)"/>
    <w:basedOn w:val="a"/>
    <w:unhideWhenUsed/>
    <w:pPr>
      <w:spacing w:after="120"/>
      <w:ind w:firstLine="720"/>
      <w:jc w:val="both"/>
    </w:pPr>
    <w:rPr>
      <w:sz w:val="28"/>
      <w:szCs w:val="28"/>
    </w:rPr>
  </w:style>
  <w:style w:type="paragraph" w:customStyle="1" w:styleId="fio">
    <w:name w:val="fio"/>
    <w:basedOn w:val="a"/>
    <w:pPr>
      <w:spacing w:after="120"/>
      <w:ind w:firstLine="720"/>
      <w:jc w:val="both"/>
    </w:pPr>
    <w:rPr>
      <w:sz w:val="28"/>
      <w:szCs w:val="28"/>
    </w:rPr>
  </w:style>
  <w:style w:type="paragraph" w:customStyle="1" w:styleId="vsuorder">
    <w:name w:val="vsu_order"/>
    <w:basedOn w:val="a"/>
    <w:pPr>
      <w:spacing w:after="120"/>
      <w:jc w:val="both"/>
    </w:pPr>
    <w:rPr>
      <w:b/>
      <w:bCs/>
      <w:sz w:val="28"/>
      <w:szCs w:val="28"/>
    </w:rPr>
  </w:style>
  <w:style w:type="paragraph" w:customStyle="1" w:styleId="inclist">
    <w:name w:val="inc_list"/>
    <w:basedOn w:val="a"/>
    <w:pPr>
      <w:spacing w:after="120"/>
      <w:ind w:left="720"/>
    </w:pPr>
    <w:rPr>
      <w:sz w:val="28"/>
      <w:szCs w:val="28"/>
    </w:rPr>
  </w:style>
  <w:style w:type="paragraph" w:customStyle="1" w:styleId="textfooter">
    <w:name w:val="text_footer"/>
    <w:basedOn w:val="a"/>
    <w:pPr>
      <w:spacing w:after="120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B08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A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13AFF"/>
    <w:rPr>
      <w:rFonts w:ascii="Segoe UI" w:eastAsia="Times New Roman" w:hAnsi="Segoe UI" w:cs="Segoe UI"/>
      <w:sz w:val="18"/>
      <w:szCs w:val="18"/>
    </w:rPr>
  </w:style>
  <w:style w:type="character" w:customStyle="1" w:styleId="rvts23">
    <w:name w:val="rvts23"/>
    <w:rsid w:val="00203B90"/>
  </w:style>
  <w:style w:type="character" w:customStyle="1" w:styleId="20">
    <w:name w:val="Заголовок 2 Знак"/>
    <w:link w:val="2"/>
    <w:rsid w:val="00D16FDB"/>
    <w:rPr>
      <w:rFonts w:ascii="Cambria" w:hAnsi="Cambria"/>
      <w:b/>
      <w:bCs/>
      <w:i/>
      <w:iCs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4246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46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463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46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463C"/>
    <w:rPr>
      <w:b/>
      <w:bCs/>
    </w:rPr>
  </w:style>
  <w:style w:type="paragraph" w:customStyle="1" w:styleId="rvps2">
    <w:name w:val="rvps2"/>
    <w:basedOn w:val="a"/>
    <w:rsid w:val="00430E2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30E2F"/>
  </w:style>
  <w:style w:type="character" w:styleId="ad">
    <w:name w:val="Hyperlink"/>
    <w:basedOn w:val="a0"/>
    <w:uiPriority w:val="99"/>
    <w:semiHidden/>
    <w:unhideWhenUsed/>
    <w:rsid w:val="00430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Олександрович Астапов</dc:creator>
  <cp:keywords/>
  <dc:description/>
  <cp:lastModifiedBy>Андрій Олександрович Астапов</cp:lastModifiedBy>
  <cp:revision>3</cp:revision>
  <cp:lastPrinted>2022-06-15T13:04:00Z</cp:lastPrinted>
  <dcterms:created xsi:type="dcterms:W3CDTF">2022-06-16T13:29:00Z</dcterms:created>
  <dcterms:modified xsi:type="dcterms:W3CDTF">2022-06-16T13:32:00Z</dcterms:modified>
</cp:coreProperties>
</file>