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B0F5" w14:textId="77777777" w:rsidR="007A6179" w:rsidRPr="00117B5B" w:rsidRDefault="00000000">
      <w:pPr>
        <w:spacing w:before="69" w:line="278" w:lineRule="auto"/>
        <w:ind w:left="2322" w:right="137" w:hanging="2127"/>
        <w:rPr>
          <w:b/>
          <w:sz w:val="28"/>
        </w:rPr>
      </w:pPr>
      <w:r w:rsidRPr="00117B5B">
        <w:rPr>
          <w:b/>
          <w:sz w:val="28"/>
        </w:rPr>
        <w:t>РЕКОМЕНДОВАНИЙ</w:t>
      </w:r>
      <w:r w:rsidRPr="00117B5B">
        <w:rPr>
          <w:b/>
          <w:spacing w:val="-18"/>
          <w:sz w:val="28"/>
        </w:rPr>
        <w:t xml:space="preserve"> </w:t>
      </w:r>
      <w:r w:rsidRPr="00117B5B">
        <w:rPr>
          <w:b/>
          <w:sz w:val="28"/>
        </w:rPr>
        <w:t>ПЕРЕЛІК</w:t>
      </w:r>
      <w:r w:rsidRPr="00117B5B">
        <w:rPr>
          <w:b/>
          <w:spacing w:val="22"/>
          <w:sz w:val="28"/>
        </w:rPr>
        <w:t xml:space="preserve"> </w:t>
      </w:r>
      <w:r w:rsidRPr="00117B5B">
        <w:rPr>
          <w:b/>
          <w:sz w:val="28"/>
        </w:rPr>
        <w:t>БЕЗКОШТОВНИХ</w:t>
      </w:r>
      <w:r w:rsidRPr="00117B5B">
        <w:rPr>
          <w:b/>
          <w:spacing w:val="-18"/>
          <w:sz w:val="28"/>
        </w:rPr>
        <w:t xml:space="preserve"> </w:t>
      </w:r>
      <w:r w:rsidRPr="00117B5B">
        <w:rPr>
          <w:b/>
          <w:sz w:val="28"/>
        </w:rPr>
        <w:t>ОНЛАЙН-ПЛАТФОРМ ТА ОНЛАЙН-КУРСІВ</w:t>
      </w:r>
      <w:r w:rsidRPr="00117B5B">
        <w:rPr>
          <w:b/>
          <w:spacing w:val="40"/>
          <w:sz w:val="28"/>
        </w:rPr>
        <w:t xml:space="preserve"> </w:t>
      </w:r>
      <w:r w:rsidRPr="00117B5B">
        <w:rPr>
          <w:b/>
          <w:sz w:val="28"/>
        </w:rPr>
        <w:t>ДЛЯ САМООСВІТИ</w:t>
      </w:r>
    </w:p>
    <w:p w14:paraId="660A887C" w14:textId="77777777" w:rsidR="007A6179" w:rsidRPr="00117B5B" w:rsidRDefault="007A6179">
      <w:pPr>
        <w:pStyle w:val="a3"/>
        <w:spacing w:before="212" w:line="240" w:lineRule="auto"/>
        <w:ind w:left="0" w:firstLine="0"/>
        <w:rPr>
          <w:b/>
        </w:rPr>
      </w:pPr>
    </w:p>
    <w:p w14:paraId="3D22E2F3" w14:textId="77777777" w:rsidR="007A6179" w:rsidRPr="00117B5B" w:rsidRDefault="00000000">
      <w:pPr>
        <w:pStyle w:val="1"/>
        <w:ind w:left="717"/>
        <w:rPr>
          <w:u w:val="none"/>
        </w:rPr>
      </w:pPr>
      <w:r w:rsidRPr="00117B5B">
        <w:rPr>
          <w:spacing w:val="-2"/>
          <w:u w:val="none"/>
        </w:rPr>
        <w:t>ВИЩА</w:t>
      </w:r>
      <w:r w:rsidRPr="00117B5B">
        <w:rPr>
          <w:spacing w:val="-17"/>
          <w:u w:val="none"/>
        </w:rPr>
        <w:t xml:space="preserve"> </w:t>
      </w:r>
      <w:r w:rsidRPr="00117B5B">
        <w:rPr>
          <w:spacing w:val="-2"/>
          <w:u w:val="none"/>
        </w:rPr>
        <w:t>ШКОЛА</w:t>
      </w:r>
      <w:r w:rsidRPr="00117B5B">
        <w:rPr>
          <w:spacing w:val="-16"/>
          <w:u w:val="none"/>
        </w:rPr>
        <w:t xml:space="preserve"> </w:t>
      </w:r>
      <w:r w:rsidRPr="00117B5B">
        <w:rPr>
          <w:spacing w:val="-2"/>
          <w:u w:val="none"/>
        </w:rPr>
        <w:t>ПУБЛІЧНОГО</w:t>
      </w:r>
      <w:r w:rsidRPr="00117B5B">
        <w:rPr>
          <w:spacing w:val="-16"/>
          <w:u w:val="none"/>
        </w:rPr>
        <w:t xml:space="preserve"> </w:t>
      </w:r>
      <w:r w:rsidRPr="00117B5B">
        <w:rPr>
          <w:spacing w:val="-2"/>
          <w:u w:val="none"/>
        </w:rPr>
        <w:t>УПРАВЛІННЯ</w:t>
      </w:r>
    </w:p>
    <w:p w14:paraId="07ED1FFA" w14:textId="2EF08187" w:rsidR="00A83208" w:rsidRPr="00117B5B" w:rsidRDefault="007A6179" w:rsidP="00A83208">
      <w:pPr>
        <w:pStyle w:val="a3"/>
        <w:spacing w:before="58" w:line="240" w:lineRule="auto"/>
        <w:ind w:left="1" w:right="137" w:firstLine="566"/>
      </w:pPr>
      <w:hyperlink r:id="rId8">
        <w:r w:rsidRPr="00117B5B">
          <w:rPr>
            <w:b/>
            <w:color w:val="467885"/>
            <w:u w:val="single" w:color="467885"/>
          </w:rPr>
          <w:t>StudyiЯ</w:t>
        </w:r>
      </w:hyperlink>
      <w:r w:rsidRPr="00117B5B">
        <w:rPr>
          <w:b/>
          <w:color w:val="467885"/>
          <w:spacing w:val="-11"/>
        </w:rPr>
        <w:t xml:space="preserve"> </w:t>
      </w:r>
      <w:r w:rsidRPr="00117B5B">
        <w:t>–</w:t>
      </w:r>
      <w:r w:rsidRPr="00117B5B">
        <w:rPr>
          <w:spacing w:val="-11"/>
        </w:rPr>
        <w:t xml:space="preserve"> </w:t>
      </w:r>
      <w:r w:rsidRPr="00117B5B">
        <w:t>це</w:t>
      </w:r>
      <w:r w:rsidRPr="00117B5B">
        <w:rPr>
          <w:spacing w:val="-12"/>
        </w:rPr>
        <w:t xml:space="preserve"> </w:t>
      </w:r>
      <w:r w:rsidRPr="00117B5B">
        <w:t>інноваційна</w:t>
      </w:r>
      <w:r w:rsidRPr="00117B5B">
        <w:rPr>
          <w:spacing w:val="-12"/>
        </w:rPr>
        <w:t xml:space="preserve"> </w:t>
      </w:r>
      <w:r w:rsidRPr="00117B5B">
        <w:t>освітня</w:t>
      </w:r>
      <w:r w:rsidRPr="00117B5B">
        <w:rPr>
          <w:spacing w:val="-13"/>
        </w:rPr>
        <w:t xml:space="preserve"> </w:t>
      </w:r>
      <w:r w:rsidRPr="00117B5B">
        <w:t>платформа</w:t>
      </w:r>
      <w:r w:rsidRPr="00117B5B">
        <w:rPr>
          <w:spacing w:val="-12"/>
        </w:rPr>
        <w:t xml:space="preserve"> </w:t>
      </w:r>
      <w:r w:rsidRPr="00117B5B">
        <w:t>Вищої</w:t>
      </w:r>
      <w:r w:rsidRPr="00117B5B">
        <w:rPr>
          <w:spacing w:val="-11"/>
        </w:rPr>
        <w:t xml:space="preserve"> </w:t>
      </w:r>
      <w:r w:rsidRPr="00117B5B">
        <w:t>школи</w:t>
      </w:r>
      <w:r w:rsidRPr="00117B5B">
        <w:rPr>
          <w:spacing w:val="-13"/>
        </w:rPr>
        <w:t xml:space="preserve"> </w:t>
      </w:r>
      <w:r w:rsidRPr="00117B5B">
        <w:t>публічного</w:t>
      </w:r>
      <w:r w:rsidRPr="00117B5B">
        <w:rPr>
          <w:spacing w:val="-12"/>
        </w:rPr>
        <w:t xml:space="preserve"> </w:t>
      </w:r>
      <w:r w:rsidRPr="00117B5B">
        <w:t>управління для навчання та розвитку публічних службовців.</w:t>
      </w:r>
    </w:p>
    <w:p w14:paraId="54BA8247" w14:textId="77777777" w:rsidR="00A83208" w:rsidRPr="00117B5B" w:rsidRDefault="00A83208" w:rsidP="00A83208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Аудит безпеки (території, укриттів, транспорту) з урахуванням потреб різних груп жінок і чоловіків: практичний онлайн-курс</w:t>
      </w:r>
    </w:p>
    <w:p w14:paraId="6354392D" w14:textId="765F2A2F" w:rsidR="00A83208" w:rsidRPr="00117B5B" w:rsidRDefault="00A83208" w:rsidP="00A83208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Боротьба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корупцією</w:t>
      </w:r>
    </w:p>
    <w:p w14:paraId="13D436D5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Бюджетний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процес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органах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місцевого</w:t>
      </w:r>
      <w:r w:rsidRPr="00117B5B">
        <w:rPr>
          <w:spacing w:val="-9"/>
          <w:sz w:val="28"/>
        </w:rPr>
        <w:t xml:space="preserve"> </w:t>
      </w:r>
      <w:r w:rsidRPr="00117B5B">
        <w:rPr>
          <w:spacing w:val="-2"/>
          <w:sz w:val="28"/>
        </w:rPr>
        <w:t>самоврядування</w:t>
      </w:r>
    </w:p>
    <w:p w14:paraId="4F48452C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3"/>
        <w:rPr>
          <w:sz w:val="28"/>
        </w:rPr>
      </w:pPr>
      <w:r w:rsidRPr="00117B5B">
        <w:rPr>
          <w:sz w:val="28"/>
        </w:rPr>
        <w:t>Виявлення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реагування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випадки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сексуального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насильства,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пов’язаного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конфліктом, та надання допомоги постраждалим</w:t>
      </w:r>
    </w:p>
    <w:p w14:paraId="229280E1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340" w:lineRule="exact"/>
        <w:ind w:left="721" w:hanging="359"/>
        <w:rPr>
          <w:sz w:val="28"/>
        </w:rPr>
      </w:pPr>
      <w:r w:rsidRPr="00117B5B">
        <w:rPr>
          <w:sz w:val="28"/>
        </w:rPr>
        <w:t>Інтеграція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України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внутрішнього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ринку</w:t>
      </w:r>
      <w:r w:rsidRPr="00117B5B">
        <w:rPr>
          <w:spacing w:val="-12"/>
          <w:sz w:val="28"/>
        </w:rPr>
        <w:t xml:space="preserve"> </w:t>
      </w:r>
      <w:r w:rsidRPr="00117B5B">
        <w:rPr>
          <w:spacing w:val="-5"/>
          <w:sz w:val="28"/>
        </w:rPr>
        <w:t>ЄС</w:t>
      </w:r>
    </w:p>
    <w:p w14:paraId="6966EDAF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Інтегроване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управління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кордонами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міграція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5"/>
          <w:sz w:val="28"/>
        </w:rPr>
        <w:t>ЄС</w:t>
      </w:r>
    </w:p>
    <w:p w14:paraId="2CB94A6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Кіберзахист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організацій</w:t>
      </w:r>
    </w:p>
    <w:p w14:paraId="5B677C7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4"/>
        <w:rPr>
          <w:sz w:val="28"/>
        </w:rPr>
      </w:pPr>
      <w:r w:rsidRPr="00117B5B">
        <w:rPr>
          <w:sz w:val="28"/>
        </w:rPr>
        <w:t>Клімат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навколишнє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середовище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особливою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увагою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Європейському</w:t>
      </w:r>
      <w:r w:rsidRPr="00117B5B">
        <w:rPr>
          <w:spacing w:val="80"/>
          <w:w w:val="150"/>
          <w:sz w:val="28"/>
        </w:rPr>
        <w:t xml:space="preserve"> </w:t>
      </w:r>
      <w:r w:rsidRPr="00117B5B">
        <w:rPr>
          <w:sz w:val="28"/>
        </w:rPr>
        <w:t>зеленому курсі</w:t>
      </w:r>
    </w:p>
    <w:p w14:paraId="2C1E225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3"/>
        <w:rPr>
          <w:sz w:val="28"/>
        </w:rPr>
      </w:pPr>
      <w:r w:rsidRPr="00117B5B">
        <w:rPr>
          <w:sz w:val="28"/>
        </w:rPr>
        <w:t>Комплексне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реагування</w:t>
      </w:r>
      <w:r w:rsidRPr="00117B5B">
        <w:rPr>
          <w:spacing w:val="80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80"/>
          <w:sz w:val="28"/>
        </w:rPr>
        <w:t xml:space="preserve"> </w:t>
      </w:r>
      <w:r w:rsidRPr="00117B5B">
        <w:rPr>
          <w:sz w:val="28"/>
        </w:rPr>
        <w:t>сексуальне</w:t>
      </w:r>
      <w:r w:rsidRPr="00117B5B">
        <w:rPr>
          <w:spacing w:val="80"/>
          <w:sz w:val="28"/>
        </w:rPr>
        <w:t xml:space="preserve"> </w:t>
      </w:r>
      <w:r w:rsidRPr="00117B5B">
        <w:rPr>
          <w:sz w:val="28"/>
        </w:rPr>
        <w:t>насильство,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пов’язане</w:t>
      </w:r>
      <w:r w:rsidRPr="00117B5B">
        <w:rPr>
          <w:spacing w:val="80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конфліктом, орієнтоване на постраждалих</w:t>
      </w:r>
    </w:p>
    <w:p w14:paraId="1B193AC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  <w:tab w:val="left" w:pos="2441"/>
          <w:tab w:val="left" w:pos="3711"/>
          <w:tab w:val="left" w:pos="4169"/>
          <w:tab w:val="left" w:pos="5613"/>
          <w:tab w:val="left" w:pos="6656"/>
          <w:tab w:val="left" w:pos="7003"/>
          <w:tab w:val="left" w:pos="8410"/>
          <w:tab w:val="left" w:pos="9623"/>
          <w:tab w:val="left" w:pos="10210"/>
        </w:tabs>
        <w:spacing w:line="240" w:lineRule="auto"/>
        <w:ind w:right="136"/>
        <w:rPr>
          <w:sz w:val="28"/>
        </w:rPr>
      </w:pPr>
      <w:r w:rsidRPr="00117B5B">
        <w:rPr>
          <w:spacing w:val="-2"/>
          <w:sz w:val="28"/>
        </w:rPr>
        <w:t>Координація</w:t>
      </w:r>
      <w:r w:rsidRPr="00117B5B">
        <w:rPr>
          <w:sz w:val="28"/>
        </w:rPr>
        <w:tab/>
      </w:r>
      <w:r w:rsidRPr="00117B5B">
        <w:rPr>
          <w:spacing w:val="-2"/>
          <w:sz w:val="28"/>
        </w:rPr>
        <w:t>політики</w:t>
      </w:r>
      <w:r w:rsidRPr="00117B5B">
        <w:rPr>
          <w:sz w:val="28"/>
        </w:rPr>
        <w:tab/>
      </w:r>
      <w:r w:rsidRPr="00117B5B">
        <w:rPr>
          <w:spacing w:val="-6"/>
          <w:sz w:val="28"/>
        </w:rPr>
        <w:t>та</w:t>
      </w:r>
      <w:r w:rsidRPr="00117B5B">
        <w:rPr>
          <w:sz w:val="28"/>
        </w:rPr>
        <w:tab/>
      </w:r>
      <w:r w:rsidRPr="00117B5B">
        <w:rPr>
          <w:spacing w:val="-2"/>
          <w:sz w:val="28"/>
        </w:rPr>
        <w:t>прийняття</w:t>
      </w:r>
      <w:r w:rsidRPr="00117B5B">
        <w:rPr>
          <w:sz w:val="28"/>
        </w:rPr>
        <w:tab/>
      </w:r>
      <w:r w:rsidRPr="00117B5B">
        <w:rPr>
          <w:spacing w:val="-2"/>
          <w:sz w:val="28"/>
        </w:rPr>
        <w:t>рішень</w:t>
      </w:r>
      <w:r w:rsidRPr="00117B5B">
        <w:rPr>
          <w:sz w:val="28"/>
        </w:rPr>
        <w:tab/>
      </w:r>
      <w:r w:rsidRPr="00117B5B">
        <w:rPr>
          <w:spacing w:val="-10"/>
          <w:sz w:val="28"/>
        </w:rPr>
        <w:t>у</w:t>
      </w:r>
      <w:r w:rsidRPr="00117B5B">
        <w:rPr>
          <w:sz w:val="28"/>
        </w:rPr>
        <w:tab/>
      </w:r>
      <w:r w:rsidRPr="00117B5B">
        <w:rPr>
          <w:spacing w:val="-2"/>
          <w:sz w:val="28"/>
        </w:rPr>
        <w:t>зовнішній</w:t>
      </w:r>
      <w:r w:rsidRPr="00117B5B">
        <w:rPr>
          <w:sz w:val="28"/>
        </w:rPr>
        <w:tab/>
      </w:r>
      <w:r w:rsidRPr="00117B5B">
        <w:rPr>
          <w:spacing w:val="-2"/>
          <w:sz w:val="28"/>
        </w:rPr>
        <w:t>політиці</w:t>
      </w:r>
      <w:r w:rsidRPr="00117B5B">
        <w:rPr>
          <w:sz w:val="28"/>
        </w:rPr>
        <w:tab/>
      </w:r>
      <w:r w:rsidRPr="00117B5B">
        <w:rPr>
          <w:spacing w:val="-6"/>
          <w:sz w:val="28"/>
        </w:rPr>
        <w:t>ЄС</w:t>
      </w:r>
      <w:r w:rsidRPr="00117B5B">
        <w:rPr>
          <w:sz w:val="28"/>
        </w:rPr>
        <w:tab/>
        <w:t>– перспективи для України</w:t>
      </w:r>
    </w:p>
    <w:p w14:paraId="31F0BAD6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pacing w:val="-2"/>
          <w:sz w:val="28"/>
        </w:rPr>
        <w:t>Лобіювання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й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законодавчі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механізми</w:t>
      </w:r>
    </w:p>
    <w:p w14:paraId="7B3C75B6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Мова</w:t>
      </w:r>
      <w:r w:rsidRPr="00117B5B">
        <w:rPr>
          <w:spacing w:val="-14"/>
          <w:sz w:val="28"/>
        </w:rPr>
        <w:t xml:space="preserve"> </w:t>
      </w:r>
      <w:r w:rsidRPr="00117B5B">
        <w:rPr>
          <w:spacing w:val="-2"/>
          <w:sz w:val="28"/>
        </w:rPr>
        <w:t>сьогодення</w:t>
      </w:r>
    </w:p>
    <w:p w14:paraId="2153B96B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Моніторинг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2"/>
          <w:sz w:val="28"/>
        </w:rPr>
        <w:t>оцінювання</w:t>
      </w:r>
    </w:p>
    <w:p w14:paraId="23FD121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Організація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роботи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територіях,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яких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ведуться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бойові</w:t>
      </w:r>
      <w:r w:rsidRPr="00117B5B">
        <w:rPr>
          <w:spacing w:val="-8"/>
          <w:sz w:val="28"/>
        </w:rPr>
        <w:t xml:space="preserve"> </w:t>
      </w:r>
      <w:r w:rsidRPr="00117B5B">
        <w:rPr>
          <w:spacing w:val="-5"/>
          <w:sz w:val="28"/>
        </w:rPr>
        <w:t>дії</w:t>
      </w:r>
    </w:p>
    <w:p w14:paraId="712C0C06" w14:textId="7091335D" w:rsidR="00A83208" w:rsidRPr="00117B5B" w:rsidRDefault="00A83208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Основи реалізації ветеранської політики</w:t>
      </w:r>
    </w:p>
    <w:p w14:paraId="3EABDC7D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Письмова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комунікація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публічних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службовців: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проста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мова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легке</w:t>
      </w:r>
      <w:r w:rsidRPr="00117B5B">
        <w:rPr>
          <w:spacing w:val="-11"/>
          <w:sz w:val="28"/>
        </w:rPr>
        <w:t xml:space="preserve"> </w:t>
      </w:r>
      <w:r w:rsidRPr="00117B5B">
        <w:rPr>
          <w:spacing w:val="-2"/>
          <w:sz w:val="28"/>
        </w:rPr>
        <w:t>читання</w:t>
      </w:r>
    </w:p>
    <w:p w14:paraId="623682F9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6"/>
        <w:rPr>
          <w:sz w:val="28"/>
        </w:rPr>
      </w:pPr>
      <w:r w:rsidRPr="00117B5B">
        <w:rPr>
          <w:sz w:val="28"/>
        </w:rPr>
        <w:t>Політика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ЄС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у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сфері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співробітництва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питань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розвитку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пов’язані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нею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фінансові інструменти</w:t>
      </w:r>
    </w:p>
    <w:p w14:paraId="604B62F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Політичний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діалог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комунікація</w:t>
      </w:r>
    </w:p>
    <w:p w14:paraId="44C24527" w14:textId="6922CDF5" w:rsidR="00A83208" w:rsidRPr="00117B5B" w:rsidRDefault="00A83208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pacing w:val="-2"/>
          <w:sz w:val="28"/>
        </w:rPr>
        <w:t>Правосуддя перехідного періоду</w:t>
      </w:r>
    </w:p>
    <w:p w14:paraId="471FCB9C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Проведення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класифікації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посад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державної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2"/>
          <w:sz w:val="28"/>
        </w:rPr>
        <w:t>служби</w:t>
      </w:r>
    </w:p>
    <w:p w14:paraId="0A90713F" w14:textId="73957601" w:rsidR="00A83208" w:rsidRPr="00117B5B" w:rsidRDefault="00A83208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Програма підготовки тренерів для відповідальних осіб з питань захисту персональних даних (DPOs) в українських державних установах</w:t>
      </w:r>
    </w:p>
    <w:p w14:paraId="29D2F684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pacing w:val="-2"/>
          <w:sz w:val="28"/>
        </w:rPr>
        <w:t>Розширення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можливостей громадянського</w:t>
      </w:r>
      <w:r w:rsidRPr="00117B5B">
        <w:rPr>
          <w:spacing w:val="-1"/>
          <w:sz w:val="28"/>
        </w:rPr>
        <w:t xml:space="preserve"> </w:t>
      </w:r>
      <w:r w:rsidRPr="00117B5B">
        <w:rPr>
          <w:spacing w:val="-2"/>
          <w:sz w:val="28"/>
        </w:rPr>
        <w:t>суспільства</w:t>
      </w:r>
    </w:p>
    <w:p w14:paraId="6B6CA01A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0"/>
        <w:rPr>
          <w:sz w:val="28"/>
        </w:rPr>
      </w:pPr>
      <w:r w:rsidRPr="00117B5B">
        <w:rPr>
          <w:sz w:val="28"/>
        </w:rPr>
        <w:t>Угода</w:t>
      </w:r>
      <w:r w:rsidRPr="00117B5B">
        <w:rPr>
          <w:spacing w:val="-18"/>
          <w:sz w:val="28"/>
        </w:rPr>
        <w:t xml:space="preserve"> </w:t>
      </w:r>
      <w:r w:rsidRPr="00117B5B">
        <w:rPr>
          <w:sz w:val="28"/>
        </w:rPr>
        <w:t>про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Асоціацію</w:t>
      </w:r>
      <w:r w:rsidRPr="00117B5B">
        <w:rPr>
          <w:spacing w:val="-18"/>
          <w:sz w:val="28"/>
        </w:rPr>
        <w:t xml:space="preserve"> </w:t>
      </w:r>
      <w:r w:rsidRPr="00117B5B">
        <w:rPr>
          <w:sz w:val="28"/>
        </w:rPr>
        <w:t>між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Україною</w:t>
      </w:r>
      <w:r w:rsidRPr="00117B5B">
        <w:rPr>
          <w:spacing w:val="-18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ЄС</w:t>
      </w:r>
      <w:r w:rsidRPr="00117B5B">
        <w:rPr>
          <w:spacing w:val="-18"/>
          <w:sz w:val="28"/>
        </w:rPr>
        <w:t xml:space="preserve"> </w:t>
      </w:r>
      <w:r w:rsidRPr="00117B5B">
        <w:rPr>
          <w:sz w:val="28"/>
        </w:rPr>
        <w:t>–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сьогодення</w:t>
      </w:r>
      <w:r w:rsidRPr="00117B5B">
        <w:rPr>
          <w:spacing w:val="-18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майбутнє</w:t>
      </w:r>
      <w:r w:rsidRPr="00117B5B">
        <w:rPr>
          <w:spacing w:val="-18"/>
          <w:sz w:val="28"/>
        </w:rPr>
        <w:t xml:space="preserve"> </w:t>
      </w:r>
      <w:r w:rsidRPr="00117B5B">
        <w:rPr>
          <w:sz w:val="28"/>
        </w:rPr>
        <w:t xml:space="preserve">євроінтеграції </w:t>
      </w:r>
      <w:r w:rsidRPr="00117B5B">
        <w:rPr>
          <w:spacing w:val="-2"/>
          <w:sz w:val="28"/>
        </w:rPr>
        <w:t>України</w:t>
      </w:r>
    </w:p>
    <w:p w14:paraId="4146EB0C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pacing w:val="-4"/>
          <w:sz w:val="28"/>
        </w:rPr>
        <w:t>Управління</w:t>
      </w:r>
      <w:r w:rsidRPr="00117B5B">
        <w:rPr>
          <w:spacing w:val="-3"/>
          <w:sz w:val="28"/>
        </w:rPr>
        <w:t xml:space="preserve"> </w:t>
      </w:r>
      <w:r w:rsidRPr="00117B5B">
        <w:rPr>
          <w:spacing w:val="-4"/>
          <w:sz w:val="28"/>
        </w:rPr>
        <w:t>доходами</w:t>
      </w:r>
      <w:r w:rsidRPr="00117B5B">
        <w:rPr>
          <w:spacing w:val="2"/>
          <w:sz w:val="28"/>
        </w:rPr>
        <w:t xml:space="preserve"> </w:t>
      </w:r>
      <w:r w:rsidRPr="00117B5B">
        <w:rPr>
          <w:spacing w:val="-4"/>
          <w:sz w:val="28"/>
        </w:rPr>
        <w:t>громад</w:t>
      </w:r>
    </w:p>
    <w:p w14:paraId="58B410E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9"/>
        <w:rPr>
          <w:sz w:val="28"/>
        </w:rPr>
      </w:pPr>
      <w:r w:rsidRPr="00117B5B">
        <w:rPr>
          <w:sz w:val="28"/>
        </w:rPr>
        <w:t>Фінансові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інструменти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ЄС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регіонального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розвитку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співробітництва</w:t>
      </w:r>
      <w:r w:rsidRPr="00117B5B">
        <w:rPr>
          <w:spacing w:val="40"/>
          <w:sz w:val="28"/>
        </w:rPr>
        <w:t xml:space="preserve"> </w:t>
      </w:r>
      <w:r w:rsidRPr="00117B5B">
        <w:rPr>
          <w:sz w:val="28"/>
        </w:rPr>
        <w:t>в асоційованих країнах: приклад України</w:t>
      </w:r>
    </w:p>
    <w:p w14:paraId="0EF8B307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Фінансові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інтереси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5"/>
          <w:sz w:val="28"/>
        </w:rPr>
        <w:t>ЄС</w:t>
      </w:r>
    </w:p>
    <w:p w14:paraId="75F8CFDB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Цифрова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економіка,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суспільство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цифрова</w:t>
      </w:r>
      <w:r w:rsidRPr="00117B5B">
        <w:rPr>
          <w:spacing w:val="-12"/>
          <w:sz w:val="28"/>
        </w:rPr>
        <w:t xml:space="preserve"> </w:t>
      </w:r>
      <w:r w:rsidRPr="00117B5B">
        <w:rPr>
          <w:spacing w:val="-2"/>
          <w:sz w:val="28"/>
        </w:rPr>
        <w:t>трансформація</w:t>
      </w:r>
    </w:p>
    <w:p w14:paraId="654B0D3A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Цінності</w:t>
      </w:r>
      <w:r w:rsidRPr="00117B5B">
        <w:rPr>
          <w:spacing w:val="-1"/>
          <w:sz w:val="28"/>
        </w:rPr>
        <w:t xml:space="preserve"> </w:t>
      </w:r>
      <w:r w:rsidRPr="00117B5B">
        <w:rPr>
          <w:sz w:val="28"/>
        </w:rPr>
        <w:t>ЄС</w:t>
      </w:r>
      <w:r w:rsidRPr="00117B5B">
        <w:rPr>
          <w:spacing w:val="-1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2"/>
          <w:sz w:val="28"/>
        </w:rPr>
        <w:t xml:space="preserve"> </w:t>
      </w:r>
      <w:r w:rsidRPr="00117B5B">
        <w:rPr>
          <w:sz w:val="28"/>
        </w:rPr>
        <w:t>захист</w:t>
      </w:r>
      <w:r w:rsidRPr="00117B5B">
        <w:rPr>
          <w:spacing w:val="-1"/>
          <w:sz w:val="28"/>
        </w:rPr>
        <w:t xml:space="preserve"> </w:t>
      </w:r>
      <w:r w:rsidRPr="00117B5B">
        <w:rPr>
          <w:sz w:val="28"/>
        </w:rPr>
        <w:t>прав</w:t>
      </w:r>
      <w:r w:rsidRPr="00117B5B">
        <w:rPr>
          <w:spacing w:val="-2"/>
          <w:sz w:val="28"/>
        </w:rPr>
        <w:t xml:space="preserve"> людини</w:t>
      </w:r>
    </w:p>
    <w:p w14:paraId="0B474FE7" w14:textId="77777777" w:rsidR="007A6179" w:rsidRPr="00D47C2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pacing w:val="-2"/>
          <w:sz w:val="28"/>
        </w:rPr>
        <w:t>Школа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2"/>
          <w:sz w:val="28"/>
        </w:rPr>
        <w:t>старост</w:t>
      </w:r>
    </w:p>
    <w:p w14:paraId="71C51252" w14:textId="77777777" w:rsidR="007A6179" w:rsidRPr="00117B5B" w:rsidRDefault="00000000">
      <w:pPr>
        <w:pStyle w:val="2"/>
        <w:spacing w:before="292" w:line="240" w:lineRule="auto"/>
        <w:ind w:left="3300" w:hanging="1993"/>
      </w:pPr>
      <w:r w:rsidRPr="00117B5B">
        <w:lastRenderedPageBreak/>
        <w:t>ЦЕНТР</w:t>
      </w:r>
      <w:r w:rsidRPr="00117B5B">
        <w:rPr>
          <w:spacing w:val="-6"/>
        </w:rPr>
        <w:t xml:space="preserve"> </w:t>
      </w:r>
      <w:r w:rsidRPr="00117B5B">
        <w:t>АДАПТАЦІЇ</w:t>
      </w:r>
      <w:r w:rsidRPr="00117B5B">
        <w:rPr>
          <w:spacing w:val="-9"/>
        </w:rPr>
        <w:t xml:space="preserve"> </w:t>
      </w:r>
      <w:r w:rsidRPr="00117B5B">
        <w:t>ДЕРЖАВНОЇ</w:t>
      </w:r>
      <w:r w:rsidRPr="00117B5B">
        <w:rPr>
          <w:spacing w:val="-6"/>
        </w:rPr>
        <w:t xml:space="preserve"> </w:t>
      </w:r>
      <w:r w:rsidRPr="00117B5B">
        <w:t>СЛУЖБИ</w:t>
      </w:r>
      <w:r w:rsidRPr="00117B5B">
        <w:rPr>
          <w:spacing w:val="-7"/>
        </w:rPr>
        <w:t xml:space="preserve"> </w:t>
      </w:r>
      <w:r w:rsidRPr="00117B5B">
        <w:t>ДО</w:t>
      </w:r>
      <w:r w:rsidRPr="00117B5B">
        <w:rPr>
          <w:spacing w:val="-7"/>
        </w:rPr>
        <w:t xml:space="preserve"> </w:t>
      </w:r>
      <w:r w:rsidRPr="00117B5B">
        <w:t>СТАНДАРТІВ ЄВРОПЕЙСЬКОГО СОЮЗУ</w:t>
      </w:r>
    </w:p>
    <w:p w14:paraId="305CB798" w14:textId="77777777" w:rsidR="007A6179" w:rsidRPr="00117B5B" w:rsidRDefault="00000000">
      <w:pPr>
        <w:pStyle w:val="a3"/>
        <w:spacing w:line="242" w:lineRule="auto"/>
        <w:ind w:left="1" w:right="139" w:firstLine="566"/>
        <w:jc w:val="both"/>
      </w:pPr>
      <w:r w:rsidRPr="00117B5B">
        <w:t xml:space="preserve">На </w:t>
      </w:r>
      <w:hyperlink r:id="rId9">
        <w:r w:rsidR="007A6179" w:rsidRPr="00117B5B">
          <w:rPr>
            <w:color w:val="467885"/>
            <w:u w:val="single" w:color="467885"/>
          </w:rPr>
          <w:t>освітній платформі «CeLP» (Center Learning Platform) Центру адаптації</w:t>
        </w:r>
      </w:hyperlink>
      <w:r w:rsidRPr="00117B5B">
        <w:rPr>
          <w:color w:val="467885"/>
        </w:rPr>
        <w:t xml:space="preserve"> </w:t>
      </w:r>
      <w:hyperlink r:id="rId10">
        <w:r w:rsidR="007A6179" w:rsidRPr="00117B5B">
          <w:rPr>
            <w:color w:val="467885"/>
            <w:u w:val="single" w:color="467885"/>
          </w:rPr>
          <w:t>державної служби до стандартів Європейського Союзу</w:t>
        </w:r>
      </w:hyperlink>
      <w:r w:rsidRPr="00117B5B">
        <w:rPr>
          <w:color w:val="467885"/>
        </w:rPr>
        <w:t xml:space="preserve"> </w:t>
      </w:r>
      <w:r w:rsidRPr="00117B5B">
        <w:t>доступні онлайн-курси:</w:t>
      </w:r>
    </w:p>
    <w:p w14:paraId="6FFC19F5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spacing w:line="337" w:lineRule="exact"/>
        <w:ind w:left="721" w:hanging="359"/>
        <w:jc w:val="both"/>
        <w:rPr>
          <w:sz w:val="28"/>
        </w:rPr>
      </w:pPr>
      <w:hyperlink r:id="rId11">
        <w:r w:rsidRPr="00117B5B">
          <w:rPr>
            <w:sz w:val="28"/>
          </w:rPr>
          <w:t>Запобігання</w:t>
        </w:r>
        <w:r w:rsidRPr="00117B5B">
          <w:rPr>
            <w:spacing w:val="-10"/>
            <w:sz w:val="28"/>
          </w:rPr>
          <w:t xml:space="preserve"> </w:t>
        </w:r>
        <w:r w:rsidRPr="00117B5B">
          <w:rPr>
            <w:sz w:val="28"/>
          </w:rPr>
          <w:t>та</w:t>
        </w:r>
        <w:r w:rsidRPr="00117B5B">
          <w:rPr>
            <w:spacing w:val="-7"/>
            <w:sz w:val="28"/>
          </w:rPr>
          <w:t xml:space="preserve"> </w:t>
        </w:r>
        <w:r w:rsidRPr="00117B5B">
          <w:rPr>
            <w:sz w:val="28"/>
          </w:rPr>
          <w:t>протидія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z w:val="28"/>
          </w:rPr>
          <w:t>сексуальним</w:t>
        </w:r>
        <w:r w:rsidRPr="00117B5B">
          <w:rPr>
            <w:spacing w:val="-7"/>
            <w:sz w:val="28"/>
          </w:rPr>
          <w:t xml:space="preserve"> </w:t>
        </w:r>
        <w:r w:rsidRPr="00117B5B">
          <w:rPr>
            <w:sz w:val="28"/>
          </w:rPr>
          <w:t>домаганням</w:t>
        </w:r>
        <w:r w:rsidRPr="00117B5B">
          <w:rPr>
            <w:spacing w:val="-9"/>
            <w:sz w:val="28"/>
          </w:rPr>
          <w:t xml:space="preserve"> </w:t>
        </w:r>
        <w:r w:rsidRPr="00117B5B">
          <w:rPr>
            <w:sz w:val="28"/>
          </w:rPr>
          <w:t>на</w:t>
        </w:r>
        <w:r w:rsidRPr="00117B5B">
          <w:rPr>
            <w:spacing w:val="-7"/>
            <w:sz w:val="28"/>
          </w:rPr>
          <w:t xml:space="preserve"> </w:t>
        </w:r>
        <w:r w:rsidRPr="00117B5B">
          <w:rPr>
            <w:sz w:val="28"/>
          </w:rPr>
          <w:t>робочому</w:t>
        </w:r>
        <w:r w:rsidRPr="00117B5B">
          <w:rPr>
            <w:spacing w:val="-6"/>
            <w:sz w:val="28"/>
          </w:rPr>
          <w:t xml:space="preserve"> </w:t>
        </w:r>
        <w:r w:rsidRPr="00117B5B">
          <w:rPr>
            <w:spacing w:val="-2"/>
            <w:sz w:val="28"/>
          </w:rPr>
          <w:t>місці</w:t>
        </w:r>
      </w:hyperlink>
    </w:p>
    <w:p w14:paraId="357CC0BE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2"/>
        <w:jc w:val="both"/>
        <w:rPr>
          <w:sz w:val="28"/>
        </w:rPr>
      </w:pPr>
      <w:hyperlink r:id="rId12">
        <w:r w:rsidRPr="00117B5B">
          <w:rPr>
            <w:sz w:val="28"/>
          </w:rPr>
          <w:t>Підвищення</w:t>
        </w:r>
        <w:r w:rsidRPr="00117B5B">
          <w:rPr>
            <w:spacing w:val="-18"/>
            <w:sz w:val="28"/>
          </w:rPr>
          <w:t xml:space="preserve"> </w:t>
        </w:r>
        <w:r w:rsidRPr="00117B5B">
          <w:rPr>
            <w:sz w:val="28"/>
          </w:rPr>
          <w:t>ефективності</w:t>
        </w:r>
        <w:r w:rsidRPr="00117B5B">
          <w:rPr>
            <w:spacing w:val="-17"/>
            <w:sz w:val="28"/>
          </w:rPr>
          <w:t xml:space="preserve"> </w:t>
        </w:r>
        <w:r w:rsidRPr="00117B5B">
          <w:rPr>
            <w:sz w:val="28"/>
          </w:rPr>
          <w:t>та</w:t>
        </w:r>
        <w:r w:rsidRPr="00117B5B">
          <w:rPr>
            <w:spacing w:val="-18"/>
            <w:sz w:val="28"/>
          </w:rPr>
          <w:t xml:space="preserve"> </w:t>
        </w:r>
        <w:r w:rsidRPr="00117B5B">
          <w:rPr>
            <w:sz w:val="28"/>
          </w:rPr>
          <w:t>якості</w:t>
        </w:r>
        <w:r w:rsidRPr="00117B5B">
          <w:rPr>
            <w:spacing w:val="-17"/>
            <w:sz w:val="28"/>
          </w:rPr>
          <w:t xml:space="preserve"> </w:t>
        </w:r>
        <w:r w:rsidRPr="00117B5B">
          <w:rPr>
            <w:sz w:val="28"/>
          </w:rPr>
          <w:t>менеджменту</w:t>
        </w:r>
        <w:r w:rsidRPr="00117B5B">
          <w:rPr>
            <w:spacing w:val="-18"/>
            <w:sz w:val="28"/>
          </w:rPr>
          <w:t xml:space="preserve"> </w:t>
        </w:r>
        <w:r w:rsidRPr="00117B5B">
          <w:rPr>
            <w:sz w:val="28"/>
          </w:rPr>
          <w:t>в</w:t>
        </w:r>
        <w:r w:rsidRPr="00117B5B">
          <w:rPr>
            <w:spacing w:val="-17"/>
            <w:sz w:val="28"/>
          </w:rPr>
          <w:t xml:space="preserve"> </w:t>
        </w:r>
        <w:r w:rsidRPr="00117B5B">
          <w:rPr>
            <w:sz w:val="28"/>
          </w:rPr>
          <w:t>сфері</w:t>
        </w:r>
        <w:r w:rsidRPr="00117B5B">
          <w:rPr>
            <w:spacing w:val="-18"/>
            <w:sz w:val="28"/>
          </w:rPr>
          <w:t xml:space="preserve"> </w:t>
        </w:r>
        <w:r w:rsidRPr="00117B5B">
          <w:rPr>
            <w:sz w:val="28"/>
          </w:rPr>
          <w:t>державного</w:t>
        </w:r>
        <w:r w:rsidRPr="00117B5B">
          <w:rPr>
            <w:spacing w:val="-17"/>
            <w:sz w:val="28"/>
          </w:rPr>
          <w:t xml:space="preserve"> </w:t>
        </w:r>
        <w:r w:rsidRPr="00117B5B">
          <w:rPr>
            <w:sz w:val="28"/>
          </w:rPr>
          <w:t>управління</w:t>
        </w:r>
      </w:hyperlink>
      <w:r w:rsidRPr="00117B5B">
        <w:rPr>
          <w:sz w:val="28"/>
        </w:rPr>
        <w:t xml:space="preserve"> </w:t>
      </w:r>
      <w:hyperlink r:id="rId13">
        <w:r w:rsidRPr="00117B5B">
          <w:rPr>
            <w:sz w:val="28"/>
          </w:rPr>
          <w:t>та місцевого самоврядування шляхом застосування моделі загальної схеми</w:t>
        </w:r>
      </w:hyperlink>
      <w:r w:rsidRPr="00117B5B">
        <w:rPr>
          <w:sz w:val="28"/>
        </w:rPr>
        <w:t xml:space="preserve"> </w:t>
      </w:r>
      <w:hyperlink r:id="rId14">
        <w:r w:rsidRPr="00117B5B">
          <w:rPr>
            <w:sz w:val="28"/>
          </w:rPr>
          <w:t>оцінювання (Common Assessment Framework, CAF)</w:t>
        </w:r>
      </w:hyperlink>
    </w:p>
    <w:p w14:paraId="0DFB12D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jc w:val="both"/>
        <w:rPr>
          <w:sz w:val="28"/>
        </w:rPr>
      </w:pPr>
      <w:r w:rsidRPr="00117B5B">
        <w:rPr>
          <w:sz w:val="28"/>
        </w:rPr>
        <w:t>«</w:t>
      </w:r>
      <w:hyperlink r:id="rId15">
        <w:r w:rsidR="007A6179" w:rsidRPr="00117B5B">
          <w:rPr>
            <w:sz w:val="28"/>
          </w:rPr>
          <w:t>Політична</w:t>
        </w:r>
        <w:r w:rsidR="007A6179" w:rsidRPr="00117B5B">
          <w:rPr>
            <w:spacing w:val="-11"/>
            <w:sz w:val="28"/>
          </w:rPr>
          <w:t xml:space="preserve"> </w:t>
        </w:r>
        <w:r w:rsidR="007A6179" w:rsidRPr="00117B5B">
          <w:rPr>
            <w:sz w:val="28"/>
          </w:rPr>
          <w:t>освіта</w:t>
        </w:r>
        <w:r w:rsidR="007A6179" w:rsidRPr="00117B5B">
          <w:rPr>
            <w:spacing w:val="-6"/>
            <w:sz w:val="28"/>
          </w:rPr>
          <w:t xml:space="preserve"> </w:t>
        </w:r>
        <w:r w:rsidR="007A6179" w:rsidRPr="00117B5B">
          <w:rPr>
            <w:sz w:val="28"/>
          </w:rPr>
          <w:t>публічних</w:t>
        </w:r>
        <w:r w:rsidR="007A6179" w:rsidRPr="00117B5B">
          <w:rPr>
            <w:spacing w:val="-5"/>
            <w:sz w:val="28"/>
          </w:rPr>
          <w:t xml:space="preserve"> </w:t>
        </w:r>
        <w:r w:rsidR="007A6179" w:rsidRPr="00117B5B">
          <w:rPr>
            <w:sz w:val="28"/>
          </w:rPr>
          <w:t>службовців</w:t>
        </w:r>
        <w:r w:rsidR="007A6179" w:rsidRPr="00117B5B">
          <w:rPr>
            <w:spacing w:val="-7"/>
            <w:sz w:val="28"/>
          </w:rPr>
          <w:t xml:space="preserve"> </w:t>
        </w:r>
        <w:r w:rsidR="007A6179" w:rsidRPr="00117B5B">
          <w:rPr>
            <w:sz w:val="28"/>
          </w:rPr>
          <w:t>в</w:t>
        </w:r>
        <w:r w:rsidR="007A6179" w:rsidRPr="00117B5B">
          <w:rPr>
            <w:spacing w:val="-6"/>
            <w:sz w:val="28"/>
          </w:rPr>
          <w:t xml:space="preserve"> </w:t>
        </w:r>
        <w:r w:rsidR="007A6179" w:rsidRPr="00117B5B">
          <w:rPr>
            <w:spacing w:val="-2"/>
            <w:sz w:val="28"/>
          </w:rPr>
          <w:t>Україні</w:t>
        </w:r>
      </w:hyperlink>
      <w:r w:rsidRPr="00117B5B">
        <w:rPr>
          <w:spacing w:val="-2"/>
          <w:sz w:val="28"/>
        </w:rPr>
        <w:t>»</w:t>
      </w:r>
    </w:p>
    <w:p w14:paraId="740F79F4" w14:textId="77777777" w:rsidR="007A6179" w:rsidRPr="00117B5B" w:rsidRDefault="007A6179">
      <w:pPr>
        <w:pStyle w:val="a3"/>
        <w:spacing w:before="320" w:line="240" w:lineRule="auto"/>
        <w:ind w:left="0" w:firstLine="0"/>
      </w:pPr>
    </w:p>
    <w:p w14:paraId="10C68566" w14:textId="77777777" w:rsidR="007A6179" w:rsidRPr="00117B5B" w:rsidRDefault="00000000">
      <w:pPr>
        <w:pStyle w:val="2"/>
        <w:ind w:left="1650" w:right="0"/>
        <w:jc w:val="both"/>
      </w:pPr>
      <w:r w:rsidRPr="00117B5B">
        <w:t>Всеукраїнська</w:t>
      </w:r>
      <w:r w:rsidRPr="00117B5B">
        <w:rPr>
          <w:spacing w:val="-11"/>
        </w:rPr>
        <w:t xml:space="preserve"> </w:t>
      </w:r>
      <w:r w:rsidRPr="00117B5B">
        <w:t>програма</w:t>
      </w:r>
      <w:r w:rsidRPr="00117B5B">
        <w:rPr>
          <w:spacing w:val="-10"/>
        </w:rPr>
        <w:t xml:space="preserve"> </w:t>
      </w:r>
      <w:r w:rsidRPr="00117B5B">
        <w:t>ментального</w:t>
      </w:r>
      <w:r w:rsidRPr="00117B5B">
        <w:rPr>
          <w:spacing w:val="-12"/>
        </w:rPr>
        <w:t xml:space="preserve"> </w:t>
      </w:r>
      <w:r w:rsidRPr="00117B5B">
        <w:t>здоров’я</w:t>
      </w:r>
      <w:r w:rsidRPr="00117B5B">
        <w:rPr>
          <w:spacing w:val="-12"/>
        </w:rPr>
        <w:t xml:space="preserve"> </w:t>
      </w:r>
      <w:r w:rsidRPr="00117B5B">
        <w:t>ТИ</w:t>
      </w:r>
      <w:r w:rsidRPr="00117B5B">
        <w:rPr>
          <w:spacing w:val="-11"/>
        </w:rPr>
        <w:t xml:space="preserve"> </w:t>
      </w:r>
      <w:r w:rsidRPr="00117B5B">
        <w:rPr>
          <w:spacing w:val="-5"/>
        </w:rPr>
        <w:t>ЯК?</w:t>
      </w:r>
    </w:p>
    <w:p w14:paraId="2AF841FE" w14:textId="77777777" w:rsidR="007A6179" w:rsidRPr="00117B5B" w:rsidRDefault="007A6179">
      <w:pPr>
        <w:pStyle w:val="a3"/>
        <w:spacing w:line="240" w:lineRule="auto"/>
        <w:ind w:left="1" w:right="144" w:firstLine="566"/>
        <w:jc w:val="both"/>
      </w:pPr>
      <w:hyperlink r:id="rId16">
        <w:r w:rsidRPr="00117B5B">
          <w:rPr>
            <w:b/>
            <w:color w:val="467885"/>
            <w:u w:val="single" w:color="467885"/>
          </w:rPr>
          <w:t>ТИ ЯК?</w:t>
        </w:r>
      </w:hyperlink>
      <w:r w:rsidRPr="00117B5B">
        <w:rPr>
          <w:b/>
          <w:color w:val="467885"/>
        </w:rPr>
        <w:t xml:space="preserve"> </w:t>
      </w:r>
      <w:r w:rsidRPr="00117B5B">
        <w:t>– безоплатна освітня платформа створена у межах Всеукраїнської програми ментального здоров’я.</w:t>
      </w:r>
    </w:p>
    <w:p w14:paraId="11087FFF" w14:textId="77777777" w:rsidR="007A6179" w:rsidRPr="00117B5B" w:rsidRDefault="00000000">
      <w:pPr>
        <w:pStyle w:val="a3"/>
        <w:spacing w:line="240" w:lineRule="auto"/>
        <w:ind w:left="1" w:right="133" w:firstLine="566"/>
        <w:jc w:val="both"/>
      </w:pPr>
      <w:r w:rsidRPr="00117B5B">
        <w:t>Всеукраїнська програма ментального здоров’я «Ти як?» – ініціатива першої леді Олени Зеленської, спрямована на розбудову якісної системи надання послуг у сфері психосоціальної підтримки та розвиток культури піклування про ментальне здоров’я. Курси створено за підтримки Бюро ВООЗ в Україні, аналітичного та експертного супроводу</w:t>
      </w:r>
      <w:r w:rsidRPr="00117B5B">
        <w:rPr>
          <w:spacing w:val="-9"/>
        </w:rPr>
        <w:t xml:space="preserve"> </w:t>
      </w:r>
      <w:r w:rsidRPr="00117B5B">
        <w:t>Координаційного</w:t>
      </w:r>
      <w:r w:rsidRPr="00117B5B">
        <w:rPr>
          <w:spacing w:val="-9"/>
        </w:rPr>
        <w:t xml:space="preserve"> </w:t>
      </w:r>
      <w:r w:rsidRPr="00117B5B">
        <w:t>центру</w:t>
      </w:r>
      <w:r w:rsidRPr="00117B5B">
        <w:rPr>
          <w:spacing w:val="-9"/>
        </w:rPr>
        <w:t xml:space="preserve"> </w:t>
      </w:r>
      <w:r w:rsidRPr="00117B5B">
        <w:t>з</w:t>
      </w:r>
      <w:r w:rsidRPr="00117B5B">
        <w:rPr>
          <w:spacing w:val="-10"/>
        </w:rPr>
        <w:t xml:space="preserve"> </w:t>
      </w:r>
      <w:r w:rsidRPr="00117B5B">
        <w:t>психічного</w:t>
      </w:r>
      <w:r w:rsidRPr="00117B5B">
        <w:rPr>
          <w:spacing w:val="-9"/>
        </w:rPr>
        <w:t xml:space="preserve"> </w:t>
      </w:r>
      <w:r w:rsidRPr="00117B5B">
        <w:t>здоров’я</w:t>
      </w:r>
      <w:r w:rsidRPr="00117B5B">
        <w:rPr>
          <w:spacing w:val="-10"/>
        </w:rPr>
        <w:t xml:space="preserve"> </w:t>
      </w:r>
      <w:r w:rsidRPr="00117B5B">
        <w:t>Кабінету</w:t>
      </w:r>
      <w:r w:rsidRPr="00117B5B">
        <w:rPr>
          <w:spacing w:val="-9"/>
        </w:rPr>
        <w:t xml:space="preserve"> </w:t>
      </w:r>
      <w:r w:rsidRPr="00117B5B">
        <w:t>Міністрів</w:t>
      </w:r>
      <w:r w:rsidRPr="00117B5B">
        <w:rPr>
          <w:spacing w:val="-11"/>
        </w:rPr>
        <w:t xml:space="preserve"> </w:t>
      </w:r>
      <w:r w:rsidRPr="00117B5B">
        <w:t>України та громадської організації «Безбар’єрність».</w:t>
      </w:r>
    </w:p>
    <w:p w14:paraId="0E23217F" w14:textId="77777777" w:rsidR="007A6179" w:rsidRPr="00117B5B" w:rsidRDefault="00000000">
      <w:pPr>
        <w:pStyle w:val="a3"/>
        <w:spacing w:line="242" w:lineRule="auto"/>
        <w:ind w:left="1" w:right="136" w:firstLine="566"/>
        <w:jc w:val="both"/>
      </w:pPr>
      <w:r w:rsidRPr="00117B5B">
        <w:t>Програма</w:t>
      </w:r>
      <w:r w:rsidRPr="00117B5B">
        <w:rPr>
          <w:spacing w:val="-18"/>
        </w:rPr>
        <w:t xml:space="preserve"> </w:t>
      </w:r>
      <w:r w:rsidRPr="00117B5B">
        <w:t>навчання</w:t>
      </w:r>
      <w:r w:rsidRPr="00117B5B">
        <w:rPr>
          <w:spacing w:val="-17"/>
        </w:rPr>
        <w:t xml:space="preserve"> </w:t>
      </w:r>
      <w:r w:rsidRPr="00117B5B">
        <w:t>допомагає</w:t>
      </w:r>
      <w:r w:rsidRPr="00117B5B">
        <w:rPr>
          <w:spacing w:val="-18"/>
        </w:rPr>
        <w:t xml:space="preserve"> </w:t>
      </w:r>
      <w:r w:rsidRPr="00117B5B">
        <w:t>краще</w:t>
      </w:r>
      <w:r w:rsidRPr="00117B5B">
        <w:rPr>
          <w:spacing w:val="-17"/>
        </w:rPr>
        <w:t xml:space="preserve"> </w:t>
      </w:r>
      <w:r w:rsidRPr="00117B5B">
        <w:t>піклуватися</w:t>
      </w:r>
      <w:r w:rsidRPr="00117B5B">
        <w:rPr>
          <w:spacing w:val="-18"/>
        </w:rPr>
        <w:t xml:space="preserve"> </w:t>
      </w:r>
      <w:r w:rsidRPr="00117B5B">
        <w:t>про</w:t>
      </w:r>
      <w:r w:rsidRPr="00117B5B">
        <w:rPr>
          <w:spacing w:val="-17"/>
        </w:rPr>
        <w:t xml:space="preserve"> </w:t>
      </w:r>
      <w:r w:rsidRPr="00117B5B">
        <w:t>себе</w:t>
      </w:r>
      <w:r w:rsidRPr="00117B5B">
        <w:rPr>
          <w:spacing w:val="-18"/>
        </w:rPr>
        <w:t xml:space="preserve"> </w:t>
      </w:r>
      <w:r w:rsidRPr="00117B5B">
        <w:t>та</w:t>
      </w:r>
      <w:r w:rsidRPr="00117B5B">
        <w:rPr>
          <w:spacing w:val="-17"/>
        </w:rPr>
        <w:t xml:space="preserve"> </w:t>
      </w:r>
      <w:r w:rsidRPr="00117B5B">
        <w:t>інших</w:t>
      </w:r>
      <w:r w:rsidRPr="00117B5B">
        <w:rPr>
          <w:spacing w:val="-18"/>
        </w:rPr>
        <w:t xml:space="preserve"> </w:t>
      </w:r>
      <w:r w:rsidRPr="00117B5B">
        <w:t>–</w:t>
      </w:r>
      <w:r w:rsidRPr="00117B5B">
        <w:rPr>
          <w:spacing w:val="-17"/>
        </w:rPr>
        <w:t xml:space="preserve"> </w:t>
      </w:r>
      <w:r w:rsidRPr="00117B5B">
        <w:t>через</w:t>
      </w:r>
      <w:r w:rsidRPr="00117B5B">
        <w:rPr>
          <w:spacing w:val="-18"/>
        </w:rPr>
        <w:t xml:space="preserve"> </w:t>
      </w:r>
      <w:r w:rsidRPr="00117B5B">
        <w:t>знання про ментальне здоров’я, корисні практики й навички щоденної підтримки.</w:t>
      </w:r>
    </w:p>
    <w:p w14:paraId="74C8C007" w14:textId="77777777" w:rsidR="007A6179" w:rsidRPr="00117B5B" w:rsidRDefault="00000000">
      <w:pPr>
        <w:pStyle w:val="a3"/>
        <w:spacing w:line="317" w:lineRule="exact"/>
        <w:ind w:left="1" w:firstLine="0"/>
        <w:jc w:val="both"/>
      </w:pPr>
      <w:r w:rsidRPr="00117B5B">
        <w:t>Профілактика</w:t>
      </w:r>
      <w:r w:rsidRPr="00117B5B">
        <w:rPr>
          <w:spacing w:val="-17"/>
        </w:rPr>
        <w:t xml:space="preserve"> </w:t>
      </w:r>
      <w:r w:rsidRPr="00117B5B">
        <w:t>вигорання:</w:t>
      </w:r>
      <w:r w:rsidRPr="00117B5B">
        <w:rPr>
          <w:spacing w:val="-17"/>
        </w:rPr>
        <w:t xml:space="preserve"> </w:t>
      </w:r>
      <w:r w:rsidRPr="00117B5B">
        <w:t>розвиток</w:t>
      </w:r>
      <w:r w:rsidRPr="00117B5B">
        <w:rPr>
          <w:spacing w:val="-17"/>
        </w:rPr>
        <w:t xml:space="preserve"> </w:t>
      </w:r>
      <w:r w:rsidRPr="00117B5B">
        <w:t>психологічної</w:t>
      </w:r>
      <w:r w:rsidRPr="00117B5B">
        <w:rPr>
          <w:spacing w:val="-17"/>
        </w:rPr>
        <w:t xml:space="preserve"> </w:t>
      </w:r>
      <w:r w:rsidRPr="00117B5B">
        <w:t>стійкості</w:t>
      </w:r>
      <w:r w:rsidRPr="00117B5B">
        <w:rPr>
          <w:spacing w:val="-17"/>
        </w:rPr>
        <w:t xml:space="preserve"> </w:t>
      </w:r>
      <w:r w:rsidRPr="00117B5B">
        <w:t>на</w:t>
      </w:r>
      <w:r w:rsidRPr="00117B5B">
        <w:rPr>
          <w:spacing w:val="-15"/>
        </w:rPr>
        <w:t xml:space="preserve"> </w:t>
      </w:r>
      <w:r w:rsidRPr="00117B5B">
        <w:t>робочому</w:t>
      </w:r>
      <w:r w:rsidRPr="00117B5B">
        <w:rPr>
          <w:spacing w:val="-14"/>
        </w:rPr>
        <w:t xml:space="preserve"> </w:t>
      </w:r>
      <w:r w:rsidRPr="00117B5B">
        <w:rPr>
          <w:spacing w:val="-2"/>
        </w:rPr>
        <w:t>місці.</w:t>
      </w:r>
    </w:p>
    <w:p w14:paraId="547BC3E7" w14:textId="77777777" w:rsidR="007A6179" w:rsidRPr="00117B5B" w:rsidRDefault="007A6179">
      <w:pPr>
        <w:pStyle w:val="a3"/>
        <w:spacing w:before="176" w:line="240" w:lineRule="auto"/>
        <w:ind w:left="0" w:firstLine="0"/>
      </w:pPr>
    </w:p>
    <w:p w14:paraId="2B175C65" w14:textId="77777777" w:rsidR="007A6179" w:rsidRPr="00117B5B" w:rsidRDefault="007A6179">
      <w:pPr>
        <w:pStyle w:val="1"/>
        <w:ind w:right="721"/>
        <w:rPr>
          <w:u w:val="none"/>
        </w:rPr>
      </w:pPr>
      <w:hyperlink r:id="rId17">
        <w:r w:rsidRPr="00117B5B">
          <w:rPr>
            <w:color w:val="467885"/>
            <w:spacing w:val="-2"/>
            <w:u w:color="467885"/>
          </w:rPr>
          <w:t>NAZK.study</w:t>
        </w:r>
      </w:hyperlink>
    </w:p>
    <w:p w14:paraId="3A40629D" w14:textId="77777777" w:rsidR="007A6179" w:rsidRPr="00117B5B" w:rsidRDefault="00000000">
      <w:pPr>
        <w:pStyle w:val="a3"/>
        <w:spacing w:line="240" w:lineRule="auto"/>
        <w:ind w:left="1" w:right="140" w:firstLine="566"/>
        <w:jc w:val="both"/>
      </w:pPr>
      <w:r w:rsidRPr="00117B5B">
        <w:t>Навчальна онлайн-платформа Національного агентства з питань запобігання корупції надає доступ до безкоштовних онлайн-курсів з питань антикорупційної діяльності та доброчесності.</w:t>
      </w:r>
    </w:p>
    <w:p w14:paraId="5313E54B" w14:textId="77777777" w:rsidR="007A6179" w:rsidRPr="00117B5B" w:rsidRDefault="00000000">
      <w:pPr>
        <w:pStyle w:val="a3"/>
        <w:spacing w:before="2" w:line="240" w:lineRule="auto"/>
        <w:ind w:left="1" w:right="144" w:firstLine="566"/>
        <w:jc w:val="both"/>
      </w:pPr>
      <w:r w:rsidRPr="00117B5B">
        <w:t>У курсах розкриваються важливі та актуальні теми доступною мовою: для того, щоб кожен міг розібратися та без надзусиль отримати нові знання та навички, необхідні для роботи або загального розвитку.</w:t>
      </w:r>
    </w:p>
    <w:p w14:paraId="3D505A4B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Антикорупційний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уповноважений: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огляд</w:t>
      </w:r>
      <w:r w:rsidRPr="00117B5B">
        <w:rPr>
          <w:spacing w:val="-9"/>
          <w:sz w:val="28"/>
        </w:rPr>
        <w:t xml:space="preserve"> </w:t>
      </w:r>
      <w:r w:rsidRPr="00117B5B">
        <w:rPr>
          <w:spacing w:val="-2"/>
          <w:sz w:val="28"/>
        </w:rPr>
        <w:t>професії</w:t>
      </w:r>
    </w:p>
    <w:p w14:paraId="4EA4C63D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Впливай</w:t>
      </w:r>
      <w:r w:rsidRPr="00117B5B">
        <w:rPr>
          <w:spacing w:val="-2"/>
          <w:sz w:val="28"/>
        </w:rPr>
        <w:t xml:space="preserve"> </w:t>
      </w:r>
      <w:r w:rsidRPr="00117B5B">
        <w:rPr>
          <w:sz w:val="28"/>
        </w:rPr>
        <w:t>–</w:t>
      </w:r>
      <w:r w:rsidRPr="00117B5B">
        <w:rPr>
          <w:spacing w:val="-2"/>
          <w:sz w:val="28"/>
        </w:rPr>
        <w:t xml:space="preserve"> викривай!</w:t>
      </w:r>
    </w:p>
    <w:p w14:paraId="2255E795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Все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про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антикорупцію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публічних</w:t>
      </w:r>
      <w:r w:rsidRPr="00117B5B">
        <w:rPr>
          <w:spacing w:val="-3"/>
          <w:sz w:val="28"/>
        </w:rPr>
        <w:t xml:space="preserve"> </w:t>
      </w:r>
      <w:r w:rsidRPr="00117B5B">
        <w:rPr>
          <w:spacing w:val="-2"/>
          <w:sz w:val="28"/>
        </w:rPr>
        <w:t>службовців</w:t>
      </w:r>
    </w:p>
    <w:p w14:paraId="54A1F54D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pacing w:val="-2"/>
          <w:sz w:val="28"/>
        </w:rPr>
        <w:t>Декларуйся!</w:t>
      </w:r>
    </w:p>
    <w:p w14:paraId="644C715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Доброчесна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державна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служба</w:t>
      </w:r>
    </w:p>
    <w:p w14:paraId="63A45BA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Запитай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уповноваженого!</w:t>
      </w:r>
    </w:p>
    <w:p w14:paraId="335C57E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Зрозуміло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про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конфлікт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інтересів</w:t>
      </w:r>
    </w:p>
    <w:p w14:paraId="78A60586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Конфлікт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інтересів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житті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публічних</w:t>
      </w:r>
      <w:r w:rsidRPr="00117B5B">
        <w:rPr>
          <w:spacing w:val="-1"/>
          <w:sz w:val="28"/>
        </w:rPr>
        <w:t xml:space="preserve"> </w:t>
      </w:r>
      <w:r w:rsidRPr="00117B5B">
        <w:rPr>
          <w:spacing w:val="-2"/>
          <w:sz w:val="28"/>
        </w:rPr>
        <w:t>службовців</w:t>
      </w:r>
    </w:p>
    <w:p w14:paraId="142ECB2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Новачок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публічній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службі</w:t>
      </w:r>
    </w:p>
    <w:p w14:paraId="6233AF17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Основи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антикорупції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всіх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-3"/>
          <w:sz w:val="28"/>
        </w:rPr>
        <w:t xml:space="preserve"> </w:t>
      </w:r>
      <w:r w:rsidRPr="00117B5B">
        <w:rPr>
          <w:spacing w:val="-2"/>
          <w:sz w:val="28"/>
        </w:rPr>
        <w:t>кожного</w:t>
      </w:r>
    </w:p>
    <w:p w14:paraId="73D0FA17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Розбудова</w:t>
      </w:r>
      <w:r w:rsidRPr="00D47C2B">
        <w:rPr>
          <w:sz w:val="28"/>
        </w:rPr>
        <w:t xml:space="preserve"> </w:t>
      </w:r>
      <w:r w:rsidRPr="00117B5B">
        <w:rPr>
          <w:sz w:val="28"/>
        </w:rPr>
        <w:t>доброчесних</w:t>
      </w:r>
      <w:r w:rsidRPr="00D47C2B">
        <w:rPr>
          <w:sz w:val="28"/>
        </w:rPr>
        <w:t xml:space="preserve"> організацій</w:t>
      </w:r>
    </w:p>
    <w:p w14:paraId="33174469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Спільна</w:t>
      </w:r>
      <w:r w:rsidRPr="00D47C2B">
        <w:rPr>
          <w:sz w:val="28"/>
        </w:rPr>
        <w:t xml:space="preserve"> </w:t>
      </w:r>
      <w:r w:rsidRPr="00117B5B">
        <w:rPr>
          <w:sz w:val="28"/>
        </w:rPr>
        <w:t>робота</w:t>
      </w:r>
      <w:r w:rsidRPr="00D47C2B">
        <w:rPr>
          <w:sz w:val="28"/>
        </w:rPr>
        <w:t xml:space="preserve"> </w:t>
      </w:r>
      <w:r w:rsidRPr="00117B5B">
        <w:rPr>
          <w:sz w:val="28"/>
        </w:rPr>
        <w:t>близьких</w:t>
      </w:r>
      <w:r w:rsidRPr="00D47C2B">
        <w:rPr>
          <w:sz w:val="28"/>
        </w:rPr>
        <w:t xml:space="preserve"> осіб</w:t>
      </w:r>
    </w:p>
    <w:p w14:paraId="35DE003E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Як</w:t>
      </w:r>
      <w:r w:rsidRPr="00D47C2B">
        <w:rPr>
          <w:sz w:val="28"/>
        </w:rPr>
        <w:t xml:space="preserve"> </w:t>
      </w:r>
      <w:r w:rsidRPr="00117B5B">
        <w:rPr>
          <w:sz w:val="28"/>
        </w:rPr>
        <w:t>взаємодіє</w:t>
      </w:r>
      <w:r w:rsidRPr="00D47C2B">
        <w:rPr>
          <w:sz w:val="28"/>
        </w:rPr>
        <w:t xml:space="preserve"> </w:t>
      </w:r>
      <w:r w:rsidRPr="00117B5B">
        <w:rPr>
          <w:sz w:val="28"/>
        </w:rPr>
        <w:t>держава:</w:t>
      </w:r>
      <w:r w:rsidRPr="00D47C2B">
        <w:rPr>
          <w:sz w:val="28"/>
        </w:rPr>
        <w:t xml:space="preserve"> </w:t>
      </w:r>
      <w:r w:rsidRPr="00117B5B">
        <w:rPr>
          <w:sz w:val="28"/>
        </w:rPr>
        <w:t>вивчай,</w:t>
      </w:r>
      <w:r w:rsidRPr="00D47C2B">
        <w:rPr>
          <w:sz w:val="28"/>
        </w:rPr>
        <w:t xml:space="preserve"> </w:t>
      </w:r>
      <w:r w:rsidRPr="00117B5B">
        <w:rPr>
          <w:sz w:val="28"/>
        </w:rPr>
        <w:t>комунікуй,</w:t>
      </w:r>
      <w:r w:rsidRPr="00D47C2B">
        <w:rPr>
          <w:sz w:val="28"/>
        </w:rPr>
        <w:t xml:space="preserve"> </w:t>
      </w:r>
      <w:r w:rsidRPr="00117B5B">
        <w:rPr>
          <w:sz w:val="28"/>
        </w:rPr>
        <w:t>змінюй</w:t>
      </w:r>
      <w:r w:rsidRPr="00D47C2B">
        <w:rPr>
          <w:sz w:val="28"/>
        </w:rPr>
        <w:t xml:space="preserve"> </w:t>
      </w:r>
      <w:r w:rsidRPr="00117B5B">
        <w:rPr>
          <w:sz w:val="28"/>
        </w:rPr>
        <w:t>та</w:t>
      </w:r>
      <w:r w:rsidRPr="00D47C2B">
        <w:rPr>
          <w:sz w:val="28"/>
        </w:rPr>
        <w:t xml:space="preserve"> інші</w:t>
      </w:r>
    </w:p>
    <w:p w14:paraId="20BC13E1" w14:textId="77777777" w:rsidR="007A6179" w:rsidRPr="00117B5B" w:rsidRDefault="007A6179">
      <w:pPr>
        <w:pStyle w:val="a3"/>
        <w:spacing w:before="211" w:line="240" w:lineRule="auto"/>
        <w:ind w:left="0" w:firstLine="0"/>
      </w:pPr>
    </w:p>
    <w:p w14:paraId="6A5371E8" w14:textId="77777777" w:rsidR="007A6179" w:rsidRPr="00117B5B" w:rsidRDefault="007A6179">
      <w:pPr>
        <w:pStyle w:val="1"/>
        <w:ind w:left="717"/>
        <w:rPr>
          <w:u w:val="none"/>
        </w:rPr>
      </w:pPr>
      <w:hyperlink r:id="rId18">
        <w:r w:rsidRPr="00117B5B">
          <w:rPr>
            <w:color w:val="467885"/>
            <w:spacing w:val="-2"/>
            <w:u w:color="467885"/>
          </w:rPr>
          <w:t>PROMETHEUS</w:t>
        </w:r>
      </w:hyperlink>
    </w:p>
    <w:p w14:paraId="1E45C2F3" w14:textId="77777777" w:rsidR="007A6179" w:rsidRPr="00117B5B" w:rsidRDefault="00000000">
      <w:pPr>
        <w:pStyle w:val="a3"/>
        <w:spacing w:before="56" w:line="240" w:lineRule="auto"/>
        <w:ind w:left="1" w:right="137" w:firstLine="566"/>
      </w:pPr>
      <w:r w:rsidRPr="00117B5B">
        <w:t>Prometheus</w:t>
      </w:r>
      <w:r w:rsidRPr="00117B5B">
        <w:rPr>
          <w:spacing w:val="-14"/>
        </w:rPr>
        <w:t xml:space="preserve"> </w:t>
      </w:r>
      <w:r w:rsidRPr="00117B5B">
        <w:t>–</w:t>
      </w:r>
      <w:r w:rsidRPr="00117B5B">
        <w:rPr>
          <w:spacing w:val="-14"/>
        </w:rPr>
        <w:t xml:space="preserve"> </w:t>
      </w:r>
      <w:r w:rsidRPr="00117B5B">
        <w:t>українська</w:t>
      </w:r>
      <w:r w:rsidRPr="00117B5B">
        <w:rPr>
          <w:spacing w:val="-16"/>
        </w:rPr>
        <w:t xml:space="preserve"> </w:t>
      </w:r>
      <w:r w:rsidRPr="00117B5B">
        <w:t>платформа</w:t>
      </w:r>
      <w:r w:rsidRPr="00117B5B">
        <w:rPr>
          <w:spacing w:val="-16"/>
        </w:rPr>
        <w:t xml:space="preserve"> </w:t>
      </w:r>
      <w:r w:rsidRPr="00117B5B">
        <w:t>професійного</w:t>
      </w:r>
      <w:r w:rsidRPr="00117B5B">
        <w:rPr>
          <w:spacing w:val="-15"/>
        </w:rPr>
        <w:t xml:space="preserve"> </w:t>
      </w:r>
      <w:r w:rsidRPr="00117B5B">
        <w:t>розвитку,</w:t>
      </w:r>
      <w:r w:rsidRPr="00117B5B">
        <w:rPr>
          <w:spacing w:val="-18"/>
        </w:rPr>
        <w:t xml:space="preserve"> </w:t>
      </w:r>
      <w:r w:rsidRPr="00117B5B">
        <w:t>де</w:t>
      </w:r>
      <w:r w:rsidRPr="00117B5B">
        <w:rPr>
          <w:spacing w:val="-11"/>
        </w:rPr>
        <w:t xml:space="preserve"> </w:t>
      </w:r>
      <w:r w:rsidRPr="00117B5B">
        <w:t>розміщено</w:t>
      </w:r>
      <w:r w:rsidRPr="00117B5B">
        <w:rPr>
          <w:spacing w:val="-15"/>
        </w:rPr>
        <w:t xml:space="preserve"> </w:t>
      </w:r>
      <w:r w:rsidRPr="00117B5B">
        <w:t>онлайн-курси від найбільших роботодавців України та найкращих світових університетів.</w:t>
      </w:r>
    </w:p>
    <w:p w14:paraId="7554ACC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OSINT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–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розвідка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відкритих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джерел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інформаційна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безпека</w:t>
      </w:r>
    </w:p>
    <w:p w14:paraId="4C76547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Word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Excel: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інструменти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-8"/>
          <w:sz w:val="28"/>
        </w:rPr>
        <w:t xml:space="preserve"> </w:t>
      </w:r>
      <w:r w:rsidRPr="00117B5B">
        <w:rPr>
          <w:spacing w:val="-2"/>
          <w:sz w:val="28"/>
        </w:rPr>
        <w:t>лайфхаки</w:t>
      </w:r>
    </w:p>
    <w:p w14:paraId="72926BC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Англійська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кар'єрного</w:t>
      </w:r>
      <w:r w:rsidRPr="00117B5B">
        <w:rPr>
          <w:spacing w:val="-15"/>
          <w:sz w:val="28"/>
        </w:rPr>
        <w:t xml:space="preserve"> </w:t>
      </w:r>
      <w:r w:rsidRPr="00117B5B">
        <w:rPr>
          <w:spacing w:val="-2"/>
          <w:sz w:val="28"/>
        </w:rPr>
        <w:t>зростання</w:t>
      </w:r>
    </w:p>
    <w:p w14:paraId="763CE337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Англійська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початківців.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Elementary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level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(A1-</w:t>
      </w:r>
      <w:r w:rsidRPr="00117B5B">
        <w:rPr>
          <w:spacing w:val="-5"/>
          <w:sz w:val="28"/>
        </w:rPr>
        <w:t>A2)</w:t>
      </w:r>
    </w:p>
    <w:p w14:paraId="18E5AAFF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Взаємодія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органів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державної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влади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-8"/>
          <w:sz w:val="28"/>
        </w:rPr>
        <w:t xml:space="preserve"> </w:t>
      </w:r>
      <w:r w:rsidRPr="00117B5B">
        <w:rPr>
          <w:spacing w:val="-2"/>
          <w:sz w:val="28"/>
        </w:rPr>
        <w:t>громадськістю</w:t>
      </w:r>
    </w:p>
    <w:p w14:paraId="3DDDAF69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Від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початківця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експерта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8"/>
          <w:sz w:val="28"/>
        </w:rPr>
        <w:t xml:space="preserve"> </w:t>
      </w:r>
      <w:r w:rsidRPr="00117B5B">
        <w:rPr>
          <w:spacing w:val="-5"/>
          <w:sz w:val="28"/>
        </w:rPr>
        <w:t>ШІ</w:t>
      </w:r>
    </w:p>
    <w:p w14:paraId="7C9F208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Дезінформація: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види,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інструменти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способи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захисту</w:t>
      </w:r>
    </w:p>
    <w:p w14:paraId="7FAF4BD4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Державним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службовцям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про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державну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2"/>
          <w:sz w:val="28"/>
        </w:rPr>
        <w:t>службу</w:t>
      </w:r>
    </w:p>
    <w:p w14:paraId="02FD092B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Дистанційна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робота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публічних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службовців</w:t>
      </w:r>
    </w:p>
    <w:p w14:paraId="4055618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Донорство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крові: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чому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це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важливо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як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стати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2"/>
          <w:sz w:val="28"/>
        </w:rPr>
        <w:t>донором</w:t>
      </w:r>
    </w:p>
    <w:p w14:paraId="268C6180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Доступ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публічної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інформації: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від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А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10"/>
          <w:sz w:val="28"/>
        </w:rPr>
        <w:t>Я</w:t>
      </w:r>
    </w:p>
    <w:p w14:paraId="72853EF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Жінки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чоловіки: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гендер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4"/>
          <w:sz w:val="28"/>
        </w:rPr>
        <w:t xml:space="preserve"> всіх</w:t>
      </w:r>
    </w:p>
    <w:p w14:paraId="7CCD9744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Захист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прав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людей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2"/>
          <w:sz w:val="28"/>
        </w:rPr>
        <w:t>інвалідністю</w:t>
      </w:r>
    </w:p>
    <w:p w14:paraId="7631108C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Здорове</w:t>
      </w:r>
      <w:r w:rsidRPr="00117B5B">
        <w:rPr>
          <w:spacing w:val="-14"/>
          <w:sz w:val="28"/>
        </w:rPr>
        <w:t xml:space="preserve"> </w:t>
      </w:r>
      <w:r w:rsidRPr="00117B5B">
        <w:rPr>
          <w:spacing w:val="-2"/>
          <w:sz w:val="28"/>
        </w:rPr>
        <w:t>спілкування</w:t>
      </w:r>
    </w:p>
    <w:p w14:paraId="5354CD0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pacing w:val="-2"/>
          <w:sz w:val="28"/>
        </w:rPr>
        <w:t>Зрозуміло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про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конфлікт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інтересів</w:t>
      </w:r>
    </w:p>
    <w:p w14:paraId="7749B33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Інформаційна</w:t>
      </w:r>
      <w:r w:rsidRPr="00117B5B">
        <w:rPr>
          <w:spacing w:val="-17"/>
          <w:sz w:val="28"/>
        </w:rPr>
        <w:t xml:space="preserve"> </w:t>
      </w:r>
      <w:r w:rsidRPr="00117B5B">
        <w:rPr>
          <w:spacing w:val="-2"/>
          <w:sz w:val="28"/>
        </w:rPr>
        <w:t>безпека</w:t>
      </w:r>
    </w:p>
    <w:p w14:paraId="616C6D76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Лідерство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у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команді: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Становлення</w:t>
      </w:r>
      <w:r w:rsidRPr="00117B5B">
        <w:rPr>
          <w:spacing w:val="-13"/>
          <w:sz w:val="28"/>
        </w:rPr>
        <w:t xml:space="preserve"> </w:t>
      </w:r>
      <w:r w:rsidRPr="00117B5B">
        <w:rPr>
          <w:spacing w:val="-2"/>
          <w:sz w:val="28"/>
        </w:rPr>
        <w:t>лідера</w:t>
      </w:r>
    </w:p>
    <w:p w14:paraId="17B04214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Міжнародне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гуманітарне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право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у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професійній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діяльності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публічних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2"/>
          <w:sz w:val="28"/>
        </w:rPr>
        <w:t>службовців</w:t>
      </w:r>
    </w:p>
    <w:p w14:paraId="5FE3B68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Основи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державної</w:t>
      </w:r>
      <w:r w:rsidRPr="00117B5B">
        <w:rPr>
          <w:spacing w:val="-8"/>
          <w:sz w:val="28"/>
        </w:rPr>
        <w:t xml:space="preserve"> </w:t>
      </w:r>
      <w:r w:rsidRPr="00117B5B">
        <w:rPr>
          <w:spacing w:val="-2"/>
          <w:sz w:val="28"/>
        </w:rPr>
        <w:t>політики</w:t>
      </w:r>
    </w:p>
    <w:p w14:paraId="3DDF55C1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Права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людини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2"/>
          <w:sz w:val="28"/>
        </w:rPr>
        <w:t>держслужбовців</w:t>
      </w:r>
    </w:p>
    <w:p w14:paraId="0D3B15E0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Україна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шляху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12"/>
          <w:sz w:val="28"/>
        </w:rPr>
        <w:t xml:space="preserve"> </w:t>
      </w:r>
      <w:r w:rsidRPr="00117B5B">
        <w:rPr>
          <w:spacing w:val="-5"/>
          <w:sz w:val="28"/>
        </w:rPr>
        <w:t>ЄС</w:t>
      </w:r>
    </w:p>
    <w:p w14:paraId="43263F72" w14:textId="77777777" w:rsidR="00892FBA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Як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діяти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далі: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Державним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службовцям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про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сталий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розвиток</w:t>
      </w:r>
    </w:p>
    <w:p w14:paraId="62DE4E4A" w14:textId="77777777" w:rsidR="0058618F" w:rsidRPr="00117B5B" w:rsidRDefault="005D3F8E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pacing w:val="-6"/>
          <w:sz w:val="28"/>
        </w:rPr>
        <w:t xml:space="preserve">Система захисту прав дитини в Україні </w:t>
      </w:r>
    </w:p>
    <w:p w14:paraId="2EC2FD28" w14:textId="4B0199D3" w:rsidR="007A6179" w:rsidRPr="00117B5B" w:rsidRDefault="0058618F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pacing w:val="-6"/>
          <w:sz w:val="28"/>
        </w:rPr>
        <w:t xml:space="preserve">Управління публічними інвестиціями </w:t>
      </w:r>
      <w:r w:rsidRPr="00117B5B">
        <w:rPr>
          <w:sz w:val="28"/>
        </w:rPr>
        <w:t>та</w:t>
      </w:r>
      <w:r w:rsidRPr="00117B5B">
        <w:rPr>
          <w:spacing w:val="-4"/>
          <w:sz w:val="28"/>
        </w:rPr>
        <w:t xml:space="preserve"> інші</w:t>
      </w:r>
    </w:p>
    <w:p w14:paraId="0976A5A7" w14:textId="77777777" w:rsidR="007A6179" w:rsidRPr="00117B5B" w:rsidRDefault="007A6179">
      <w:pPr>
        <w:pStyle w:val="a3"/>
        <w:spacing w:before="211" w:line="240" w:lineRule="auto"/>
        <w:ind w:left="0" w:firstLine="0"/>
      </w:pPr>
    </w:p>
    <w:p w14:paraId="27BD9B09" w14:textId="77777777" w:rsidR="007A6179" w:rsidRPr="00117B5B" w:rsidRDefault="007A6179">
      <w:pPr>
        <w:pStyle w:val="1"/>
        <w:ind w:left="721"/>
        <w:rPr>
          <w:u w:val="none"/>
        </w:rPr>
      </w:pPr>
      <w:hyperlink r:id="rId19">
        <w:r w:rsidRPr="00117B5B">
          <w:rPr>
            <w:color w:val="467885"/>
            <w:spacing w:val="-2"/>
            <w:u w:color="467885"/>
          </w:rPr>
          <w:t>ЗРОЗУМІЛО!</w:t>
        </w:r>
      </w:hyperlink>
    </w:p>
    <w:p w14:paraId="2FF177EB" w14:textId="77777777" w:rsidR="007A6179" w:rsidRPr="00117B5B" w:rsidRDefault="00000000">
      <w:pPr>
        <w:pStyle w:val="a3"/>
        <w:spacing w:before="56" w:line="240" w:lineRule="auto"/>
        <w:ind w:left="1" w:right="136" w:firstLine="566"/>
        <w:jc w:val="both"/>
      </w:pPr>
      <w:r w:rsidRPr="00117B5B">
        <w:t>Освітня онлайн-платформа Зрозуміло!</w:t>
      </w:r>
      <w:r w:rsidRPr="00117B5B">
        <w:rPr>
          <w:spacing w:val="-2"/>
        </w:rPr>
        <w:t xml:space="preserve"> </w:t>
      </w:r>
      <w:r w:rsidRPr="00117B5B">
        <w:t>– це безкоштовна онлайн-освіта для представників громадського сектору, органів державної та місцевої влади та загалом усіх, хто зацікавлений у саморозвитку та здобутті якісних знань.</w:t>
      </w:r>
    </w:p>
    <w:p w14:paraId="5D924F6E" w14:textId="77777777" w:rsidR="007A6179" w:rsidRPr="00117B5B" w:rsidRDefault="00000000">
      <w:pPr>
        <w:pStyle w:val="a3"/>
        <w:spacing w:before="2" w:line="240" w:lineRule="auto"/>
        <w:ind w:left="1" w:right="143" w:firstLine="566"/>
        <w:jc w:val="both"/>
      </w:pPr>
      <w:r w:rsidRPr="00117B5B">
        <w:t>На Освітній онлайн-платформі</w:t>
      </w:r>
      <w:r w:rsidRPr="00117B5B">
        <w:rPr>
          <w:spacing w:val="-4"/>
        </w:rPr>
        <w:t xml:space="preserve"> </w:t>
      </w:r>
      <w:hyperlink r:id="rId20">
        <w:r w:rsidR="007A6179" w:rsidRPr="00117B5B">
          <w:t>Зрозуміло!</w:t>
        </w:r>
      </w:hyperlink>
      <w:r w:rsidRPr="00117B5B">
        <w:rPr>
          <w:spacing w:val="-5"/>
        </w:rPr>
        <w:t xml:space="preserve"> </w:t>
      </w:r>
      <w:r w:rsidRPr="00117B5B">
        <w:t>є можливість опанувати курси, які допоможуть підвищити компетентність, зміцнити психологічну стійкість і краще зрозуміти виклики сьогодення.</w:t>
      </w:r>
    </w:p>
    <w:p w14:paraId="5D6324E7" w14:textId="40A7B2FE" w:rsidR="00670DEC" w:rsidRPr="00117B5B" w:rsidRDefault="00670DEC" w:rsidP="00670DEC">
      <w:pPr>
        <w:pStyle w:val="a4"/>
        <w:numPr>
          <w:ilvl w:val="0"/>
          <w:numId w:val="1"/>
        </w:numPr>
        <w:tabs>
          <w:tab w:val="left" w:pos="791"/>
        </w:tabs>
        <w:ind w:left="791" w:hanging="429"/>
        <w:rPr>
          <w:sz w:val="28"/>
        </w:rPr>
      </w:pPr>
      <w:r w:rsidRPr="00117B5B">
        <w:rPr>
          <w:sz w:val="28"/>
        </w:rPr>
        <w:t>Цифрова держава майбутнього: як будувати сучасні послуги</w:t>
      </w:r>
    </w:p>
    <w:p w14:paraId="50FE1FBA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91"/>
        </w:tabs>
        <w:ind w:left="791" w:hanging="429"/>
        <w:rPr>
          <w:sz w:val="28"/>
        </w:rPr>
      </w:pPr>
      <w:r w:rsidRPr="00117B5B">
        <w:rPr>
          <w:sz w:val="28"/>
        </w:rPr>
        <w:t>Вступ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України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5"/>
          <w:sz w:val="28"/>
        </w:rPr>
        <w:t>ЄС</w:t>
      </w:r>
    </w:p>
    <w:p w14:paraId="40140A9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Відкриті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дані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НУО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державних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службовців</w:t>
      </w:r>
    </w:p>
    <w:p w14:paraId="5BE6615F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Єдина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Україна: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становлення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національної</w:t>
      </w:r>
      <w:r w:rsidRPr="00117B5B">
        <w:rPr>
          <w:spacing w:val="-15"/>
          <w:sz w:val="28"/>
        </w:rPr>
        <w:t xml:space="preserve"> </w:t>
      </w:r>
      <w:r w:rsidRPr="00117B5B">
        <w:rPr>
          <w:spacing w:val="-2"/>
          <w:sz w:val="28"/>
        </w:rPr>
        <w:t>ідентичності</w:t>
      </w:r>
    </w:p>
    <w:p w14:paraId="30326DA7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91"/>
        </w:tabs>
        <w:ind w:left="791" w:hanging="429"/>
        <w:rPr>
          <w:sz w:val="28"/>
        </w:rPr>
      </w:pPr>
      <w:r w:rsidRPr="00117B5B">
        <w:rPr>
          <w:sz w:val="28"/>
        </w:rPr>
        <w:t>Загальна</w:t>
      </w:r>
      <w:r w:rsidRPr="00D47C2B">
        <w:rPr>
          <w:sz w:val="28"/>
        </w:rPr>
        <w:t xml:space="preserve"> </w:t>
      </w:r>
      <w:r w:rsidRPr="00117B5B">
        <w:rPr>
          <w:sz w:val="28"/>
        </w:rPr>
        <w:t>адміністративна</w:t>
      </w:r>
      <w:r w:rsidRPr="00D47C2B">
        <w:rPr>
          <w:sz w:val="28"/>
        </w:rPr>
        <w:t xml:space="preserve"> процедура</w:t>
      </w:r>
    </w:p>
    <w:p w14:paraId="7992A028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91"/>
        </w:tabs>
        <w:ind w:left="791" w:hanging="429"/>
        <w:rPr>
          <w:sz w:val="28"/>
        </w:rPr>
      </w:pPr>
      <w:r w:rsidRPr="00117B5B">
        <w:rPr>
          <w:sz w:val="28"/>
        </w:rPr>
        <w:t>Інформаційні</w:t>
      </w:r>
      <w:r w:rsidRPr="00D47C2B">
        <w:rPr>
          <w:sz w:val="28"/>
        </w:rPr>
        <w:t xml:space="preserve"> </w:t>
      </w:r>
      <w:r w:rsidRPr="00117B5B">
        <w:rPr>
          <w:sz w:val="28"/>
        </w:rPr>
        <w:t>операції</w:t>
      </w:r>
      <w:r w:rsidRPr="00D47C2B">
        <w:rPr>
          <w:sz w:val="28"/>
        </w:rPr>
        <w:t xml:space="preserve"> </w:t>
      </w:r>
      <w:r w:rsidRPr="00117B5B">
        <w:rPr>
          <w:sz w:val="28"/>
        </w:rPr>
        <w:t>під</w:t>
      </w:r>
      <w:r w:rsidRPr="00D47C2B">
        <w:rPr>
          <w:sz w:val="28"/>
        </w:rPr>
        <w:t xml:space="preserve"> </w:t>
      </w:r>
      <w:r w:rsidRPr="00117B5B">
        <w:rPr>
          <w:sz w:val="28"/>
        </w:rPr>
        <w:t>час</w:t>
      </w:r>
      <w:r w:rsidRPr="00D47C2B">
        <w:rPr>
          <w:sz w:val="28"/>
        </w:rPr>
        <w:t xml:space="preserve"> </w:t>
      </w:r>
      <w:r w:rsidRPr="00117B5B">
        <w:rPr>
          <w:sz w:val="28"/>
        </w:rPr>
        <w:t>війни:</w:t>
      </w:r>
      <w:r w:rsidRPr="00D47C2B">
        <w:rPr>
          <w:sz w:val="28"/>
        </w:rPr>
        <w:t xml:space="preserve"> </w:t>
      </w:r>
      <w:r w:rsidRPr="00117B5B">
        <w:rPr>
          <w:sz w:val="28"/>
        </w:rPr>
        <w:t>як</w:t>
      </w:r>
      <w:r w:rsidRPr="00D47C2B">
        <w:rPr>
          <w:sz w:val="28"/>
        </w:rPr>
        <w:t xml:space="preserve"> </w:t>
      </w:r>
      <w:r w:rsidRPr="00117B5B">
        <w:rPr>
          <w:sz w:val="28"/>
        </w:rPr>
        <w:t>розпізнати</w:t>
      </w:r>
      <w:r w:rsidRPr="00D47C2B">
        <w:rPr>
          <w:sz w:val="28"/>
        </w:rPr>
        <w:t xml:space="preserve"> </w:t>
      </w:r>
      <w:r w:rsidRPr="00117B5B">
        <w:rPr>
          <w:sz w:val="28"/>
        </w:rPr>
        <w:t>та</w:t>
      </w:r>
      <w:r w:rsidRPr="00D47C2B">
        <w:rPr>
          <w:sz w:val="28"/>
        </w:rPr>
        <w:t xml:space="preserve"> вберегтися?</w:t>
      </w:r>
    </w:p>
    <w:p w14:paraId="09172388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91"/>
        </w:tabs>
        <w:ind w:left="791" w:hanging="429"/>
        <w:rPr>
          <w:sz w:val="28"/>
        </w:rPr>
      </w:pPr>
      <w:r w:rsidRPr="00117B5B">
        <w:rPr>
          <w:sz w:val="28"/>
        </w:rPr>
        <w:t>Інформаційна</w:t>
      </w:r>
      <w:r w:rsidRPr="00D47C2B">
        <w:rPr>
          <w:sz w:val="28"/>
        </w:rPr>
        <w:t xml:space="preserve"> </w:t>
      </w:r>
      <w:r w:rsidRPr="00117B5B">
        <w:rPr>
          <w:sz w:val="28"/>
        </w:rPr>
        <w:t>безпека</w:t>
      </w:r>
      <w:r w:rsidRPr="00D47C2B">
        <w:rPr>
          <w:sz w:val="28"/>
        </w:rPr>
        <w:t xml:space="preserve"> </w:t>
      </w:r>
      <w:r w:rsidRPr="00117B5B">
        <w:rPr>
          <w:sz w:val="28"/>
        </w:rPr>
        <w:t>у</w:t>
      </w:r>
      <w:r w:rsidRPr="00D47C2B">
        <w:rPr>
          <w:sz w:val="28"/>
        </w:rPr>
        <w:t xml:space="preserve"> </w:t>
      </w:r>
      <w:r w:rsidRPr="00117B5B">
        <w:rPr>
          <w:sz w:val="28"/>
        </w:rPr>
        <w:t>період</w:t>
      </w:r>
      <w:r w:rsidRPr="00D47C2B">
        <w:rPr>
          <w:sz w:val="28"/>
        </w:rPr>
        <w:t xml:space="preserve"> кризи</w:t>
      </w:r>
    </w:p>
    <w:p w14:paraId="57BADBC4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lastRenderedPageBreak/>
        <w:t>Інклюзивна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гуманітарна</w:t>
      </w:r>
      <w:r w:rsidRPr="00117B5B">
        <w:rPr>
          <w:spacing w:val="-11"/>
          <w:sz w:val="28"/>
        </w:rPr>
        <w:t xml:space="preserve"> </w:t>
      </w:r>
      <w:r w:rsidRPr="00117B5B">
        <w:rPr>
          <w:spacing w:val="-2"/>
          <w:sz w:val="28"/>
        </w:rPr>
        <w:t>допомога</w:t>
      </w:r>
    </w:p>
    <w:p w14:paraId="368DD35B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Регуляторна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політика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місцевому</w:t>
      </w:r>
      <w:r w:rsidRPr="00117B5B">
        <w:rPr>
          <w:spacing w:val="-13"/>
          <w:sz w:val="28"/>
        </w:rPr>
        <w:t xml:space="preserve"> </w:t>
      </w:r>
      <w:r w:rsidRPr="00117B5B">
        <w:rPr>
          <w:spacing w:val="-2"/>
          <w:sz w:val="28"/>
        </w:rPr>
        <w:t>рівні</w:t>
      </w:r>
    </w:p>
    <w:p w14:paraId="79F22C2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У</w:t>
      </w:r>
      <w:r w:rsidRPr="00117B5B">
        <w:rPr>
          <w:spacing w:val="-2"/>
          <w:sz w:val="28"/>
        </w:rPr>
        <w:t xml:space="preserve"> безпеці</w:t>
      </w:r>
    </w:p>
    <w:p w14:paraId="5A943200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Управління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проєктами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публічному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секторі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5"/>
          <w:sz w:val="28"/>
        </w:rPr>
        <w:t xml:space="preserve"> </w:t>
      </w:r>
      <w:r w:rsidRPr="00117B5B">
        <w:rPr>
          <w:spacing w:val="-4"/>
          <w:sz w:val="28"/>
        </w:rPr>
        <w:t>інші</w:t>
      </w:r>
    </w:p>
    <w:p w14:paraId="024F0A70" w14:textId="77777777" w:rsidR="007A6179" w:rsidRPr="00117B5B" w:rsidRDefault="007A6179">
      <w:pPr>
        <w:pStyle w:val="a3"/>
        <w:spacing w:before="210" w:line="240" w:lineRule="auto"/>
        <w:ind w:left="0" w:firstLine="0"/>
      </w:pPr>
    </w:p>
    <w:p w14:paraId="2D501566" w14:textId="77777777" w:rsidR="007A6179" w:rsidRPr="00117B5B" w:rsidRDefault="007A6179">
      <w:pPr>
        <w:pStyle w:val="1"/>
        <w:spacing w:before="1"/>
        <w:ind w:left="2783" w:right="0"/>
        <w:jc w:val="both"/>
        <w:rPr>
          <w:u w:val="none"/>
        </w:rPr>
      </w:pPr>
      <w:hyperlink r:id="rId21">
        <w:r w:rsidRPr="00117B5B">
          <w:rPr>
            <w:color w:val="467885"/>
            <w:u w:color="467885"/>
          </w:rPr>
          <w:t>ОСВІТНІЙ</w:t>
        </w:r>
        <w:r w:rsidRPr="00117B5B">
          <w:rPr>
            <w:color w:val="467885"/>
            <w:spacing w:val="-19"/>
            <w:u w:color="467885"/>
          </w:rPr>
          <w:t xml:space="preserve"> </w:t>
        </w:r>
        <w:r w:rsidRPr="00117B5B">
          <w:rPr>
            <w:color w:val="467885"/>
            <w:u w:color="467885"/>
          </w:rPr>
          <w:t>ХАБ</w:t>
        </w:r>
        <w:r w:rsidRPr="00117B5B">
          <w:rPr>
            <w:color w:val="467885"/>
            <w:spacing w:val="-16"/>
            <w:u w:color="467885"/>
          </w:rPr>
          <w:t xml:space="preserve"> </w:t>
        </w:r>
        <w:r w:rsidRPr="00117B5B">
          <w:rPr>
            <w:color w:val="467885"/>
            <w:u w:color="467885"/>
          </w:rPr>
          <w:t>МІСТА</w:t>
        </w:r>
        <w:r w:rsidRPr="00117B5B">
          <w:rPr>
            <w:color w:val="467885"/>
            <w:spacing w:val="-16"/>
            <w:u w:color="467885"/>
          </w:rPr>
          <w:t xml:space="preserve"> </w:t>
        </w:r>
        <w:r w:rsidRPr="00117B5B">
          <w:rPr>
            <w:color w:val="467885"/>
            <w:spacing w:val="-4"/>
            <w:u w:color="467885"/>
          </w:rPr>
          <w:t>КИЄВА</w:t>
        </w:r>
      </w:hyperlink>
    </w:p>
    <w:p w14:paraId="7451B20F" w14:textId="77777777" w:rsidR="007A6179" w:rsidRPr="00117B5B" w:rsidRDefault="00000000">
      <w:pPr>
        <w:pStyle w:val="a3"/>
        <w:spacing w:before="58" w:line="240" w:lineRule="auto"/>
        <w:ind w:left="1" w:right="136" w:firstLine="566"/>
        <w:jc w:val="both"/>
      </w:pPr>
      <w:r w:rsidRPr="00117B5B">
        <w:t>Соціальний інноваційний проєкт «ОСВІТНІЙ ХАБ МІСТА КИЄВА» є структурним підрозділом КНП «Освітня агенція міста Києва» Київської міської державної адміністрації.</w:t>
      </w:r>
    </w:p>
    <w:p w14:paraId="7D28EFA4" w14:textId="77777777" w:rsidR="007A6179" w:rsidRPr="00117B5B" w:rsidRDefault="00000000">
      <w:pPr>
        <w:pStyle w:val="a3"/>
        <w:spacing w:line="321" w:lineRule="exact"/>
        <w:ind w:left="568" w:firstLine="0"/>
        <w:jc w:val="both"/>
      </w:pPr>
      <w:r w:rsidRPr="00117B5B">
        <w:t>Місія</w:t>
      </w:r>
      <w:r w:rsidRPr="00117B5B">
        <w:rPr>
          <w:spacing w:val="2"/>
        </w:rPr>
        <w:t xml:space="preserve"> </w:t>
      </w:r>
      <w:r w:rsidRPr="00117B5B">
        <w:t>Освітнього</w:t>
      </w:r>
      <w:r w:rsidRPr="00117B5B">
        <w:rPr>
          <w:spacing w:val="6"/>
        </w:rPr>
        <w:t xml:space="preserve"> </w:t>
      </w:r>
      <w:r w:rsidRPr="00117B5B">
        <w:t>Хабу</w:t>
      </w:r>
      <w:r w:rsidRPr="00117B5B">
        <w:rPr>
          <w:spacing w:val="5"/>
        </w:rPr>
        <w:t xml:space="preserve"> </w:t>
      </w:r>
      <w:r w:rsidRPr="00117B5B">
        <w:t>міста</w:t>
      </w:r>
      <w:r w:rsidRPr="00117B5B">
        <w:rPr>
          <w:spacing w:val="5"/>
        </w:rPr>
        <w:t xml:space="preserve"> </w:t>
      </w:r>
      <w:r w:rsidRPr="00117B5B">
        <w:t>Києва</w:t>
      </w:r>
      <w:r w:rsidRPr="00117B5B">
        <w:rPr>
          <w:spacing w:val="7"/>
        </w:rPr>
        <w:t xml:space="preserve"> </w:t>
      </w:r>
      <w:r w:rsidRPr="00117B5B">
        <w:t>–</w:t>
      </w:r>
      <w:r w:rsidRPr="00117B5B">
        <w:rPr>
          <w:spacing w:val="5"/>
        </w:rPr>
        <w:t xml:space="preserve"> </w:t>
      </w:r>
      <w:r w:rsidRPr="00117B5B">
        <w:t>забезпечити</w:t>
      </w:r>
      <w:r w:rsidRPr="00117B5B">
        <w:rPr>
          <w:spacing w:val="5"/>
        </w:rPr>
        <w:t xml:space="preserve"> </w:t>
      </w:r>
      <w:r w:rsidRPr="00117B5B">
        <w:t>системну</w:t>
      </w:r>
      <w:r w:rsidRPr="00117B5B">
        <w:rPr>
          <w:spacing w:val="4"/>
        </w:rPr>
        <w:t xml:space="preserve"> </w:t>
      </w:r>
      <w:r w:rsidRPr="00117B5B">
        <w:t>реалізацію</w:t>
      </w:r>
      <w:r w:rsidRPr="00117B5B">
        <w:rPr>
          <w:spacing w:val="4"/>
        </w:rPr>
        <w:t xml:space="preserve"> </w:t>
      </w:r>
      <w:r w:rsidRPr="00117B5B">
        <w:rPr>
          <w:spacing w:val="-2"/>
        </w:rPr>
        <w:t>концепції</w:t>
      </w:r>
    </w:p>
    <w:p w14:paraId="267E7312" w14:textId="77777777" w:rsidR="007A6179" w:rsidRPr="00117B5B" w:rsidRDefault="00000000">
      <w:pPr>
        <w:pStyle w:val="a3"/>
        <w:spacing w:before="2" w:line="240" w:lineRule="auto"/>
        <w:ind w:left="1" w:right="137" w:firstLine="0"/>
        <w:jc w:val="both"/>
      </w:pPr>
      <w:r w:rsidRPr="00117B5B">
        <w:t>«Навчання Протягом Життя» (Life Long Learning), надавши можливість всім охочим безкоштовно отримати або покращити «м'які навички» (soft skills), які потрібні кожному і наразі є вкрай затребувані на ринку праці.</w:t>
      </w:r>
    </w:p>
    <w:p w14:paraId="5C114331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hyperlink r:id="rId22">
        <w:r w:rsidRPr="00117B5B">
          <w:rPr>
            <w:sz w:val="28"/>
          </w:rPr>
          <w:t>Антикризовий</w:t>
        </w:r>
        <w:r w:rsidRPr="00117B5B">
          <w:rPr>
            <w:spacing w:val="-14"/>
            <w:sz w:val="28"/>
          </w:rPr>
          <w:t xml:space="preserve"> </w:t>
        </w:r>
        <w:r w:rsidRPr="00117B5B">
          <w:rPr>
            <w:sz w:val="28"/>
          </w:rPr>
          <w:t>менеджмент</w:t>
        </w:r>
        <w:r w:rsidRPr="00117B5B">
          <w:rPr>
            <w:spacing w:val="-13"/>
            <w:sz w:val="28"/>
          </w:rPr>
          <w:t xml:space="preserve"> </w:t>
        </w:r>
        <w:r w:rsidRPr="00117B5B">
          <w:rPr>
            <w:sz w:val="28"/>
          </w:rPr>
          <w:t>у</w:t>
        </w:r>
        <w:r w:rsidRPr="00117B5B">
          <w:rPr>
            <w:spacing w:val="-14"/>
            <w:sz w:val="28"/>
          </w:rPr>
          <w:t xml:space="preserve"> </w:t>
        </w:r>
        <w:r w:rsidRPr="00117B5B">
          <w:rPr>
            <w:sz w:val="28"/>
          </w:rPr>
          <w:t>публічному</w:t>
        </w:r>
        <w:r w:rsidRPr="00117B5B">
          <w:rPr>
            <w:spacing w:val="-10"/>
            <w:sz w:val="28"/>
          </w:rPr>
          <w:t xml:space="preserve"> </w:t>
        </w:r>
        <w:r w:rsidRPr="00117B5B">
          <w:rPr>
            <w:spacing w:val="-2"/>
            <w:sz w:val="28"/>
          </w:rPr>
          <w:t>управлінні</w:t>
        </w:r>
      </w:hyperlink>
    </w:p>
    <w:p w14:paraId="1D4B9DD9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hyperlink r:id="rId23">
        <w:r w:rsidRPr="00117B5B">
          <w:rPr>
            <w:sz w:val="28"/>
          </w:rPr>
          <w:t>Безпека</w:t>
        </w:r>
        <w:r w:rsidRPr="00117B5B">
          <w:rPr>
            <w:spacing w:val="-6"/>
            <w:sz w:val="28"/>
          </w:rPr>
          <w:t xml:space="preserve"> </w:t>
        </w:r>
        <w:r w:rsidRPr="00117B5B">
          <w:rPr>
            <w:sz w:val="28"/>
          </w:rPr>
          <w:t>в</w:t>
        </w:r>
        <w:r w:rsidRPr="00117B5B">
          <w:rPr>
            <w:spacing w:val="-6"/>
            <w:sz w:val="28"/>
          </w:rPr>
          <w:t xml:space="preserve"> </w:t>
        </w:r>
        <w:r w:rsidRPr="00117B5B">
          <w:rPr>
            <w:sz w:val="28"/>
          </w:rPr>
          <w:t>Інтернеті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z w:val="28"/>
          </w:rPr>
          <w:t>(у</w:t>
        </w:r>
        <w:r w:rsidRPr="00117B5B">
          <w:rPr>
            <w:spacing w:val="-5"/>
            <w:sz w:val="28"/>
          </w:rPr>
          <w:t xml:space="preserve"> </w:t>
        </w:r>
        <w:r w:rsidRPr="00117B5B">
          <w:rPr>
            <w:sz w:val="28"/>
          </w:rPr>
          <w:t>форматі</w:t>
        </w:r>
        <w:r w:rsidRPr="00117B5B">
          <w:rPr>
            <w:spacing w:val="-3"/>
            <w:sz w:val="28"/>
          </w:rPr>
          <w:t xml:space="preserve"> </w:t>
        </w:r>
        <w:r w:rsidRPr="00117B5B">
          <w:rPr>
            <w:spacing w:val="-2"/>
            <w:sz w:val="28"/>
          </w:rPr>
          <w:t>SCORM)</w:t>
        </w:r>
      </w:hyperlink>
    </w:p>
    <w:p w14:paraId="78F348A6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hyperlink r:id="rId24">
        <w:r w:rsidRPr="00117B5B">
          <w:rPr>
            <w:sz w:val="28"/>
          </w:rPr>
          <w:t>Гнучкість</w:t>
        </w:r>
        <w:r w:rsidRPr="00117B5B">
          <w:rPr>
            <w:spacing w:val="-15"/>
            <w:sz w:val="28"/>
          </w:rPr>
          <w:t xml:space="preserve"> </w:t>
        </w:r>
        <w:r w:rsidRPr="00117B5B">
          <w:rPr>
            <w:sz w:val="28"/>
          </w:rPr>
          <w:t>(адаптивність)</w:t>
        </w:r>
        <w:r w:rsidRPr="00117B5B">
          <w:rPr>
            <w:spacing w:val="-13"/>
            <w:sz w:val="28"/>
          </w:rPr>
          <w:t xml:space="preserve"> </w:t>
        </w:r>
        <w:r w:rsidRPr="00117B5B">
          <w:rPr>
            <w:sz w:val="28"/>
          </w:rPr>
          <w:t>(у</w:t>
        </w:r>
        <w:r w:rsidRPr="00117B5B">
          <w:rPr>
            <w:spacing w:val="-16"/>
            <w:sz w:val="28"/>
          </w:rPr>
          <w:t xml:space="preserve"> </w:t>
        </w:r>
        <w:r w:rsidRPr="00117B5B">
          <w:rPr>
            <w:sz w:val="28"/>
          </w:rPr>
          <w:t>форматі</w:t>
        </w:r>
        <w:r w:rsidRPr="00117B5B">
          <w:rPr>
            <w:spacing w:val="-11"/>
            <w:sz w:val="28"/>
          </w:rPr>
          <w:t xml:space="preserve"> </w:t>
        </w:r>
        <w:r w:rsidRPr="00117B5B">
          <w:rPr>
            <w:spacing w:val="-2"/>
            <w:sz w:val="28"/>
          </w:rPr>
          <w:t>SCORM)</w:t>
        </w:r>
      </w:hyperlink>
    </w:p>
    <w:p w14:paraId="2836F8B3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hyperlink r:id="rId25">
        <w:r w:rsidRPr="00117B5B">
          <w:rPr>
            <w:sz w:val="28"/>
          </w:rPr>
          <w:t>Емоційний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pacing w:val="-2"/>
            <w:sz w:val="28"/>
          </w:rPr>
          <w:t>інтелект</w:t>
        </w:r>
      </w:hyperlink>
    </w:p>
    <w:p w14:paraId="5FEFB02F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2"/>
        </w:tabs>
        <w:spacing w:line="240" w:lineRule="auto"/>
        <w:ind w:right="143"/>
        <w:rPr>
          <w:sz w:val="28"/>
        </w:rPr>
      </w:pPr>
      <w:r w:rsidRPr="00117B5B">
        <w:rPr>
          <w:sz w:val="28"/>
        </w:rPr>
        <w:t>Комунікація</w:t>
      </w:r>
      <w:r w:rsidRPr="00117B5B">
        <w:rPr>
          <w:spacing w:val="-1"/>
          <w:sz w:val="28"/>
        </w:rPr>
        <w:t xml:space="preserve"> </w:t>
      </w:r>
      <w:r w:rsidRPr="00117B5B">
        <w:rPr>
          <w:sz w:val="28"/>
        </w:rPr>
        <w:t>євроінтеграції: процес</w:t>
      </w:r>
      <w:r w:rsidRPr="00117B5B">
        <w:rPr>
          <w:spacing w:val="-1"/>
          <w:sz w:val="28"/>
        </w:rPr>
        <w:t xml:space="preserve"> </w:t>
      </w:r>
      <w:r w:rsidRPr="00117B5B">
        <w:rPr>
          <w:sz w:val="28"/>
        </w:rPr>
        <w:t>створення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комунікаційної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стратегії та</w:t>
      </w:r>
      <w:r w:rsidRPr="00117B5B">
        <w:rPr>
          <w:spacing w:val="-1"/>
          <w:sz w:val="28"/>
        </w:rPr>
        <w:t xml:space="preserve"> </w:t>
      </w:r>
      <w:r w:rsidRPr="00117B5B">
        <w:rPr>
          <w:sz w:val="28"/>
        </w:rPr>
        <w:t xml:space="preserve">плану </w:t>
      </w:r>
      <w:r w:rsidRPr="00117B5B">
        <w:rPr>
          <w:spacing w:val="-2"/>
          <w:sz w:val="28"/>
        </w:rPr>
        <w:t>заходів</w:t>
      </w:r>
    </w:p>
    <w:p w14:paraId="0946EE05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spacing w:line="340" w:lineRule="exact"/>
        <w:ind w:left="721" w:hanging="359"/>
        <w:rPr>
          <w:sz w:val="28"/>
        </w:rPr>
      </w:pPr>
      <w:hyperlink r:id="rId26">
        <w:r w:rsidRPr="00117B5B">
          <w:rPr>
            <w:sz w:val="28"/>
          </w:rPr>
          <w:t>Креативне</w:t>
        </w:r>
        <w:r w:rsidRPr="00117B5B">
          <w:rPr>
            <w:spacing w:val="-11"/>
            <w:sz w:val="28"/>
          </w:rPr>
          <w:t xml:space="preserve"> </w:t>
        </w:r>
        <w:r w:rsidRPr="00117B5B">
          <w:rPr>
            <w:sz w:val="28"/>
          </w:rPr>
          <w:t>мислення</w:t>
        </w:r>
        <w:r w:rsidRPr="00117B5B">
          <w:rPr>
            <w:spacing w:val="-10"/>
            <w:sz w:val="28"/>
          </w:rPr>
          <w:t xml:space="preserve"> </w:t>
        </w:r>
        <w:r w:rsidRPr="00117B5B">
          <w:rPr>
            <w:sz w:val="28"/>
          </w:rPr>
          <w:t>(у</w:t>
        </w:r>
        <w:r w:rsidRPr="00117B5B">
          <w:rPr>
            <w:spacing w:val="-9"/>
            <w:sz w:val="28"/>
          </w:rPr>
          <w:t xml:space="preserve"> </w:t>
        </w:r>
        <w:r w:rsidRPr="00117B5B">
          <w:rPr>
            <w:sz w:val="28"/>
          </w:rPr>
          <w:t>форматі</w:t>
        </w:r>
        <w:r w:rsidRPr="00117B5B">
          <w:rPr>
            <w:spacing w:val="-7"/>
            <w:sz w:val="28"/>
          </w:rPr>
          <w:t xml:space="preserve"> </w:t>
        </w:r>
        <w:r w:rsidRPr="00117B5B">
          <w:rPr>
            <w:spacing w:val="-2"/>
            <w:sz w:val="28"/>
          </w:rPr>
          <w:t>SCORM)</w:t>
        </w:r>
      </w:hyperlink>
    </w:p>
    <w:p w14:paraId="0125DB5C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hyperlink r:id="rId27">
        <w:r w:rsidRPr="00117B5B">
          <w:rPr>
            <w:sz w:val="28"/>
          </w:rPr>
          <w:t>Критичне</w:t>
        </w:r>
        <w:r w:rsidRPr="00117B5B">
          <w:rPr>
            <w:spacing w:val="-13"/>
            <w:sz w:val="28"/>
          </w:rPr>
          <w:t xml:space="preserve"> </w:t>
        </w:r>
        <w:r w:rsidRPr="00117B5B">
          <w:rPr>
            <w:sz w:val="28"/>
          </w:rPr>
          <w:t>мислення</w:t>
        </w:r>
        <w:r w:rsidRPr="00117B5B">
          <w:rPr>
            <w:spacing w:val="-16"/>
            <w:sz w:val="28"/>
          </w:rPr>
          <w:t xml:space="preserve"> </w:t>
        </w:r>
        <w:r w:rsidRPr="00117B5B">
          <w:rPr>
            <w:sz w:val="28"/>
          </w:rPr>
          <w:t>і</w:t>
        </w:r>
        <w:r w:rsidRPr="00117B5B">
          <w:rPr>
            <w:spacing w:val="-12"/>
            <w:sz w:val="28"/>
          </w:rPr>
          <w:t xml:space="preserve"> </w:t>
        </w:r>
        <w:r w:rsidRPr="00117B5B">
          <w:rPr>
            <w:sz w:val="28"/>
          </w:rPr>
          <w:t>інформаційна</w:t>
        </w:r>
        <w:r w:rsidRPr="00117B5B">
          <w:rPr>
            <w:spacing w:val="-12"/>
            <w:sz w:val="28"/>
          </w:rPr>
          <w:t xml:space="preserve"> </w:t>
        </w:r>
        <w:r w:rsidRPr="00117B5B">
          <w:rPr>
            <w:sz w:val="28"/>
          </w:rPr>
          <w:t>культура</w:t>
        </w:r>
        <w:r w:rsidRPr="00117B5B">
          <w:rPr>
            <w:spacing w:val="-13"/>
            <w:sz w:val="28"/>
          </w:rPr>
          <w:t xml:space="preserve"> </w:t>
        </w:r>
        <w:r w:rsidRPr="00117B5B">
          <w:rPr>
            <w:sz w:val="28"/>
          </w:rPr>
          <w:t>(у</w:t>
        </w:r>
        <w:r w:rsidRPr="00117B5B">
          <w:rPr>
            <w:spacing w:val="-12"/>
            <w:sz w:val="28"/>
          </w:rPr>
          <w:t xml:space="preserve"> </w:t>
        </w:r>
        <w:r w:rsidRPr="00117B5B">
          <w:rPr>
            <w:sz w:val="28"/>
          </w:rPr>
          <w:t>форматі</w:t>
        </w:r>
        <w:r w:rsidRPr="00117B5B">
          <w:rPr>
            <w:spacing w:val="-7"/>
            <w:sz w:val="28"/>
          </w:rPr>
          <w:t xml:space="preserve"> </w:t>
        </w:r>
        <w:r w:rsidRPr="00117B5B">
          <w:rPr>
            <w:spacing w:val="-2"/>
            <w:sz w:val="28"/>
          </w:rPr>
          <w:t>SCORM)</w:t>
        </w:r>
      </w:hyperlink>
    </w:p>
    <w:p w14:paraId="245D0BF9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hyperlink r:id="rId28">
        <w:r w:rsidRPr="00117B5B">
          <w:rPr>
            <w:sz w:val="28"/>
          </w:rPr>
          <w:t>Новий</w:t>
        </w:r>
        <w:r w:rsidRPr="00117B5B">
          <w:rPr>
            <w:spacing w:val="-14"/>
            <w:sz w:val="28"/>
          </w:rPr>
          <w:t xml:space="preserve"> </w:t>
        </w:r>
        <w:r w:rsidRPr="00117B5B">
          <w:rPr>
            <w:sz w:val="28"/>
          </w:rPr>
          <w:t>український</w:t>
        </w:r>
        <w:r w:rsidRPr="00117B5B">
          <w:rPr>
            <w:spacing w:val="-12"/>
            <w:sz w:val="28"/>
          </w:rPr>
          <w:t xml:space="preserve"> </w:t>
        </w:r>
        <w:r w:rsidRPr="00117B5B">
          <w:rPr>
            <w:sz w:val="28"/>
          </w:rPr>
          <w:t>правопис</w:t>
        </w:r>
        <w:r w:rsidRPr="00117B5B">
          <w:rPr>
            <w:spacing w:val="-10"/>
            <w:sz w:val="28"/>
          </w:rPr>
          <w:t xml:space="preserve"> </w:t>
        </w:r>
        <w:r w:rsidRPr="00117B5B">
          <w:rPr>
            <w:sz w:val="28"/>
          </w:rPr>
          <w:t>(у</w:t>
        </w:r>
        <w:r w:rsidRPr="00117B5B">
          <w:rPr>
            <w:spacing w:val="-9"/>
            <w:sz w:val="28"/>
          </w:rPr>
          <w:t xml:space="preserve"> </w:t>
        </w:r>
        <w:r w:rsidRPr="00117B5B">
          <w:rPr>
            <w:sz w:val="28"/>
          </w:rPr>
          <w:t>форматі</w:t>
        </w:r>
        <w:r w:rsidRPr="00117B5B">
          <w:rPr>
            <w:spacing w:val="-6"/>
            <w:sz w:val="28"/>
          </w:rPr>
          <w:t xml:space="preserve"> </w:t>
        </w:r>
        <w:r w:rsidRPr="00117B5B">
          <w:rPr>
            <w:spacing w:val="-2"/>
            <w:sz w:val="28"/>
          </w:rPr>
          <w:t>SCORM)</w:t>
        </w:r>
      </w:hyperlink>
    </w:p>
    <w:p w14:paraId="20A1281A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spacing w:before="1" w:line="240" w:lineRule="auto"/>
        <w:ind w:left="721" w:hanging="359"/>
        <w:rPr>
          <w:sz w:val="28"/>
        </w:rPr>
      </w:pPr>
      <w:hyperlink r:id="rId29">
        <w:r w:rsidRPr="00117B5B">
          <w:rPr>
            <w:sz w:val="28"/>
          </w:rPr>
          <w:t>Персональна</w:t>
        </w:r>
        <w:r w:rsidRPr="00117B5B">
          <w:rPr>
            <w:spacing w:val="-5"/>
            <w:sz w:val="28"/>
          </w:rPr>
          <w:t xml:space="preserve"> </w:t>
        </w:r>
        <w:r w:rsidRPr="00117B5B">
          <w:rPr>
            <w:spacing w:val="-2"/>
            <w:sz w:val="28"/>
          </w:rPr>
          <w:t>ефективність</w:t>
        </w:r>
      </w:hyperlink>
    </w:p>
    <w:p w14:paraId="618C27DA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hyperlink r:id="rId30">
        <w:r w:rsidRPr="00117B5B">
          <w:rPr>
            <w:sz w:val="28"/>
          </w:rPr>
          <w:t>Тайм</w:t>
        </w:r>
        <w:r w:rsidRPr="00117B5B">
          <w:rPr>
            <w:spacing w:val="-10"/>
            <w:sz w:val="28"/>
          </w:rPr>
          <w:t xml:space="preserve"> </w:t>
        </w:r>
        <w:r w:rsidRPr="00117B5B">
          <w:rPr>
            <w:sz w:val="28"/>
          </w:rPr>
          <w:t>-</w:t>
        </w:r>
        <w:r w:rsidRPr="00117B5B">
          <w:rPr>
            <w:spacing w:val="-10"/>
            <w:sz w:val="28"/>
          </w:rPr>
          <w:t xml:space="preserve"> </w:t>
        </w:r>
        <w:r w:rsidRPr="00117B5B">
          <w:rPr>
            <w:sz w:val="28"/>
          </w:rPr>
          <w:t>менеджмент</w:t>
        </w:r>
        <w:r w:rsidRPr="00117B5B">
          <w:rPr>
            <w:spacing w:val="-13"/>
            <w:sz w:val="28"/>
          </w:rPr>
          <w:t xml:space="preserve"> </w:t>
        </w:r>
        <w:r w:rsidRPr="00117B5B">
          <w:rPr>
            <w:sz w:val="28"/>
          </w:rPr>
          <w:t>у</w:t>
        </w:r>
        <w:r w:rsidRPr="00117B5B">
          <w:rPr>
            <w:spacing w:val="-7"/>
            <w:sz w:val="28"/>
          </w:rPr>
          <w:t xml:space="preserve"> </w:t>
        </w:r>
        <w:r w:rsidRPr="00117B5B">
          <w:rPr>
            <w:sz w:val="28"/>
          </w:rPr>
          <w:t>публічному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pacing w:val="-2"/>
            <w:sz w:val="28"/>
          </w:rPr>
          <w:t>управлінні</w:t>
        </w:r>
      </w:hyperlink>
    </w:p>
    <w:p w14:paraId="58E1B371" w14:textId="77777777" w:rsidR="007A6179" w:rsidRPr="00117B5B" w:rsidRDefault="007A6179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hyperlink r:id="rId31">
        <w:r w:rsidRPr="00117B5B">
          <w:rPr>
            <w:spacing w:val="-2"/>
            <w:sz w:val="28"/>
          </w:rPr>
          <w:t>Управління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pacing w:val="-2"/>
            <w:sz w:val="28"/>
          </w:rPr>
          <w:t>людьми</w:t>
        </w:r>
        <w:r w:rsidRPr="00117B5B">
          <w:rPr>
            <w:spacing w:val="-11"/>
            <w:sz w:val="28"/>
          </w:rPr>
          <w:t xml:space="preserve"> </w:t>
        </w:r>
        <w:r w:rsidRPr="00117B5B">
          <w:rPr>
            <w:spacing w:val="-2"/>
            <w:sz w:val="28"/>
          </w:rPr>
          <w:t>і</w:t>
        </w:r>
        <w:r w:rsidRPr="00117B5B">
          <w:rPr>
            <w:spacing w:val="-6"/>
            <w:sz w:val="28"/>
          </w:rPr>
          <w:t xml:space="preserve"> </w:t>
        </w:r>
        <w:r w:rsidRPr="00117B5B">
          <w:rPr>
            <w:spacing w:val="-2"/>
            <w:sz w:val="28"/>
          </w:rPr>
          <w:t>проєктами</w:t>
        </w:r>
      </w:hyperlink>
    </w:p>
    <w:p w14:paraId="65ADE518" w14:textId="77777777" w:rsidR="007A6179" w:rsidRPr="00D47C2B" w:rsidRDefault="007A6179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hyperlink r:id="rId32">
        <w:r w:rsidRPr="00117B5B">
          <w:rPr>
            <w:sz w:val="28"/>
          </w:rPr>
          <w:t>Як</w:t>
        </w:r>
        <w:r w:rsidRPr="00117B5B">
          <w:rPr>
            <w:spacing w:val="-10"/>
            <w:sz w:val="28"/>
          </w:rPr>
          <w:t xml:space="preserve"> </w:t>
        </w:r>
        <w:r w:rsidRPr="00117B5B">
          <w:rPr>
            <w:sz w:val="28"/>
          </w:rPr>
          <w:t>швидко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z w:val="28"/>
          </w:rPr>
          <w:t>вивчити</w:t>
        </w:r>
        <w:r w:rsidRPr="00117B5B">
          <w:rPr>
            <w:spacing w:val="-9"/>
            <w:sz w:val="28"/>
          </w:rPr>
          <w:t xml:space="preserve"> </w:t>
        </w:r>
        <w:r w:rsidRPr="00117B5B">
          <w:rPr>
            <w:sz w:val="28"/>
          </w:rPr>
          <w:t>іноземну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z w:val="28"/>
          </w:rPr>
          <w:t>мову</w:t>
        </w:r>
        <w:r w:rsidRPr="00117B5B">
          <w:rPr>
            <w:spacing w:val="-8"/>
            <w:sz w:val="28"/>
          </w:rPr>
          <w:t xml:space="preserve"> </w:t>
        </w:r>
        <w:r w:rsidRPr="00117B5B">
          <w:rPr>
            <w:sz w:val="28"/>
          </w:rPr>
          <w:t>(у</w:t>
        </w:r>
        <w:r w:rsidRPr="00117B5B">
          <w:rPr>
            <w:spacing w:val="-9"/>
            <w:sz w:val="28"/>
          </w:rPr>
          <w:t xml:space="preserve"> </w:t>
        </w:r>
        <w:r w:rsidRPr="00117B5B">
          <w:rPr>
            <w:sz w:val="28"/>
          </w:rPr>
          <w:t>форматі</w:t>
        </w:r>
        <w:r w:rsidRPr="00117B5B">
          <w:rPr>
            <w:spacing w:val="-6"/>
            <w:sz w:val="28"/>
          </w:rPr>
          <w:t xml:space="preserve"> </w:t>
        </w:r>
        <w:r w:rsidRPr="00117B5B">
          <w:rPr>
            <w:sz w:val="28"/>
          </w:rPr>
          <w:t>SCORM)</w:t>
        </w:r>
      </w:hyperlink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1"/>
          <w:sz w:val="28"/>
        </w:rPr>
        <w:t xml:space="preserve"> </w:t>
      </w:r>
      <w:r w:rsidRPr="00117B5B">
        <w:rPr>
          <w:spacing w:val="-4"/>
          <w:sz w:val="28"/>
        </w:rPr>
        <w:t>інші</w:t>
      </w:r>
    </w:p>
    <w:p w14:paraId="1173D8FB" w14:textId="77777777" w:rsidR="00D47C2B" w:rsidRPr="00117B5B" w:rsidRDefault="00D47C2B" w:rsidP="00D47C2B">
      <w:pPr>
        <w:pStyle w:val="a4"/>
        <w:tabs>
          <w:tab w:val="left" w:pos="721"/>
        </w:tabs>
        <w:spacing w:line="240" w:lineRule="auto"/>
        <w:ind w:firstLine="0"/>
        <w:rPr>
          <w:sz w:val="28"/>
        </w:rPr>
      </w:pPr>
    </w:p>
    <w:p w14:paraId="5B3AAAE6" w14:textId="77777777" w:rsidR="007A6179" w:rsidRPr="00117B5B" w:rsidRDefault="007A6179">
      <w:pPr>
        <w:pStyle w:val="1"/>
        <w:spacing w:before="319"/>
        <w:ind w:right="439"/>
        <w:rPr>
          <w:u w:val="none"/>
        </w:rPr>
      </w:pPr>
      <w:hyperlink r:id="rId33">
        <w:r w:rsidRPr="00117B5B">
          <w:rPr>
            <w:color w:val="467885"/>
            <w:spacing w:val="-2"/>
            <w:u w:color="467885"/>
          </w:rPr>
          <w:t>ДІЯ.ОСВІТА</w:t>
        </w:r>
      </w:hyperlink>
    </w:p>
    <w:p w14:paraId="74BB29F2" w14:textId="77777777" w:rsidR="007A6179" w:rsidRPr="00117B5B" w:rsidRDefault="00000000">
      <w:pPr>
        <w:pStyle w:val="a3"/>
        <w:spacing w:line="240" w:lineRule="auto"/>
        <w:ind w:left="1" w:right="145" w:firstLine="566"/>
        <w:jc w:val="both"/>
      </w:pPr>
      <w:r w:rsidRPr="00117B5B">
        <w:t xml:space="preserve">Дія.Освіта – національна едьютейнмент освітня платформа актуальних знань та </w:t>
      </w:r>
      <w:r w:rsidRPr="00117B5B">
        <w:rPr>
          <w:spacing w:val="-2"/>
        </w:rPr>
        <w:t>навичок.</w:t>
      </w:r>
    </w:p>
    <w:p w14:paraId="4B451470" w14:textId="77777777" w:rsidR="007A6179" w:rsidRPr="00117B5B" w:rsidRDefault="00000000">
      <w:pPr>
        <w:pStyle w:val="a3"/>
        <w:spacing w:line="240" w:lineRule="auto"/>
        <w:ind w:left="1" w:right="143" w:firstLine="566"/>
        <w:jc w:val="both"/>
      </w:pPr>
      <w:r w:rsidRPr="00117B5B">
        <w:t>Мета Дія.Освіта</w:t>
      </w:r>
      <w:r w:rsidRPr="00117B5B">
        <w:rPr>
          <w:spacing w:val="40"/>
        </w:rPr>
        <w:t xml:space="preserve"> </w:t>
      </w:r>
      <w:r w:rsidRPr="00117B5B">
        <w:t>–</w:t>
      </w:r>
      <w:r w:rsidRPr="00117B5B">
        <w:rPr>
          <w:spacing w:val="40"/>
        </w:rPr>
        <w:t xml:space="preserve"> </w:t>
      </w:r>
      <w:r w:rsidRPr="00117B5B">
        <w:t>зробити прорив не тільки у цифрових знаннях (цифровій грамотності та цифрових навичках), а й загалом у навичках та вміннях, актуальних у сучасному світі.</w:t>
      </w:r>
    </w:p>
    <w:p w14:paraId="321B2E78" w14:textId="0EBBADA5" w:rsidR="00774491" w:rsidRPr="00117B5B" w:rsidRDefault="00774491" w:rsidP="00774491">
      <w:pPr>
        <w:pStyle w:val="a4"/>
        <w:numPr>
          <w:ilvl w:val="0"/>
          <w:numId w:val="1"/>
        </w:numPr>
        <w:tabs>
          <w:tab w:val="left" w:pos="721"/>
        </w:tabs>
        <w:spacing w:before="1" w:line="240" w:lineRule="auto"/>
        <w:ind w:left="721" w:hanging="359"/>
        <w:rPr>
          <w:sz w:val="28"/>
        </w:rPr>
      </w:pPr>
      <w:r w:rsidRPr="00117B5B">
        <w:rPr>
          <w:sz w:val="28"/>
        </w:rPr>
        <w:t>Права людини, рівність та інклюзія в держслужбі: європейські практики</w:t>
      </w:r>
    </w:p>
    <w:p w14:paraId="342DD957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 w:line="240" w:lineRule="auto"/>
        <w:ind w:left="721" w:hanging="359"/>
        <w:rPr>
          <w:sz w:val="28"/>
        </w:rPr>
      </w:pPr>
      <w:r w:rsidRPr="00117B5B">
        <w:rPr>
          <w:sz w:val="28"/>
        </w:rPr>
        <w:t>ChatGPT: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ваш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особистий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асистент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у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роботі,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навчанні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2"/>
          <w:sz w:val="28"/>
        </w:rPr>
        <w:t>житті</w:t>
      </w:r>
    </w:p>
    <w:p w14:paraId="5DF7B17A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Базові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знання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кібергігієни</w:t>
      </w:r>
    </w:p>
    <w:p w14:paraId="02606B1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Відкриті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дані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державних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службовців</w:t>
      </w:r>
    </w:p>
    <w:p w14:paraId="47FA108D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Держава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без</w:t>
      </w:r>
      <w:r w:rsidRPr="00117B5B">
        <w:rPr>
          <w:spacing w:val="-3"/>
          <w:sz w:val="28"/>
        </w:rPr>
        <w:t xml:space="preserve"> </w:t>
      </w:r>
      <w:r w:rsidRPr="00117B5B">
        <w:rPr>
          <w:spacing w:val="-2"/>
          <w:sz w:val="28"/>
        </w:rPr>
        <w:t>бар’єрів</w:t>
      </w:r>
    </w:p>
    <w:p w14:paraId="5F59C2F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Державна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політика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як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її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формувати</w:t>
      </w:r>
    </w:p>
    <w:p w14:paraId="11999B75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Інклюзивний</w:t>
      </w:r>
      <w:r w:rsidRPr="00D47C2B">
        <w:rPr>
          <w:sz w:val="28"/>
        </w:rPr>
        <w:t xml:space="preserve"> вебдизайн</w:t>
      </w:r>
    </w:p>
    <w:p w14:paraId="4CED988B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Кризові</w:t>
      </w:r>
      <w:r w:rsidRPr="00D47C2B">
        <w:rPr>
          <w:sz w:val="28"/>
        </w:rPr>
        <w:t xml:space="preserve"> комунікації</w:t>
      </w:r>
    </w:p>
    <w:p w14:paraId="2BFFD929" w14:textId="77777777" w:rsidR="007A6179" w:rsidRPr="00117B5B" w:rsidRDefault="00000000" w:rsidP="00D47C2B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Кризові</w:t>
      </w:r>
      <w:r w:rsidRPr="00D47C2B">
        <w:rPr>
          <w:sz w:val="28"/>
        </w:rPr>
        <w:t xml:space="preserve"> </w:t>
      </w:r>
      <w:r w:rsidRPr="00117B5B">
        <w:rPr>
          <w:sz w:val="28"/>
        </w:rPr>
        <w:t>комунікації</w:t>
      </w:r>
      <w:r w:rsidRPr="00D47C2B">
        <w:rPr>
          <w:sz w:val="28"/>
        </w:rPr>
        <w:t xml:space="preserve"> </w:t>
      </w:r>
      <w:r w:rsidRPr="00117B5B">
        <w:rPr>
          <w:sz w:val="28"/>
        </w:rPr>
        <w:t>в</w:t>
      </w:r>
      <w:r w:rsidRPr="00D47C2B">
        <w:rPr>
          <w:sz w:val="28"/>
        </w:rPr>
        <w:t xml:space="preserve"> </w:t>
      </w:r>
      <w:r w:rsidRPr="00117B5B">
        <w:rPr>
          <w:sz w:val="28"/>
        </w:rPr>
        <w:t>управлінні</w:t>
      </w:r>
      <w:r w:rsidRPr="00117B5B">
        <w:rPr>
          <w:spacing w:val="-14"/>
          <w:sz w:val="28"/>
        </w:rPr>
        <w:t xml:space="preserve"> </w:t>
      </w:r>
      <w:r w:rsidRPr="00117B5B">
        <w:rPr>
          <w:spacing w:val="-2"/>
          <w:sz w:val="28"/>
        </w:rPr>
        <w:t>персоналом</w:t>
      </w:r>
    </w:p>
    <w:p w14:paraId="113ABF35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Міжнародне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гуманітарне</w:t>
      </w:r>
      <w:r w:rsidRPr="00117B5B">
        <w:rPr>
          <w:spacing w:val="-16"/>
          <w:sz w:val="28"/>
        </w:rPr>
        <w:t xml:space="preserve"> </w:t>
      </w:r>
      <w:r w:rsidRPr="00117B5B">
        <w:rPr>
          <w:spacing w:val="-4"/>
          <w:sz w:val="28"/>
        </w:rPr>
        <w:t>право</w:t>
      </w:r>
    </w:p>
    <w:p w14:paraId="15C6086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lastRenderedPageBreak/>
        <w:t>Основи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кібергігієни</w:t>
      </w:r>
    </w:p>
    <w:p w14:paraId="693D4170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Простою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мовою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про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складне</w:t>
      </w:r>
    </w:p>
    <w:p w14:paraId="6E0466B6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Публічна</w:t>
      </w:r>
      <w:r w:rsidRPr="00117B5B">
        <w:rPr>
          <w:spacing w:val="-16"/>
          <w:sz w:val="28"/>
        </w:rPr>
        <w:t xml:space="preserve"> </w:t>
      </w:r>
      <w:r w:rsidRPr="00117B5B">
        <w:rPr>
          <w:spacing w:val="-2"/>
          <w:sz w:val="28"/>
        </w:rPr>
        <w:t>служба</w:t>
      </w:r>
    </w:p>
    <w:p w14:paraId="39E54C14" w14:textId="01DF5F89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trike/>
          <w:sz w:val="28"/>
        </w:rPr>
      </w:pPr>
      <w:r w:rsidRPr="00117B5B">
        <w:rPr>
          <w:sz w:val="28"/>
        </w:rPr>
        <w:t>Цифрова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грамотність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держслужбовців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на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базі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Google</w:t>
      </w:r>
    </w:p>
    <w:p w14:paraId="2CA46DC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Цифрові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2"/>
          <w:sz w:val="28"/>
        </w:rPr>
        <w:t>держслужбовці</w:t>
      </w:r>
    </w:p>
    <w:p w14:paraId="3B13AB2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Цифровізація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державного</w:t>
      </w:r>
      <w:r w:rsidRPr="00117B5B">
        <w:rPr>
          <w:spacing w:val="-11"/>
          <w:sz w:val="28"/>
        </w:rPr>
        <w:t xml:space="preserve"> </w:t>
      </w:r>
      <w:r w:rsidRPr="00117B5B">
        <w:rPr>
          <w:spacing w:val="-2"/>
          <w:sz w:val="28"/>
        </w:rPr>
        <w:t>сектору</w:t>
      </w:r>
    </w:p>
    <w:p w14:paraId="7C99E4C9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Штучний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інтелект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4"/>
          <w:sz w:val="28"/>
        </w:rPr>
        <w:t>(ШІ)</w:t>
      </w:r>
    </w:p>
    <w:p w14:paraId="36EAE94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Як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діяти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надзвичайних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ситуаціях</w:t>
      </w:r>
      <w:r w:rsidRPr="00117B5B">
        <w:rPr>
          <w:spacing w:val="-1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4"/>
          <w:sz w:val="28"/>
        </w:rPr>
        <w:t xml:space="preserve"> інші</w:t>
      </w:r>
    </w:p>
    <w:p w14:paraId="6D0354BA" w14:textId="77777777" w:rsidR="007A6179" w:rsidRPr="00117B5B" w:rsidRDefault="007A6179">
      <w:pPr>
        <w:pStyle w:val="a3"/>
        <w:spacing w:line="240" w:lineRule="auto"/>
        <w:ind w:left="0" w:firstLine="0"/>
      </w:pPr>
    </w:p>
    <w:p w14:paraId="40AAACAD" w14:textId="77777777" w:rsidR="007A6179" w:rsidRPr="00117B5B" w:rsidRDefault="007A6179">
      <w:pPr>
        <w:pStyle w:val="1"/>
        <w:ind w:left="4142" w:right="0"/>
        <w:jc w:val="both"/>
        <w:rPr>
          <w:u w:val="none"/>
        </w:rPr>
      </w:pPr>
      <w:hyperlink r:id="rId34">
        <w:r w:rsidRPr="00117B5B">
          <w:rPr>
            <w:color w:val="467885"/>
            <w:spacing w:val="-8"/>
            <w:u w:color="467885"/>
          </w:rPr>
          <w:t>ВУМ</w:t>
        </w:r>
        <w:r w:rsidRPr="00117B5B">
          <w:rPr>
            <w:color w:val="467885"/>
            <w:spacing w:val="-9"/>
            <w:u w:color="467885"/>
          </w:rPr>
          <w:t xml:space="preserve"> </w:t>
        </w:r>
        <w:r w:rsidRPr="00117B5B">
          <w:rPr>
            <w:color w:val="467885"/>
            <w:spacing w:val="-2"/>
            <w:u w:color="467885"/>
          </w:rPr>
          <w:t>ONLINE</w:t>
        </w:r>
      </w:hyperlink>
    </w:p>
    <w:p w14:paraId="6EAF4B4D" w14:textId="77777777" w:rsidR="007A6179" w:rsidRPr="00117B5B" w:rsidRDefault="00000000">
      <w:pPr>
        <w:pStyle w:val="a3"/>
        <w:spacing w:before="1" w:line="240" w:lineRule="auto"/>
        <w:ind w:left="1" w:right="139" w:firstLine="566"/>
        <w:jc w:val="both"/>
      </w:pPr>
      <w:r w:rsidRPr="00117B5B">
        <w:rPr>
          <w:spacing w:val="-2"/>
        </w:rPr>
        <w:t>ВУМ</w:t>
      </w:r>
      <w:r w:rsidRPr="00117B5B">
        <w:rPr>
          <w:spacing w:val="-10"/>
        </w:rPr>
        <w:t xml:space="preserve"> </w:t>
      </w:r>
      <w:r w:rsidRPr="00117B5B">
        <w:rPr>
          <w:spacing w:val="-2"/>
        </w:rPr>
        <w:t>(ВІДКРИТИЙ</w:t>
      </w:r>
      <w:r w:rsidRPr="00117B5B">
        <w:rPr>
          <w:spacing w:val="-9"/>
        </w:rPr>
        <w:t xml:space="preserve"> </w:t>
      </w:r>
      <w:r w:rsidRPr="00117B5B">
        <w:rPr>
          <w:spacing w:val="-2"/>
        </w:rPr>
        <w:t>УНІВЕРСИТЕТ</w:t>
      </w:r>
      <w:r w:rsidRPr="00117B5B">
        <w:rPr>
          <w:spacing w:val="-10"/>
        </w:rPr>
        <w:t xml:space="preserve"> </w:t>
      </w:r>
      <w:r w:rsidRPr="00117B5B">
        <w:rPr>
          <w:spacing w:val="-2"/>
        </w:rPr>
        <w:t>МАЙДАНУ)</w:t>
      </w:r>
      <w:r w:rsidRPr="00117B5B">
        <w:rPr>
          <w:spacing w:val="-9"/>
        </w:rPr>
        <w:t xml:space="preserve"> </w:t>
      </w:r>
      <w:r w:rsidRPr="00117B5B">
        <w:rPr>
          <w:spacing w:val="-2"/>
        </w:rPr>
        <w:t>–</w:t>
      </w:r>
      <w:r w:rsidRPr="00117B5B">
        <w:rPr>
          <w:spacing w:val="-9"/>
        </w:rPr>
        <w:t xml:space="preserve"> </w:t>
      </w:r>
      <w:r w:rsidRPr="00117B5B">
        <w:rPr>
          <w:spacing w:val="-2"/>
        </w:rPr>
        <w:t>путівник</w:t>
      </w:r>
      <w:r w:rsidRPr="00117B5B">
        <w:rPr>
          <w:spacing w:val="-10"/>
        </w:rPr>
        <w:t xml:space="preserve"> </w:t>
      </w:r>
      <w:r w:rsidRPr="00117B5B">
        <w:rPr>
          <w:spacing w:val="-2"/>
        </w:rPr>
        <w:t>із</w:t>
      </w:r>
      <w:r w:rsidRPr="00117B5B">
        <w:rPr>
          <w:spacing w:val="-11"/>
        </w:rPr>
        <w:t xml:space="preserve"> </w:t>
      </w:r>
      <w:r w:rsidRPr="00117B5B">
        <w:rPr>
          <w:spacing w:val="-2"/>
        </w:rPr>
        <w:t>впровадження</w:t>
      </w:r>
      <w:r w:rsidRPr="00117B5B">
        <w:rPr>
          <w:spacing w:val="-10"/>
        </w:rPr>
        <w:t xml:space="preserve"> </w:t>
      </w:r>
      <w:r w:rsidRPr="00117B5B">
        <w:rPr>
          <w:spacing w:val="-2"/>
        </w:rPr>
        <w:t xml:space="preserve">змін </w:t>
      </w:r>
      <w:r w:rsidRPr="00117B5B">
        <w:t>для розвитку громадянського суспільства в Україні.</w:t>
      </w:r>
    </w:p>
    <w:p w14:paraId="55E8BCBC" w14:textId="77777777" w:rsidR="007A6179" w:rsidRPr="00117B5B" w:rsidRDefault="00000000">
      <w:pPr>
        <w:pStyle w:val="a3"/>
        <w:spacing w:line="240" w:lineRule="auto"/>
        <w:ind w:left="1" w:right="140" w:firstLine="566"/>
        <w:jc w:val="both"/>
        <w:rPr>
          <w:spacing w:val="-2"/>
          <w:lang w:val="ru-RU"/>
        </w:rPr>
      </w:pPr>
      <w:r w:rsidRPr="00117B5B">
        <w:t>ВУМ</w:t>
      </w:r>
      <w:r w:rsidRPr="00117B5B">
        <w:rPr>
          <w:spacing w:val="-17"/>
        </w:rPr>
        <w:t xml:space="preserve"> </w:t>
      </w:r>
      <w:r w:rsidRPr="00117B5B">
        <w:t>пропонує</w:t>
      </w:r>
      <w:r w:rsidRPr="00117B5B">
        <w:rPr>
          <w:spacing w:val="-18"/>
        </w:rPr>
        <w:t xml:space="preserve"> </w:t>
      </w:r>
      <w:r w:rsidRPr="00117B5B">
        <w:t>навчальні</w:t>
      </w:r>
      <w:r w:rsidRPr="00117B5B">
        <w:rPr>
          <w:spacing w:val="-16"/>
        </w:rPr>
        <w:t xml:space="preserve"> </w:t>
      </w:r>
      <w:r w:rsidRPr="00117B5B">
        <w:t>курси,</w:t>
      </w:r>
      <w:r w:rsidRPr="00117B5B">
        <w:rPr>
          <w:spacing w:val="-18"/>
        </w:rPr>
        <w:t xml:space="preserve"> </w:t>
      </w:r>
      <w:r w:rsidRPr="00117B5B">
        <w:t>сформовані</w:t>
      </w:r>
      <w:r w:rsidRPr="00117B5B">
        <w:rPr>
          <w:spacing w:val="-16"/>
        </w:rPr>
        <w:t xml:space="preserve"> </w:t>
      </w:r>
      <w:r w:rsidRPr="00117B5B">
        <w:t>з</w:t>
      </w:r>
      <w:r w:rsidRPr="00117B5B">
        <w:rPr>
          <w:spacing w:val="-18"/>
        </w:rPr>
        <w:t xml:space="preserve"> </w:t>
      </w:r>
      <w:r w:rsidRPr="00117B5B">
        <w:t>відео</w:t>
      </w:r>
      <w:r w:rsidRPr="00117B5B">
        <w:rPr>
          <w:spacing w:val="-16"/>
        </w:rPr>
        <w:t xml:space="preserve"> </w:t>
      </w:r>
      <w:r w:rsidRPr="00117B5B">
        <w:t>лекцій,</w:t>
      </w:r>
      <w:r w:rsidRPr="00117B5B">
        <w:rPr>
          <w:spacing w:val="-18"/>
        </w:rPr>
        <w:t xml:space="preserve"> </w:t>
      </w:r>
      <w:r w:rsidRPr="00117B5B">
        <w:t>практичних</w:t>
      </w:r>
      <w:r w:rsidRPr="00117B5B">
        <w:rPr>
          <w:spacing w:val="-16"/>
        </w:rPr>
        <w:t xml:space="preserve"> </w:t>
      </w:r>
      <w:r w:rsidRPr="00117B5B">
        <w:t>завдань</w:t>
      </w:r>
      <w:r w:rsidRPr="00117B5B">
        <w:rPr>
          <w:spacing w:val="-18"/>
        </w:rPr>
        <w:t xml:space="preserve"> </w:t>
      </w:r>
      <w:r w:rsidRPr="00117B5B">
        <w:t xml:space="preserve">та контрольних запитань (для перевірки набутих знань). Це курси від провідних </w:t>
      </w:r>
      <w:r w:rsidRPr="00117B5B">
        <w:rPr>
          <w:spacing w:val="-2"/>
        </w:rPr>
        <w:t>викладачів</w:t>
      </w:r>
      <w:r w:rsidRPr="00117B5B">
        <w:rPr>
          <w:spacing w:val="-5"/>
        </w:rPr>
        <w:t xml:space="preserve"> </w:t>
      </w:r>
      <w:r w:rsidRPr="00117B5B">
        <w:rPr>
          <w:spacing w:val="-2"/>
        </w:rPr>
        <w:t>бізнес-шкіл, громадського</w:t>
      </w:r>
      <w:r w:rsidRPr="00117B5B">
        <w:rPr>
          <w:spacing w:val="-1"/>
        </w:rPr>
        <w:t xml:space="preserve"> </w:t>
      </w:r>
      <w:r w:rsidRPr="00117B5B">
        <w:rPr>
          <w:spacing w:val="-2"/>
        </w:rPr>
        <w:t>сектору, практиків</w:t>
      </w:r>
      <w:r w:rsidRPr="00117B5B">
        <w:rPr>
          <w:spacing w:val="-3"/>
        </w:rPr>
        <w:t xml:space="preserve"> </w:t>
      </w:r>
      <w:r w:rsidRPr="00117B5B">
        <w:rPr>
          <w:spacing w:val="-2"/>
        </w:rPr>
        <w:t>з бізнесу</w:t>
      </w:r>
      <w:r w:rsidRPr="00117B5B">
        <w:rPr>
          <w:spacing w:val="-1"/>
        </w:rPr>
        <w:t xml:space="preserve"> </w:t>
      </w:r>
      <w:r w:rsidRPr="00117B5B">
        <w:rPr>
          <w:spacing w:val="-2"/>
        </w:rPr>
        <w:t>та соціальної</w:t>
      </w:r>
      <w:r w:rsidRPr="00117B5B">
        <w:rPr>
          <w:spacing w:val="-3"/>
        </w:rPr>
        <w:t xml:space="preserve"> </w:t>
      </w:r>
      <w:r w:rsidRPr="00117B5B">
        <w:rPr>
          <w:spacing w:val="-2"/>
        </w:rPr>
        <w:t>сфери.</w:t>
      </w:r>
    </w:p>
    <w:p w14:paraId="743D5774" w14:textId="5992F1D5" w:rsidR="00DD2407" w:rsidRPr="00117B5B" w:rsidRDefault="00DD2407" w:rsidP="00DD240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Сила у різноманітті: права корінних народів та національних спільнот</w:t>
      </w:r>
    </w:p>
    <w:p w14:paraId="5C9D6A90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Вступ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критичного</w:t>
      </w:r>
      <w:r w:rsidRPr="00117B5B">
        <w:rPr>
          <w:spacing w:val="-8"/>
          <w:sz w:val="28"/>
        </w:rPr>
        <w:t xml:space="preserve"> </w:t>
      </w:r>
      <w:r w:rsidRPr="00117B5B">
        <w:rPr>
          <w:spacing w:val="-2"/>
          <w:sz w:val="28"/>
        </w:rPr>
        <w:t>мислення</w:t>
      </w:r>
    </w:p>
    <w:p w14:paraId="1E0DF03B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Громадськість</w:t>
      </w:r>
      <w:r w:rsidRPr="00117B5B">
        <w:rPr>
          <w:spacing w:val="-18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влада:</w:t>
      </w:r>
      <w:r w:rsidRPr="00117B5B">
        <w:rPr>
          <w:spacing w:val="-13"/>
          <w:sz w:val="28"/>
        </w:rPr>
        <w:t xml:space="preserve"> </w:t>
      </w:r>
      <w:r w:rsidRPr="00117B5B">
        <w:rPr>
          <w:sz w:val="28"/>
        </w:rPr>
        <w:t>дієві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механізми</w:t>
      </w:r>
      <w:r w:rsidRPr="00117B5B">
        <w:rPr>
          <w:spacing w:val="-16"/>
          <w:sz w:val="28"/>
        </w:rPr>
        <w:t xml:space="preserve"> </w:t>
      </w:r>
      <w:r w:rsidRPr="00117B5B">
        <w:rPr>
          <w:spacing w:val="-2"/>
          <w:sz w:val="28"/>
        </w:rPr>
        <w:t>впливу</w:t>
      </w:r>
    </w:p>
    <w:p w14:paraId="17C5B9B7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Інтегральна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динаміка.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Еволюція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мислення,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лідерства,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економіки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2"/>
          <w:sz w:val="28"/>
        </w:rPr>
        <w:t>політики</w:t>
      </w:r>
    </w:p>
    <w:p w14:paraId="17725063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Інтернет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цифрові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права</w:t>
      </w:r>
      <w:r w:rsidRPr="00117B5B">
        <w:rPr>
          <w:spacing w:val="-2"/>
          <w:sz w:val="28"/>
        </w:rPr>
        <w:t xml:space="preserve"> людини</w:t>
      </w:r>
    </w:p>
    <w:p w14:paraId="1782B491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Креативне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2"/>
          <w:sz w:val="28"/>
        </w:rPr>
        <w:t>мислення</w:t>
      </w:r>
    </w:p>
    <w:p w14:paraId="0C55E6E9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pacing w:val="-4"/>
          <w:sz w:val="28"/>
        </w:rPr>
        <w:t xml:space="preserve">Побудова </w:t>
      </w:r>
      <w:r w:rsidRPr="00117B5B">
        <w:rPr>
          <w:spacing w:val="-2"/>
          <w:sz w:val="28"/>
        </w:rPr>
        <w:t>кар'єри</w:t>
      </w:r>
    </w:p>
    <w:p w14:paraId="56883004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Права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людини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5"/>
          <w:sz w:val="28"/>
        </w:rPr>
        <w:t>дії</w:t>
      </w:r>
    </w:p>
    <w:p w14:paraId="41A6EC35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Сталий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розвиток: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нова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філософія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мислення</w:t>
      </w:r>
    </w:p>
    <w:p w14:paraId="3BC09687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Стратегії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сталого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розвитку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міст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і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громад: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практичні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поради</w:t>
      </w:r>
    </w:p>
    <w:p w14:paraId="665B9ABF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Стратегічне</w:t>
      </w:r>
      <w:r w:rsidRPr="00117B5B">
        <w:rPr>
          <w:spacing w:val="-13"/>
          <w:sz w:val="28"/>
        </w:rPr>
        <w:t xml:space="preserve"> </w:t>
      </w:r>
      <w:r w:rsidRPr="00117B5B">
        <w:rPr>
          <w:spacing w:val="-2"/>
          <w:sz w:val="28"/>
        </w:rPr>
        <w:t>мислення</w:t>
      </w:r>
    </w:p>
    <w:p w14:paraId="634C8C31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pacing w:val="-4"/>
          <w:sz w:val="28"/>
        </w:rPr>
        <w:t>Управління</w:t>
      </w:r>
      <w:r w:rsidRPr="00117B5B">
        <w:rPr>
          <w:spacing w:val="2"/>
          <w:sz w:val="28"/>
        </w:rPr>
        <w:t xml:space="preserve"> </w:t>
      </w:r>
      <w:r w:rsidRPr="00117B5B">
        <w:rPr>
          <w:spacing w:val="-2"/>
          <w:sz w:val="28"/>
        </w:rPr>
        <w:t>проектами</w:t>
      </w:r>
    </w:p>
    <w:p w14:paraId="0AAB28D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Цифрова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безпека</w:t>
      </w:r>
      <w:r w:rsidRPr="00117B5B">
        <w:rPr>
          <w:spacing w:val="-12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комунікація</w:t>
      </w:r>
      <w:r w:rsidRPr="00117B5B">
        <w:rPr>
          <w:spacing w:val="-10"/>
          <w:sz w:val="28"/>
        </w:rPr>
        <w:t xml:space="preserve"> </w:t>
      </w:r>
      <w:r w:rsidRPr="00117B5B">
        <w:rPr>
          <w:sz w:val="28"/>
        </w:rPr>
        <w:t>в</w:t>
      </w:r>
      <w:r w:rsidRPr="00117B5B">
        <w:rPr>
          <w:spacing w:val="-10"/>
          <w:sz w:val="28"/>
        </w:rPr>
        <w:t xml:space="preserve"> </w:t>
      </w:r>
      <w:r w:rsidRPr="00117B5B">
        <w:rPr>
          <w:spacing w:val="-2"/>
          <w:sz w:val="28"/>
        </w:rPr>
        <w:t>онлайні</w:t>
      </w:r>
    </w:p>
    <w:p w14:paraId="634A8F4E" w14:textId="77777777" w:rsidR="007A6179" w:rsidRPr="00D47C2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Як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діяти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далі: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громаді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про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сталий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розвиток та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4"/>
          <w:sz w:val="28"/>
        </w:rPr>
        <w:t>інші</w:t>
      </w:r>
    </w:p>
    <w:p w14:paraId="587D18C3" w14:textId="77777777" w:rsidR="00D47C2B" w:rsidRPr="00117B5B" w:rsidRDefault="00D47C2B" w:rsidP="00D47C2B">
      <w:pPr>
        <w:pStyle w:val="a4"/>
        <w:tabs>
          <w:tab w:val="left" w:pos="721"/>
        </w:tabs>
        <w:spacing w:line="240" w:lineRule="auto"/>
        <w:ind w:firstLine="0"/>
        <w:rPr>
          <w:sz w:val="28"/>
        </w:rPr>
      </w:pPr>
    </w:p>
    <w:p w14:paraId="3E687CF3" w14:textId="77777777" w:rsidR="007A6179" w:rsidRPr="00117B5B" w:rsidRDefault="007A6179">
      <w:pPr>
        <w:spacing w:before="320" w:line="322" w:lineRule="exact"/>
        <w:ind w:left="579" w:right="720"/>
        <w:jc w:val="center"/>
        <w:rPr>
          <w:b/>
          <w:sz w:val="28"/>
        </w:rPr>
      </w:pPr>
      <w:hyperlink r:id="rId35">
        <w:r w:rsidRPr="00117B5B">
          <w:rPr>
            <w:b/>
            <w:color w:val="467885"/>
            <w:sz w:val="28"/>
            <w:u w:val="single" w:color="467885"/>
          </w:rPr>
          <w:t>EdEra</w:t>
        </w:r>
        <w:r w:rsidRPr="00117B5B">
          <w:rPr>
            <w:b/>
            <w:color w:val="467885"/>
            <w:spacing w:val="-18"/>
            <w:sz w:val="28"/>
            <w:u w:val="single" w:color="467885"/>
          </w:rPr>
          <w:t xml:space="preserve"> </w:t>
        </w:r>
        <w:r w:rsidRPr="00117B5B">
          <w:rPr>
            <w:b/>
            <w:color w:val="467885"/>
            <w:sz w:val="28"/>
            <w:u w:val="single" w:color="467885"/>
          </w:rPr>
          <w:t>(EDUCATION</w:t>
        </w:r>
        <w:r w:rsidRPr="00117B5B">
          <w:rPr>
            <w:b/>
            <w:color w:val="467885"/>
            <w:spacing w:val="-17"/>
            <w:sz w:val="28"/>
            <w:u w:val="single" w:color="467885"/>
          </w:rPr>
          <w:t xml:space="preserve"> </w:t>
        </w:r>
        <w:r w:rsidRPr="00117B5B">
          <w:rPr>
            <w:b/>
            <w:color w:val="467885"/>
            <w:spacing w:val="-4"/>
            <w:sz w:val="28"/>
            <w:u w:val="single" w:color="467885"/>
          </w:rPr>
          <w:t>ERA)</w:t>
        </w:r>
      </w:hyperlink>
    </w:p>
    <w:p w14:paraId="498E5968" w14:textId="77777777" w:rsidR="007A6179" w:rsidRPr="00117B5B" w:rsidRDefault="007A6179">
      <w:pPr>
        <w:pStyle w:val="a3"/>
        <w:tabs>
          <w:tab w:val="left" w:pos="1475"/>
        </w:tabs>
        <w:spacing w:line="240" w:lineRule="auto"/>
        <w:ind w:left="1" w:right="143" w:firstLine="566"/>
      </w:pPr>
      <w:hyperlink r:id="rId36">
        <w:r w:rsidRPr="00117B5B">
          <w:rPr>
            <w:spacing w:val="-2"/>
          </w:rPr>
          <w:t>EdEra</w:t>
        </w:r>
      </w:hyperlink>
      <w:r w:rsidRPr="00117B5B">
        <w:tab/>
        <w:t>– українська edtech-компанія, яка створює освітні рішення для держави, бізнесу та громадського сектору.</w:t>
      </w:r>
    </w:p>
    <w:p w14:paraId="12C9BB04" w14:textId="380CECE3" w:rsidR="00CF6885" w:rsidRPr="00117B5B" w:rsidRDefault="00CF6885" w:rsidP="00CF6885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Упровадження Резолюції Ради Безпеки ООН 1325 «Жінки, мир, безпека» в Україні</w:t>
      </w:r>
    </w:p>
    <w:p w14:paraId="7508D08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Бюджетний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процес.</w:t>
      </w:r>
      <w:r w:rsidRPr="00117B5B">
        <w:rPr>
          <w:spacing w:val="-15"/>
          <w:sz w:val="28"/>
        </w:rPr>
        <w:t xml:space="preserve"> </w:t>
      </w:r>
      <w:r w:rsidRPr="00117B5B">
        <w:rPr>
          <w:spacing w:val="-2"/>
          <w:sz w:val="28"/>
        </w:rPr>
        <w:t>Основи</w:t>
      </w:r>
    </w:p>
    <w:p w14:paraId="6E34E4DE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Візуй</w:t>
      </w:r>
      <w:r w:rsidRPr="00117B5B">
        <w:rPr>
          <w:spacing w:val="-11"/>
          <w:sz w:val="28"/>
        </w:rPr>
        <w:t xml:space="preserve"> </w:t>
      </w:r>
      <w:r w:rsidRPr="00117B5B">
        <w:rPr>
          <w:spacing w:val="-2"/>
          <w:sz w:val="28"/>
        </w:rPr>
        <w:t>професійно</w:t>
      </w:r>
    </w:p>
    <w:p w14:paraId="7E3D1567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Впливай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–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викривай</w:t>
      </w:r>
    </w:p>
    <w:p w14:paraId="086AFAE5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pacing w:val="-2"/>
          <w:sz w:val="28"/>
        </w:rPr>
        <w:t>Гендерно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орієнтоване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врядування</w:t>
      </w:r>
    </w:p>
    <w:p w14:paraId="0B27DB04" w14:textId="77777777" w:rsidR="007A6179" w:rsidRPr="00117B5B" w:rsidRDefault="00000000" w:rsidP="0003239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Ґендерно</w:t>
      </w:r>
      <w:r w:rsidRPr="00032397">
        <w:rPr>
          <w:sz w:val="28"/>
        </w:rPr>
        <w:t xml:space="preserve"> </w:t>
      </w:r>
      <w:r w:rsidRPr="00117B5B">
        <w:rPr>
          <w:sz w:val="28"/>
        </w:rPr>
        <w:t>орієнтований</w:t>
      </w:r>
      <w:r w:rsidRPr="00032397">
        <w:rPr>
          <w:sz w:val="28"/>
        </w:rPr>
        <w:t xml:space="preserve"> </w:t>
      </w:r>
      <w:r w:rsidRPr="00117B5B">
        <w:rPr>
          <w:sz w:val="28"/>
        </w:rPr>
        <w:t>підхід</w:t>
      </w:r>
      <w:r w:rsidRPr="00032397">
        <w:rPr>
          <w:sz w:val="28"/>
        </w:rPr>
        <w:t xml:space="preserve"> </w:t>
      </w:r>
      <w:r w:rsidRPr="00117B5B">
        <w:rPr>
          <w:sz w:val="28"/>
        </w:rPr>
        <w:t>у</w:t>
      </w:r>
      <w:r w:rsidRPr="00032397">
        <w:rPr>
          <w:sz w:val="28"/>
        </w:rPr>
        <w:t xml:space="preserve"> </w:t>
      </w:r>
      <w:r w:rsidRPr="00117B5B">
        <w:rPr>
          <w:sz w:val="28"/>
        </w:rPr>
        <w:t>бюджетному</w:t>
      </w:r>
      <w:r w:rsidRPr="00032397">
        <w:rPr>
          <w:sz w:val="28"/>
        </w:rPr>
        <w:t xml:space="preserve"> процесі</w:t>
      </w:r>
    </w:p>
    <w:p w14:paraId="7A4D330E" w14:textId="77777777" w:rsidR="00032397" w:rsidRPr="00032397" w:rsidRDefault="00000000" w:rsidP="0003239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032397">
        <w:rPr>
          <w:sz w:val="28"/>
        </w:rPr>
        <w:t>Європейський механізм захисту прав людини</w:t>
      </w:r>
    </w:p>
    <w:p w14:paraId="5FE530B3" w14:textId="2CE2225E" w:rsidR="007A6179" w:rsidRPr="00032397" w:rsidRDefault="00000000" w:rsidP="0003239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032397">
        <w:rPr>
          <w:sz w:val="28"/>
        </w:rPr>
        <w:t>Захист персональних даних</w:t>
      </w:r>
    </w:p>
    <w:p w14:paraId="768A28DA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Людина</w:t>
      </w:r>
      <w:r w:rsidRPr="00032397">
        <w:rPr>
          <w:sz w:val="28"/>
        </w:rPr>
        <w:t xml:space="preserve"> </w:t>
      </w:r>
      <w:r w:rsidRPr="00117B5B">
        <w:rPr>
          <w:sz w:val="28"/>
        </w:rPr>
        <w:t>та</w:t>
      </w:r>
      <w:r w:rsidRPr="00032397">
        <w:rPr>
          <w:sz w:val="28"/>
        </w:rPr>
        <w:t xml:space="preserve"> </w:t>
      </w:r>
      <w:r w:rsidRPr="00117B5B">
        <w:rPr>
          <w:sz w:val="28"/>
        </w:rPr>
        <w:t>держава.</w:t>
      </w:r>
      <w:r w:rsidRPr="00032397">
        <w:rPr>
          <w:sz w:val="28"/>
        </w:rPr>
        <w:t xml:space="preserve"> </w:t>
      </w:r>
      <w:r w:rsidRPr="00117B5B">
        <w:rPr>
          <w:sz w:val="28"/>
        </w:rPr>
        <w:t>Правила</w:t>
      </w:r>
      <w:r w:rsidRPr="00032397">
        <w:rPr>
          <w:sz w:val="28"/>
        </w:rPr>
        <w:t xml:space="preserve"> гри</w:t>
      </w:r>
    </w:p>
    <w:p w14:paraId="2D4E2DA1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На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захисті</w:t>
      </w:r>
      <w:r w:rsidRPr="00117B5B">
        <w:rPr>
          <w:spacing w:val="-3"/>
          <w:sz w:val="28"/>
        </w:rPr>
        <w:t xml:space="preserve"> </w:t>
      </w:r>
      <w:r w:rsidRPr="00117B5B">
        <w:rPr>
          <w:sz w:val="28"/>
        </w:rPr>
        <w:t>прав</w:t>
      </w:r>
      <w:r w:rsidRPr="00117B5B">
        <w:rPr>
          <w:spacing w:val="-3"/>
          <w:sz w:val="28"/>
        </w:rPr>
        <w:t xml:space="preserve"> </w:t>
      </w:r>
      <w:r w:rsidRPr="00117B5B">
        <w:rPr>
          <w:spacing w:val="-2"/>
          <w:sz w:val="28"/>
        </w:rPr>
        <w:t>викривачів</w:t>
      </w:r>
    </w:p>
    <w:p w14:paraId="2B394BD6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lastRenderedPageBreak/>
        <w:t>Навички</w:t>
      </w:r>
      <w:r w:rsidRPr="00117B5B">
        <w:rPr>
          <w:spacing w:val="-2"/>
          <w:sz w:val="28"/>
        </w:rPr>
        <w:t xml:space="preserve"> </w:t>
      </w:r>
      <w:r w:rsidRPr="00117B5B">
        <w:rPr>
          <w:sz w:val="28"/>
        </w:rPr>
        <w:t>діалогу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медіації</w:t>
      </w:r>
    </w:p>
    <w:p w14:paraId="501F1C1F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Навички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діалогу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медіації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потреб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публічної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служби</w:t>
      </w:r>
    </w:p>
    <w:p w14:paraId="5486A0C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Опануйте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ШІ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з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курсом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«AI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Essentials»</w:t>
      </w:r>
      <w:r w:rsidRPr="00117B5B">
        <w:rPr>
          <w:spacing w:val="-4"/>
          <w:sz w:val="28"/>
        </w:rPr>
        <w:t xml:space="preserve"> </w:t>
      </w:r>
      <w:r w:rsidRPr="00117B5B">
        <w:rPr>
          <w:sz w:val="28"/>
        </w:rPr>
        <w:t>від</w:t>
      </w:r>
      <w:r w:rsidRPr="00117B5B">
        <w:rPr>
          <w:spacing w:val="-5"/>
          <w:sz w:val="28"/>
        </w:rPr>
        <w:t xml:space="preserve"> </w:t>
      </w:r>
      <w:r w:rsidRPr="00117B5B">
        <w:rPr>
          <w:spacing w:val="-2"/>
          <w:sz w:val="28"/>
        </w:rPr>
        <w:t>Google</w:t>
      </w:r>
    </w:p>
    <w:p w14:paraId="4BD227F7" w14:textId="77777777" w:rsidR="007A6179" w:rsidRPr="00D47C2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944342">
        <w:rPr>
          <w:sz w:val="28"/>
        </w:rPr>
        <w:t>Публічні консультації та інші</w:t>
      </w:r>
    </w:p>
    <w:p w14:paraId="5569D7BA" w14:textId="77777777" w:rsidR="00D47C2B" w:rsidRPr="00117B5B" w:rsidRDefault="00D47C2B" w:rsidP="00944342">
      <w:pPr>
        <w:pStyle w:val="a4"/>
        <w:tabs>
          <w:tab w:val="left" w:pos="721"/>
        </w:tabs>
        <w:spacing w:line="240" w:lineRule="auto"/>
        <w:ind w:firstLine="0"/>
        <w:rPr>
          <w:sz w:val="28"/>
        </w:rPr>
      </w:pPr>
    </w:p>
    <w:p w14:paraId="58540160" w14:textId="77777777" w:rsidR="007A6179" w:rsidRPr="00944342" w:rsidRDefault="007A6179" w:rsidP="00944342">
      <w:pPr>
        <w:pStyle w:val="a4"/>
        <w:tabs>
          <w:tab w:val="left" w:pos="721"/>
        </w:tabs>
        <w:spacing w:line="240" w:lineRule="auto"/>
        <w:ind w:firstLine="0"/>
        <w:jc w:val="center"/>
        <w:rPr>
          <w:b/>
          <w:color w:val="467885"/>
          <w:sz w:val="28"/>
          <w:u w:val="single" w:color="467885"/>
        </w:rPr>
      </w:pPr>
      <w:hyperlink r:id="rId37">
        <w:r w:rsidRPr="00944342">
          <w:rPr>
            <w:b/>
            <w:color w:val="467885"/>
            <w:sz w:val="28"/>
            <w:u w:val="single" w:color="467885"/>
          </w:rPr>
          <w:t>ЕdX</w:t>
        </w:r>
      </w:hyperlink>
    </w:p>
    <w:p w14:paraId="29C5A721" w14:textId="77777777" w:rsidR="007A6179" w:rsidRPr="00117B5B" w:rsidRDefault="00000000">
      <w:pPr>
        <w:pStyle w:val="a3"/>
        <w:spacing w:before="1" w:line="240" w:lineRule="auto"/>
        <w:ind w:left="1" w:right="141" w:firstLine="566"/>
        <w:jc w:val="both"/>
      </w:pPr>
      <w:r w:rsidRPr="00117B5B">
        <w:rPr>
          <w:spacing w:val="-2"/>
        </w:rPr>
        <w:t>EdX</w:t>
      </w:r>
      <w:r w:rsidRPr="00117B5B">
        <w:rPr>
          <w:spacing w:val="-11"/>
        </w:rPr>
        <w:t xml:space="preserve"> </w:t>
      </w:r>
      <w:r w:rsidRPr="00117B5B">
        <w:rPr>
          <w:spacing w:val="-2"/>
        </w:rPr>
        <w:t>–</w:t>
      </w:r>
      <w:r w:rsidRPr="00117B5B">
        <w:rPr>
          <w:spacing w:val="-8"/>
        </w:rPr>
        <w:t xml:space="preserve"> </w:t>
      </w:r>
      <w:r w:rsidRPr="00117B5B">
        <w:rPr>
          <w:spacing w:val="-2"/>
        </w:rPr>
        <w:t>це</w:t>
      </w:r>
      <w:r w:rsidRPr="00117B5B">
        <w:rPr>
          <w:spacing w:val="-13"/>
        </w:rPr>
        <w:t xml:space="preserve"> </w:t>
      </w:r>
      <w:r w:rsidRPr="00117B5B">
        <w:rPr>
          <w:spacing w:val="-2"/>
        </w:rPr>
        <w:t>онлайн-платформа</w:t>
      </w:r>
      <w:r w:rsidRPr="00117B5B">
        <w:rPr>
          <w:spacing w:val="-10"/>
        </w:rPr>
        <w:t xml:space="preserve"> </w:t>
      </w:r>
      <w:r w:rsidRPr="00117B5B">
        <w:rPr>
          <w:spacing w:val="-2"/>
        </w:rPr>
        <w:t>для</w:t>
      </w:r>
      <w:r w:rsidRPr="00117B5B">
        <w:rPr>
          <w:spacing w:val="-12"/>
        </w:rPr>
        <w:t xml:space="preserve"> </w:t>
      </w:r>
      <w:r w:rsidRPr="00117B5B">
        <w:rPr>
          <w:spacing w:val="-2"/>
        </w:rPr>
        <w:t>навчання</w:t>
      </w:r>
      <w:r w:rsidRPr="00117B5B">
        <w:rPr>
          <w:spacing w:val="-10"/>
        </w:rPr>
        <w:t xml:space="preserve"> </w:t>
      </w:r>
      <w:r w:rsidRPr="00117B5B">
        <w:rPr>
          <w:spacing w:val="-2"/>
        </w:rPr>
        <w:t>від</w:t>
      </w:r>
      <w:r w:rsidRPr="00117B5B">
        <w:rPr>
          <w:spacing w:val="-11"/>
        </w:rPr>
        <w:t xml:space="preserve"> </w:t>
      </w:r>
      <w:r w:rsidRPr="00117B5B">
        <w:rPr>
          <w:spacing w:val="-2"/>
        </w:rPr>
        <w:t>провідної</w:t>
      </w:r>
      <w:r w:rsidRPr="00117B5B">
        <w:rPr>
          <w:spacing w:val="-8"/>
        </w:rPr>
        <w:t xml:space="preserve"> </w:t>
      </w:r>
      <w:r w:rsidRPr="00117B5B">
        <w:rPr>
          <w:spacing w:val="-2"/>
        </w:rPr>
        <w:t>світової</w:t>
      </w:r>
      <w:r w:rsidRPr="00117B5B">
        <w:rPr>
          <w:spacing w:val="-8"/>
        </w:rPr>
        <w:t xml:space="preserve"> </w:t>
      </w:r>
      <w:r w:rsidRPr="00117B5B">
        <w:rPr>
          <w:spacing w:val="-2"/>
        </w:rPr>
        <w:t>компанії</w:t>
      </w:r>
      <w:r w:rsidRPr="00117B5B">
        <w:rPr>
          <w:spacing w:val="-8"/>
        </w:rPr>
        <w:t xml:space="preserve"> </w:t>
      </w:r>
      <w:r w:rsidRPr="00117B5B">
        <w:rPr>
          <w:spacing w:val="-2"/>
        </w:rPr>
        <w:t xml:space="preserve">цифрової </w:t>
      </w:r>
      <w:r w:rsidRPr="00117B5B">
        <w:t>освіти 2U, LLC. EdX була заснована Гарвардом та Массачусетським технологічним інститутом як експеримент, спрямований на те, щоб зробити найкращу освіту у світі доступною для всіх.</w:t>
      </w:r>
    </w:p>
    <w:p w14:paraId="623B62FC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 w:line="240" w:lineRule="auto"/>
        <w:ind w:left="721" w:hanging="359"/>
        <w:rPr>
          <w:sz w:val="28"/>
        </w:rPr>
      </w:pPr>
      <w:r w:rsidRPr="00117B5B">
        <w:rPr>
          <w:sz w:val="28"/>
        </w:rPr>
        <w:t>BabsonX: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Аналітика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прийняття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2"/>
          <w:sz w:val="28"/>
        </w:rPr>
        <w:t>рішень</w:t>
      </w:r>
    </w:p>
    <w:p w14:paraId="18560527" w14:textId="56BC4334" w:rsidR="007A6179" w:rsidRPr="00117B5B" w:rsidRDefault="00000000" w:rsidP="00B250F8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BabsonX: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Штучний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інтелект</w:t>
      </w:r>
      <w:r w:rsidRPr="00117B5B">
        <w:rPr>
          <w:spacing w:val="-11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лідерів</w:t>
      </w:r>
    </w:p>
    <w:p w14:paraId="37106FAD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GalileoX: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Статистичний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аналіз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у</w:t>
      </w:r>
      <w:r w:rsidRPr="00117B5B">
        <w:rPr>
          <w:spacing w:val="-4"/>
          <w:sz w:val="28"/>
        </w:rPr>
        <w:t xml:space="preserve"> </w:t>
      </w:r>
      <w:r w:rsidRPr="00117B5B">
        <w:rPr>
          <w:spacing w:val="-2"/>
          <w:sz w:val="28"/>
        </w:rPr>
        <w:t>Excel</w:t>
      </w:r>
    </w:p>
    <w:p w14:paraId="0C9916C5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HarvardX: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Здійснення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лідерства:</w:t>
      </w:r>
      <w:r w:rsidRPr="00117B5B">
        <w:rPr>
          <w:spacing w:val="-14"/>
          <w:sz w:val="28"/>
        </w:rPr>
        <w:t xml:space="preserve"> </w:t>
      </w:r>
      <w:r w:rsidRPr="00117B5B">
        <w:rPr>
          <w:sz w:val="28"/>
        </w:rPr>
        <w:t>основоположні</w:t>
      </w:r>
      <w:r w:rsidRPr="00117B5B">
        <w:rPr>
          <w:spacing w:val="-13"/>
          <w:sz w:val="28"/>
        </w:rPr>
        <w:t xml:space="preserve"> </w:t>
      </w:r>
      <w:r w:rsidRPr="00117B5B">
        <w:rPr>
          <w:spacing w:val="-2"/>
          <w:sz w:val="28"/>
        </w:rPr>
        <w:t>принципи</w:t>
      </w:r>
    </w:p>
    <w:p w14:paraId="1CAC0422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IBM: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Штучний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інтелект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всіх: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опануйте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основи</w:t>
      </w:r>
    </w:p>
    <w:p w14:paraId="1401CB9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pacing w:val="-2"/>
          <w:sz w:val="28"/>
        </w:rPr>
        <w:t>IІMFx:</w:t>
      </w:r>
      <w:r w:rsidRPr="00117B5B">
        <w:rPr>
          <w:sz w:val="28"/>
        </w:rPr>
        <w:t xml:space="preserve"> </w:t>
      </w:r>
      <w:r w:rsidRPr="00117B5B">
        <w:rPr>
          <w:spacing w:val="-2"/>
          <w:sz w:val="28"/>
        </w:rPr>
        <w:t>Управління державними</w:t>
      </w:r>
      <w:r w:rsidRPr="00117B5B">
        <w:rPr>
          <w:spacing w:val="1"/>
          <w:sz w:val="28"/>
        </w:rPr>
        <w:t xml:space="preserve"> </w:t>
      </w:r>
      <w:r w:rsidRPr="00117B5B">
        <w:rPr>
          <w:spacing w:val="-2"/>
          <w:sz w:val="28"/>
        </w:rPr>
        <w:t>фінансами</w:t>
      </w:r>
    </w:p>
    <w:p w14:paraId="3A0940D8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hanging="359"/>
        <w:rPr>
          <w:sz w:val="28"/>
        </w:rPr>
      </w:pPr>
      <w:r w:rsidRPr="00117B5B">
        <w:rPr>
          <w:sz w:val="28"/>
        </w:rPr>
        <w:t>LouvainX: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Вступ</w:t>
      </w:r>
      <w:r w:rsidRPr="00117B5B">
        <w:rPr>
          <w:spacing w:val="-9"/>
          <w:sz w:val="28"/>
        </w:rPr>
        <w:t xml:space="preserve"> </w:t>
      </w:r>
      <w:r w:rsidRPr="00117B5B">
        <w:rPr>
          <w:sz w:val="28"/>
        </w:rPr>
        <w:t>до</w:t>
      </w:r>
      <w:r w:rsidRPr="00117B5B">
        <w:rPr>
          <w:spacing w:val="-5"/>
          <w:sz w:val="28"/>
        </w:rPr>
        <w:t xml:space="preserve"> </w:t>
      </w:r>
      <w:r w:rsidRPr="00117B5B">
        <w:rPr>
          <w:sz w:val="28"/>
        </w:rPr>
        <w:t>управління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конфліктами</w:t>
      </w:r>
    </w:p>
    <w:p w14:paraId="73877669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Microsoft: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Power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BI: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Створення</w:t>
      </w:r>
      <w:r w:rsidRPr="00117B5B">
        <w:rPr>
          <w:spacing w:val="-6"/>
          <w:sz w:val="28"/>
        </w:rPr>
        <w:t xml:space="preserve"> </w:t>
      </w:r>
      <w:r w:rsidRPr="00117B5B">
        <w:rPr>
          <w:sz w:val="28"/>
        </w:rPr>
        <w:t>моделей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даних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6"/>
          <w:sz w:val="28"/>
        </w:rPr>
        <w:t xml:space="preserve"> </w:t>
      </w:r>
      <w:r w:rsidRPr="00117B5B">
        <w:rPr>
          <w:spacing w:val="-2"/>
          <w:sz w:val="28"/>
        </w:rPr>
        <w:t>звітів</w:t>
      </w:r>
    </w:p>
    <w:p w14:paraId="2ED6A0CB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Microsoft:</w:t>
      </w:r>
      <w:r w:rsidRPr="00117B5B">
        <w:rPr>
          <w:spacing w:val="-16"/>
          <w:sz w:val="28"/>
        </w:rPr>
        <w:t xml:space="preserve"> </w:t>
      </w:r>
      <w:r w:rsidRPr="00117B5B">
        <w:rPr>
          <w:sz w:val="28"/>
        </w:rPr>
        <w:t>Використовуйте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штучний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інтелект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для</w:t>
      </w:r>
      <w:r w:rsidRPr="00117B5B">
        <w:rPr>
          <w:spacing w:val="-15"/>
          <w:sz w:val="28"/>
        </w:rPr>
        <w:t xml:space="preserve"> </w:t>
      </w:r>
      <w:r w:rsidRPr="00117B5B">
        <w:rPr>
          <w:sz w:val="28"/>
        </w:rPr>
        <w:t>повсякденних</w:t>
      </w:r>
      <w:r w:rsidRPr="00117B5B">
        <w:rPr>
          <w:spacing w:val="-13"/>
          <w:sz w:val="28"/>
        </w:rPr>
        <w:t xml:space="preserve"> </w:t>
      </w:r>
      <w:r w:rsidRPr="00117B5B">
        <w:rPr>
          <w:spacing w:val="-2"/>
          <w:sz w:val="28"/>
        </w:rPr>
        <w:t>завдань</w:t>
      </w:r>
    </w:p>
    <w:p w14:paraId="7AE34EF4" w14:textId="77777777" w:rsidR="007A6179" w:rsidRPr="00117B5B" w:rsidRDefault="00000000" w:rsidP="00944342">
      <w:pPr>
        <w:pStyle w:val="a4"/>
        <w:numPr>
          <w:ilvl w:val="0"/>
          <w:numId w:val="1"/>
        </w:numPr>
        <w:tabs>
          <w:tab w:val="left" w:pos="722"/>
        </w:tabs>
        <w:ind w:left="721" w:hanging="359"/>
        <w:rPr>
          <w:sz w:val="28"/>
        </w:rPr>
      </w:pPr>
      <w:r w:rsidRPr="00117B5B">
        <w:rPr>
          <w:sz w:val="28"/>
        </w:rPr>
        <w:t>StellenboschX: Вступ до лідерства у сфері людських ресурсів (HR) та стратегій управління персоналом</w:t>
      </w:r>
    </w:p>
    <w:p w14:paraId="4296CA5F" w14:textId="44A90E95" w:rsidR="007A6179" w:rsidRPr="00117B5B" w:rsidRDefault="00000000" w:rsidP="00944342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UBCx:</w:t>
      </w:r>
      <w:r w:rsidRPr="00944342">
        <w:rPr>
          <w:sz w:val="28"/>
        </w:rPr>
        <w:t xml:space="preserve"> </w:t>
      </w:r>
      <w:r w:rsidRPr="00117B5B">
        <w:rPr>
          <w:sz w:val="28"/>
        </w:rPr>
        <w:t>Excel</w:t>
      </w:r>
      <w:r w:rsidRPr="00944342">
        <w:rPr>
          <w:sz w:val="28"/>
        </w:rPr>
        <w:t xml:space="preserve"> </w:t>
      </w:r>
      <w:r w:rsidRPr="00117B5B">
        <w:rPr>
          <w:sz w:val="28"/>
        </w:rPr>
        <w:t>для</w:t>
      </w:r>
      <w:r w:rsidRPr="00944342">
        <w:rPr>
          <w:sz w:val="28"/>
        </w:rPr>
        <w:t xml:space="preserve"> </w:t>
      </w:r>
      <w:r w:rsidRPr="00117B5B">
        <w:rPr>
          <w:sz w:val="28"/>
        </w:rPr>
        <w:t>всіх:</w:t>
      </w:r>
      <w:r w:rsidRPr="00944342">
        <w:rPr>
          <w:sz w:val="28"/>
        </w:rPr>
        <w:t xml:space="preserve"> </w:t>
      </w:r>
      <w:r w:rsidRPr="00117B5B">
        <w:rPr>
          <w:sz w:val="28"/>
        </w:rPr>
        <w:t>управління</w:t>
      </w:r>
      <w:r w:rsidRPr="00944342">
        <w:rPr>
          <w:sz w:val="28"/>
        </w:rPr>
        <w:t xml:space="preserve"> даними</w:t>
      </w:r>
      <w:r w:rsidR="00B250F8" w:rsidRPr="00944342">
        <w:rPr>
          <w:sz w:val="28"/>
        </w:rPr>
        <w:t xml:space="preserve"> </w:t>
      </w:r>
      <w:r w:rsidRPr="00117B5B">
        <w:rPr>
          <w:sz w:val="28"/>
        </w:rPr>
        <w:t>та</w:t>
      </w:r>
      <w:r w:rsidRPr="00944342">
        <w:rPr>
          <w:sz w:val="28"/>
        </w:rPr>
        <w:t xml:space="preserve"> інші</w:t>
      </w:r>
    </w:p>
    <w:p w14:paraId="66D19BAC" w14:textId="77777777" w:rsidR="00D47C2B" w:rsidRPr="00944342" w:rsidRDefault="00D47C2B" w:rsidP="00944342">
      <w:pPr>
        <w:pStyle w:val="a4"/>
        <w:tabs>
          <w:tab w:val="left" w:pos="721"/>
        </w:tabs>
        <w:ind w:firstLine="0"/>
        <w:rPr>
          <w:sz w:val="28"/>
        </w:rPr>
      </w:pPr>
    </w:p>
    <w:p w14:paraId="4812A504" w14:textId="77777777" w:rsidR="007A6179" w:rsidRPr="00117B5B" w:rsidRDefault="007A6179">
      <w:pPr>
        <w:pStyle w:val="1"/>
        <w:ind w:right="716"/>
        <w:rPr>
          <w:u w:val="none"/>
        </w:rPr>
      </w:pPr>
      <w:hyperlink r:id="rId38">
        <w:r w:rsidRPr="00117B5B">
          <w:rPr>
            <w:color w:val="467885"/>
            <w:spacing w:val="-2"/>
            <w:u w:color="467885"/>
          </w:rPr>
          <w:t>LINGVA.SKILLS</w:t>
        </w:r>
      </w:hyperlink>
    </w:p>
    <w:p w14:paraId="007C4045" w14:textId="77777777" w:rsidR="00B250F8" w:rsidRPr="00117B5B" w:rsidRDefault="00000000" w:rsidP="00B250F8">
      <w:pPr>
        <w:pStyle w:val="a3"/>
        <w:spacing w:before="1" w:line="240" w:lineRule="auto"/>
        <w:ind w:left="1" w:right="141" w:firstLine="566"/>
        <w:jc w:val="both"/>
        <w:rPr>
          <w:spacing w:val="-2"/>
        </w:rPr>
      </w:pPr>
      <w:r w:rsidRPr="00117B5B">
        <w:t xml:space="preserve">LINGVA.SKILLS – це онлайн-платформа Асоціації інноваційної та цифрової освіти, що призначена для вдосконалення та вивчення іноземної мови, зокрема </w:t>
      </w:r>
      <w:r w:rsidRPr="00117B5B">
        <w:rPr>
          <w:spacing w:val="-2"/>
        </w:rPr>
        <w:t>англійської.</w:t>
      </w:r>
    </w:p>
    <w:p w14:paraId="1AB963BA" w14:textId="59C1F260" w:rsidR="007A6179" w:rsidRPr="00117B5B" w:rsidRDefault="00000000" w:rsidP="00B250F8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Англійська мова А1–А2</w:t>
      </w:r>
    </w:p>
    <w:p w14:paraId="5533877F" w14:textId="77777777" w:rsidR="007A6179" w:rsidRPr="00117B5B" w:rsidRDefault="00000000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Англійська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мова</w:t>
      </w:r>
      <w:r w:rsidRPr="00117B5B">
        <w:rPr>
          <w:spacing w:val="-17"/>
          <w:sz w:val="28"/>
        </w:rPr>
        <w:t xml:space="preserve"> </w:t>
      </w:r>
      <w:r w:rsidRPr="00117B5B">
        <w:rPr>
          <w:sz w:val="28"/>
        </w:rPr>
        <w:t>В1–</w:t>
      </w:r>
      <w:r w:rsidRPr="00117B5B">
        <w:rPr>
          <w:spacing w:val="-5"/>
          <w:sz w:val="28"/>
        </w:rPr>
        <w:t>В1+</w:t>
      </w:r>
    </w:p>
    <w:p w14:paraId="34E2046E" w14:textId="77777777" w:rsidR="007A6179" w:rsidRPr="00D47C2B" w:rsidRDefault="00000000">
      <w:pPr>
        <w:pStyle w:val="a4"/>
        <w:numPr>
          <w:ilvl w:val="0"/>
          <w:numId w:val="1"/>
        </w:numPr>
        <w:tabs>
          <w:tab w:val="left" w:pos="721"/>
        </w:tabs>
        <w:spacing w:line="240" w:lineRule="auto"/>
        <w:ind w:left="721" w:hanging="359"/>
        <w:rPr>
          <w:sz w:val="28"/>
        </w:rPr>
      </w:pPr>
      <w:r w:rsidRPr="00117B5B">
        <w:rPr>
          <w:sz w:val="28"/>
        </w:rPr>
        <w:t>Англійська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мова</w:t>
      </w:r>
      <w:r w:rsidRPr="00117B5B">
        <w:rPr>
          <w:spacing w:val="-8"/>
          <w:sz w:val="28"/>
        </w:rPr>
        <w:t xml:space="preserve"> </w:t>
      </w:r>
      <w:r w:rsidRPr="00117B5B">
        <w:rPr>
          <w:sz w:val="28"/>
        </w:rPr>
        <w:t>В2</w:t>
      </w:r>
      <w:r w:rsidRPr="00117B5B">
        <w:rPr>
          <w:spacing w:val="-7"/>
          <w:sz w:val="28"/>
        </w:rPr>
        <w:t xml:space="preserve"> </w:t>
      </w:r>
      <w:r w:rsidRPr="00117B5B">
        <w:rPr>
          <w:sz w:val="28"/>
        </w:rPr>
        <w:t>та</w:t>
      </w:r>
      <w:r w:rsidRPr="00117B5B">
        <w:rPr>
          <w:spacing w:val="-7"/>
          <w:sz w:val="28"/>
        </w:rPr>
        <w:t xml:space="preserve"> </w:t>
      </w:r>
      <w:r w:rsidRPr="00117B5B">
        <w:rPr>
          <w:spacing w:val="-4"/>
          <w:sz w:val="28"/>
        </w:rPr>
        <w:t>інші</w:t>
      </w:r>
    </w:p>
    <w:p w14:paraId="47E7ACC5" w14:textId="77777777" w:rsidR="00D47C2B" w:rsidRPr="00D47C2B" w:rsidRDefault="00D47C2B" w:rsidP="00D47C2B">
      <w:pPr>
        <w:tabs>
          <w:tab w:val="left" w:pos="721"/>
        </w:tabs>
        <w:rPr>
          <w:sz w:val="28"/>
        </w:rPr>
      </w:pPr>
    </w:p>
    <w:p w14:paraId="35C430D9" w14:textId="77777777" w:rsidR="007A6179" w:rsidRPr="00117B5B" w:rsidRDefault="007A6179">
      <w:pPr>
        <w:pStyle w:val="1"/>
        <w:ind w:right="720"/>
        <w:rPr>
          <w:u w:val="none"/>
        </w:rPr>
      </w:pPr>
      <w:hyperlink r:id="rId39">
        <w:r w:rsidRPr="00117B5B">
          <w:rPr>
            <w:color w:val="467885"/>
            <w:spacing w:val="-2"/>
            <w:u w:color="467885"/>
          </w:rPr>
          <w:t>GOOGLE</w:t>
        </w:r>
      </w:hyperlink>
    </w:p>
    <w:p w14:paraId="4292B45F" w14:textId="77777777" w:rsidR="007A6179" w:rsidRPr="00117B5B" w:rsidRDefault="00000000">
      <w:pPr>
        <w:pStyle w:val="a3"/>
        <w:spacing w:before="3" w:line="240" w:lineRule="auto"/>
        <w:ind w:left="1" w:right="137" w:firstLine="566"/>
      </w:pPr>
      <w:r w:rsidRPr="00117B5B">
        <w:t>Ціль</w:t>
      </w:r>
      <w:r w:rsidRPr="00117B5B">
        <w:rPr>
          <w:spacing w:val="40"/>
        </w:rPr>
        <w:t xml:space="preserve"> </w:t>
      </w:r>
      <w:r w:rsidRPr="00117B5B">
        <w:t>Google</w:t>
      </w:r>
      <w:r w:rsidRPr="00117B5B">
        <w:rPr>
          <w:spacing w:val="40"/>
        </w:rPr>
        <w:t xml:space="preserve"> </w:t>
      </w:r>
      <w:r w:rsidRPr="00117B5B">
        <w:t>–</w:t>
      </w:r>
      <w:r w:rsidRPr="00117B5B">
        <w:rPr>
          <w:spacing w:val="40"/>
        </w:rPr>
        <w:t xml:space="preserve"> </w:t>
      </w:r>
      <w:r w:rsidRPr="00117B5B">
        <w:t>надавати</w:t>
      </w:r>
      <w:r w:rsidRPr="00117B5B">
        <w:rPr>
          <w:spacing w:val="39"/>
        </w:rPr>
        <w:t xml:space="preserve"> </w:t>
      </w:r>
      <w:r w:rsidRPr="00117B5B">
        <w:t>інформацію,</w:t>
      </w:r>
      <w:r w:rsidRPr="00117B5B">
        <w:rPr>
          <w:spacing w:val="39"/>
        </w:rPr>
        <w:t xml:space="preserve"> </w:t>
      </w:r>
      <w:r w:rsidRPr="00117B5B">
        <w:t>інструменти</w:t>
      </w:r>
      <w:r w:rsidRPr="00117B5B">
        <w:rPr>
          <w:spacing w:val="39"/>
        </w:rPr>
        <w:t xml:space="preserve"> </w:t>
      </w:r>
      <w:r w:rsidRPr="00117B5B">
        <w:t>та</w:t>
      </w:r>
      <w:r w:rsidRPr="00117B5B">
        <w:rPr>
          <w:spacing w:val="39"/>
        </w:rPr>
        <w:t xml:space="preserve"> </w:t>
      </w:r>
      <w:r w:rsidRPr="00117B5B">
        <w:t>послуги,</w:t>
      </w:r>
      <w:r w:rsidRPr="00117B5B">
        <w:rPr>
          <w:spacing w:val="39"/>
        </w:rPr>
        <w:t xml:space="preserve"> </w:t>
      </w:r>
      <w:r w:rsidRPr="00117B5B">
        <w:t>які</w:t>
      </w:r>
      <w:r w:rsidRPr="00117B5B">
        <w:rPr>
          <w:spacing w:val="40"/>
        </w:rPr>
        <w:t xml:space="preserve"> </w:t>
      </w:r>
      <w:r w:rsidRPr="00117B5B">
        <w:t>допомагають людям накопичувати знання з метою застосування їх в професійній діяльності.</w:t>
      </w:r>
    </w:p>
    <w:p w14:paraId="6188ED16" w14:textId="5648C108" w:rsidR="00F763F8" w:rsidRPr="00117B5B" w:rsidRDefault="00F763F8" w:rsidP="0003239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Керуйте</w:t>
      </w:r>
      <w:r w:rsidRPr="00032397">
        <w:rPr>
          <w:sz w:val="28"/>
        </w:rPr>
        <w:t xml:space="preserve"> </w:t>
      </w:r>
      <w:r w:rsidRPr="00117B5B">
        <w:rPr>
          <w:sz w:val="28"/>
        </w:rPr>
        <w:t>своїм</w:t>
      </w:r>
      <w:r w:rsidRPr="00032397">
        <w:rPr>
          <w:sz w:val="28"/>
        </w:rPr>
        <w:t xml:space="preserve"> </w:t>
      </w:r>
      <w:r w:rsidRPr="00117B5B">
        <w:rPr>
          <w:sz w:val="28"/>
        </w:rPr>
        <w:t>часом</w:t>
      </w:r>
      <w:r w:rsidRPr="00032397">
        <w:rPr>
          <w:sz w:val="28"/>
        </w:rPr>
        <w:t xml:space="preserve"> </w:t>
      </w:r>
      <w:r w:rsidRPr="00117B5B">
        <w:rPr>
          <w:sz w:val="28"/>
        </w:rPr>
        <w:t>із</w:t>
      </w:r>
      <w:r w:rsidRPr="00032397">
        <w:rPr>
          <w:sz w:val="28"/>
        </w:rPr>
        <w:t xml:space="preserve"> </w:t>
      </w:r>
      <w:r w:rsidRPr="00117B5B">
        <w:rPr>
          <w:sz w:val="28"/>
        </w:rPr>
        <w:t>Google</w:t>
      </w:r>
      <w:r w:rsidRPr="00032397">
        <w:rPr>
          <w:sz w:val="28"/>
        </w:rPr>
        <w:t xml:space="preserve"> Таблицями (англійською)</w:t>
      </w:r>
    </w:p>
    <w:p w14:paraId="230E5D2B" w14:textId="7101306D" w:rsidR="00F96725" w:rsidRPr="00117B5B" w:rsidRDefault="00F96725" w:rsidP="0003239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032397">
        <w:rPr>
          <w:sz w:val="28"/>
        </w:rPr>
        <w:t>Планування заходів (англійською)</w:t>
      </w:r>
    </w:p>
    <w:p w14:paraId="3A93926D" w14:textId="145433AD" w:rsidR="00F96725" w:rsidRPr="00117B5B" w:rsidRDefault="00F96725" w:rsidP="0003239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032397">
        <w:rPr>
          <w:sz w:val="28"/>
        </w:rPr>
        <w:t>Основи цифрового маркетингу</w:t>
      </w:r>
    </w:p>
    <w:p w14:paraId="2FBDDE14" w14:textId="5AE2119A" w:rsidR="007A6179" w:rsidRPr="00117B5B" w:rsidRDefault="00117B5B" w:rsidP="00032397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rPr>
          <w:sz w:val="28"/>
        </w:rPr>
      </w:pPr>
      <w:r w:rsidRPr="00117B5B">
        <w:rPr>
          <w:sz w:val="28"/>
        </w:rPr>
        <w:t>Організовуйте свій час із цифровим розкладом (</w:t>
      </w:r>
      <w:r w:rsidRPr="00032397">
        <w:rPr>
          <w:sz w:val="28"/>
        </w:rPr>
        <w:t xml:space="preserve">англійською) </w:t>
      </w:r>
      <w:r w:rsidRPr="00117B5B">
        <w:rPr>
          <w:sz w:val="28"/>
        </w:rPr>
        <w:t>та</w:t>
      </w:r>
      <w:r w:rsidRPr="00032397">
        <w:rPr>
          <w:sz w:val="28"/>
        </w:rPr>
        <w:t xml:space="preserve"> інші</w:t>
      </w:r>
    </w:p>
    <w:sectPr w:rsidR="007A6179" w:rsidRPr="00117B5B" w:rsidSect="00944342">
      <w:headerReference w:type="default" r:id="rId40"/>
      <w:pgSz w:w="11910" w:h="16840"/>
      <w:pgMar w:top="709" w:right="425" w:bottom="709" w:left="992" w:header="468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6C67" w14:textId="77777777" w:rsidR="00C143B3" w:rsidRDefault="00C143B3">
      <w:r>
        <w:separator/>
      </w:r>
    </w:p>
  </w:endnote>
  <w:endnote w:type="continuationSeparator" w:id="0">
    <w:p w14:paraId="38514B1A" w14:textId="77777777" w:rsidR="00C143B3" w:rsidRDefault="00C1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A55B2" w14:textId="77777777" w:rsidR="00C143B3" w:rsidRDefault="00C143B3">
      <w:r>
        <w:separator/>
      </w:r>
    </w:p>
  </w:footnote>
  <w:footnote w:type="continuationSeparator" w:id="0">
    <w:p w14:paraId="37F774C6" w14:textId="77777777" w:rsidR="00C143B3" w:rsidRDefault="00C14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049765"/>
      <w:docPartObj>
        <w:docPartGallery w:val="Page Numbers (Top of Page)"/>
        <w:docPartUnique/>
      </w:docPartObj>
    </w:sdtPr>
    <w:sdtContent>
      <w:p w14:paraId="2F4F5A35" w14:textId="7841CF00" w:rsidR="00D47C2B" w:rsidRDefault="00D47C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8A6EDA" w14:textId="327E2FCC" w:rsidR="007A6179" w:rsidRDefault="007A6179">
    <w:pPr>
      <w:pStyle w:val="a3"/>
      <w:spacing w:line="200" w:lineRule="exact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279E0"/>
    <w:multiLevelType w:val="hybridMultilevel"/>
    <w:tmpl w:val="44B8CDDA"/>
    <w:lvl w:ilvl="0" w:tplc="A25C530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D003A24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D4F08CF6">
      <w:numFmt w:val="bullet"/>
      <w:lvlText w:val="•"/>
      <w:lvlJc w:val="left"/>
      <w:pPr>
        <w:ind w:left="2303" w:hanging="360"/>
      </w:pPr>
      <w:rPr>
        <w:rFonts w:hint="default"/>
        <w:lang w:val="uk-UA" w:eastAsia="en-US" w:bidi="ar-SA"/>
      </w:rPr>
    </w:lvl>
    <w:lvl w:ilvl="3" w:tplc="42BCB570">
      <w:numFmt w:val="bullet"/>
      <w:lvlText w:val="•"/>
      <w:lvlJc w:val="left"/>
      <w:pPr>
        <w:ind w:left="3326" w:hanging="360"/>
      </w:pPr>
      <w:rPr>
        <w:rFonts w:hint="default"/>
        <w:lang w:val="uk-UA" w:eastAsia="en-US" w:bidi="ar-SA"/>
      </w:rPr>
    </w:lvl>
    <w:lvl w:ilvl="4" w:tplc="FF363EC6">
      <w:numFmt w:val="bullet"/>
      <w:lvlText w:val="•"/>
      <w:lvlJc w:val="left"/>
      <w:pPr>
        <w:ind w:left="4349" w:hanging="360"/>
      </w:pPr>
      <w:rPr>
        <w:rFonts w:hint="default"/>
        <w:lang w:val="uk-UA" w:eastAsia="en-US" w:bidi="ar-SA"/>
      </w:rPr>
    </w:lvl>
    <w:lvl w:ilvl="5" w:tplc="A962BBC2">
      <w:numFmt w:val="bullet"/>
      <w:lvlText w:val="•"/>
      <w:lvlJc w:val="left"/>
      <w:pPr>
        <w:ind w:left="5373" w:hanging="360"/>
      </w:pPr>
      <w:rPr>
        <w:rFonts w:hint="default"/>
        <w:lang w:val="uk-UA" w:eastAsia="en-US" w:bidi="ar-SA"/>
      </w:rPr>
    </w:lvl>
    <w:lvl w:ilvl="6" w:tplc="A094E392">
      <w:numFmt w:val="bullet"/>
      <w:lvlText w:val="•"/>
      <w:lvlJc w:val="left"/>
      <w:pPr>
        <w:ind w:left="6396" w:hanging="360"/>
      </w:pPr>
      <w:rPr>
        <w:rFonts w:hint="default"/>
        <w:lang w:val="uk-UA" w:eastAsia="en-US" w:bidi="ar-SA"/>
      </w:rPr>
    </w:lvl>
    <w:lvl w:ilvl="7" w:tplc="E13651CA">
      <w:numFmt w:val="bullet"/>
      <w:lvlText w:val="•"/>
      <w:lvlJc w:val="left"/>
      <w:pPr>
        <w:ind w:left="7419" w:hanging="360"/>
      </w:pPr>
      <w:rPr>
        <w:rFonts w:hint="default"/>
        <w:lang w:val="uk-UA" w:eastAsia="en-US" w:bidi="ar-SA"/>
      </w:rPr>
    </w:lvl>
    <w:lvl w:ilvl="8" w:tplc="48DA2188">
      <w:numFmt w:val="bullet"/>
      <w:lvlText w:val="•"/>
      <w:lvlJc w:val="left"/>
      <w:pPr>
        <w:ind w:left="8442" w:hanging="360"/>
      </w:pPr>
      <w:rPr>
        <w:rFonts w:hint="default"/>
        <w:lang w:val="uk-UA" w:eastAsia="en-US" w:bidi="ar-SA"/>
      </w:rPr>
    </w:lvl>
  </w:abstractNum>
  <w:num w:numId="1" w16cid:durableId="172984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79"/>
    <w:rsid w:val="00032397"/>
    <w:rsid w:val="00093D0F"/>
    <w:rsid w:val="000A4652"/>
    <w:rsid w:val="000C1B46"/>
    <w:rsid w:val="000E3302"/>
    <w:rsid w:val="00117B5B"/>
    <w:rsid w:val="00154F81"/>
    <w:rsid w:val="0019408F"/>
    <w:rsid w:val="001A5E58"/>
    <w:rsid w:val="001F7042"/>
    <w:rsid w:val="00220D14"/>
    <w:rsid w:val="00221701"/>
    <w:rsid w:val="00377049"/>
    <w:rsid w:val="003E596C"/>
    <w:rsid w:val="0058618F"/>
    <w:rsid w:val="005D3F8E"/>
    <w:rsid w:val="005D5444"/>
    <w:rsid w:val="00670DEC"/>
    <w:rsid w:val="0068380C"/>
    <w:rsid w:val="006903D4"/>
    <w:rsid w:val="006A2DA7"/>
    <w:rsid w:val="006C2FA0"/>
    <w:rsid w:val="00774491"/>
    <w:rsid w:val="007A6179"/>
    <w:rsid w:val="007B2912"/>
    <w:rsid w:val="007E77DA"/>
    <w:rsid w:val="008319F9"/>
    <w:rsid w:val="00892FBA"/>
    <w:rsid w:val="008D791C"/>
    <w:rsid w:val="0091580C"/>
    <w:rsid w:val="00926722"/>
    <w:rsid w:val="00944342"/>
    <w:rsid w:val="00963190"/>
    <w:rsid w:val="009D2478"/>
    <w:rsid w:val="00A169E1"/>
    <w:rsid w:val="00A37BF1"/>
    <w:rsid w:val="00A65749"/>
    <w:rsid w:val="00A71B41"/>
    <w:rsid w:val="00A83208"/>
    <w:rsid w:val="00B250F8"/>
    <w:rsid w:val="00B97AC5"/>
    <w:rsid w:val="00BA57D8"/>
    <w:rsid w:val="00BB0E48"/>
    <w:rsid w:val="00C143B3"/>
    <w:rsid w:val="00C447E5"/>
    <w:rsid w:val="00CF6885"/>
    <w:rsid w:val="00D13257"/>
    <w:rsid w:val="00D47C2B"/>
    <w:rsid w:val="00DB3B4D"/>
    <w:rsid w:val="00DB3FEA"/>
    <w:rsid w:val="00DD2407"/>
    <w:rsid w:val="00E117B3"/>
    <w:rsid w:val="00E27773"/>
    <w:rsid w:val="00E70A77"/>
    <w:rsid w:val="00F763F8"/>
    <w:rsid w:val="00F96725"/>
    <w:rsid w:val="00FA530D"/>
    <w:rsid w:val="00FE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13F1F"/>
  <w15:docId w15:val="{364D5810-3748-4439-8629-A473FADE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579" w:right="142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line="322" w:lineRule="exact"/>
      <w:ind w:left="579" w:right="137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23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42" w:lineRule="exact"/>
      <w:ind w:left="721" w:hanging="35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42" w:lineRule="exact"/>
      <w:ind w:left="721" w:hanging="359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8380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8380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03239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customStyle="1" w:styleId="font7">
    <w:name w:val="font_7"/>
    <w:basedOn w:val="a"/>
    <w:rsid w:val="0003239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ru-UA"/>
    </w:rPr>
  </w:style>
  <w:style w:type="character" w:customStyle="1" w:styleId="wixui-rich-texttext">
    <w:name w:val="wixui-rich-text__text"/>
    <w:basedOn w:val="a0"/>
    <w:rsid w:val="00032397"/>
  </w:style>
  <w:style w:type="paragraph" w:styleId="a7">
    <w:name w:val="header"/>
    <w:basedOn w:val="a"/>
    <w:link w:val="a8"/>
    <w:uiPriority w:val="99"/>
    <w:unhideWhenUsed/>
    <w:rsid w:val="00032397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32397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032397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32397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y.hs.gov.ua/wp-login.php?redirect_to=https%3A%2F%2Fstudy.hs.gov.ua" TargetMode="External"/><Relationship Id="rId13" Type="http://schemas.openxmlformats.org/officeDocument/2006/relationships/hyperlink" Target="https://kursy.center.gov.ua/course/view.php?id=6" TargetMode="External"/><Relationship Id="rId18" Type="http://schemas.openxmlformats.org/officeDocument/2006/relationships/hyperlink" Target="https://prometheus.org.ua/" TargetMode="External"/><Relationship Id="rId26" Type="http://schemas.openxmlformats.org/officeDocument/2006/relationships/hyperlink" Target="https://eduhub.in.ua/courses/scorm-kurs-37-kreativnist" TargetMode="External"/><Relationship Id="rId39" Type="http://schemas.openxmlformats.org/officeDocument/2006/relationships/hyperlink" Target="https://grow.google/intl/ua/courses-and-tools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uhub.in.ua/" TargetMode="External"/><Relationship Id="rId34" Type="http://schemas.openxmlformats.org/officeDocument/2006/relationships/hyperlink" Target="https://vumonline.ua/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ursy.center.gov.ua/course/view.php?id=6" TargetMode="External"/><Relationship Id="rId17" Type="http://schemas.openxmlformats.org/officeDocument/2006/relationships/hyperlink" Target="https://study.nazk.gov.ua/" TargetMode="External"/><Relationship Id="rId25" Type="http://schemas.openxmlformats.org/officeDocument/2006/relationships/hyperlink" Target="https://eduhub.in.ua/courses/emociyniy-intelekt" TargetMode="External"/><Relationship Id="rId33" Type="http://schemas.openxmlformats.org/officeDocument/2006/relationships/hyperlink" Target="https://osvita.diia.gov.ua/" TargetMode="External"/><Relationship Id="rId38" Type="http://schemas.openxmlformats.org/officeDocument/2006/relationships/hyperlink" Target="https://lingva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owareu.com/" TargetMode="External"/><Relationship Id="rId20" Type="http://schemas.openxmlformats.org/officeDocument/2006/relationships/hyperlink" Target="http://zrozumilo.in.ua/" TargetMode="External"/><Relationship Id="rId29" Type="http://schemas.openxmlformats.org/officeDocument/2006/relationships/hyperlink" Target="https://eduhub.in.ua/courses/kurs-3-personalna-efektivnist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rsy.center.gov.ua/course/view.php?id=7" TargetMode="External"/><Relationship Id="rId24" Type="http://schemas.openxmlformats.org/officeDocument/2006/relationships/hyperlink" Target="https://eduhub.in.ua/courses/gnuchkist-adaptivnist" TargetMode="External"/><Relationship Id="rId32" Type="http://schemas.openxmlformats.org/officeDocument/2006/relationships/hyperlink" Target="https://eduhub.in.ua/courses/scorm-kurs-26-yak-shvidko-vivchiti-inozemnu-movu" TargetMode="External"/><Relationship Id="rId37" Type="http://schemas.openxmlformats.org/officeDocument/2006/relationships/hyperlink" Target="https://www.edx.org/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kursy.center.gov.ua/course/view.php?id=5" TargetMode="External"/><Relationship Id="rId23" Type="http://schemas.openxmlformats.org/officeDocument/2006/relationships/hyperlink" Target="https://eduhub.in.ua/courses/scorm-kurs-23-bezpeka-v-internete" TargetMode="External"/><Relationship Id="rId28" Type="http://schemas.openxmlformats.org/officeDocument/2006/relationships/hyperlink" Target="https://eduhub.in.ua/courses/scorm-kurs-39-noviy-ukrajinskiy-pravopis" TargetMode="External"/><Relationship Id="rId36" Type="http://schemas.openxmlformats.org/officeDocument/2006/relationships/hyperlink" Target="https://www.facebook.com/EdEraUa/?__xts__%5B0%5D=68.ARAdTPyCJE4H-ohIwYyn2eKoxncbd9YeRKIAoyltH6bO0lff6lwkq_Pv06DSllM4DyJ7vuZWxd4QGVvjEy_FMjQV7n2nOgpO_HgbNmRad_LLI1PFhQzzjnAY11rXZiuFA1G16Mho-ArFP9uodtYZKx4Q4O7IuQZoMv0slL67O-49CFn2KBobH3bWhTjwwsT-YCCG7Ag-hJssrduPtRc72GPR4DyZwV1ODz1UNO9YcSqoWMQ0QO70dyhXeGkmYMg3wFa-FwzsRGNUcsC57v0w51SvwtFkf879LmSJWIuJT1EAqdMU9nPop9IGR2TDBGdnrx0hbCEPNLdtfAkw5DEQiO4&amp;__xts__%5B1%5D=68.ARAzrk3PR0tS-apqHz5rtAvtOTF24oNCE-N1RL_TKdqARSdMcdGDBbWx1h87DKUxpT84NzngqxqjHAJwBijhxM07-NSksIBhY2nfy7kvu82ykXRzL5l_-a4WAzcW9BY-eI-p3thBZqcM8gsd1DLghdsZ_Fp_TCIScGqH4z-LwZsVL56-hJF5rPvMZmB37jgzeLklm2RXKuT14K6iYwR6xl3BkZ74d8xnLgfxscrR1kcRyUh5yptBrqS-18eh9FoOcA_Lt7Wh5Lu0-3HrJvoNzvH7wcNxU5RbxbeIRsD42p8qXaM8nEOsheLhkCNqL4DyHptcERqdcxr5vmZCi4E1T-c&amp;__tn__=K-R&amp;eid=ARAxjNprQdImU2_Une0qH7I-PYAQz5lBfCqHh4NdZkUi9I5ModHdvLgKA5CoFzq8cXoCDvwEd9r4oIMM&amp;fref=mentions" TargetMode="External"/><Relationship Id="rId10" Type="http://schemas.openxmlformats.org/officeDocument/2006/relationships/hyperlink" Target="https://kursy.center.gov.ua/" TargetMode="External"/><Relationship Id="rId19" Type="http://schemas.openxmlformats.org/officeDocument/2006/relationships/hyperlink" Target="https://zrozumilo.in.ua/" TargetMode="External"/><Relationship Id="rId31" Type="http://schemas.openxmlformats.org/officeDocument/2006/relationships/hyperlink" Target="https://eduhub.in.ua/courses/kurs-1-upravlinnya-lyudmi-i-proektam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rsy.center.gov.ua/" TargetMode="External"/><Relationship Id="rId14" Type="http://schemas.openxmlformats.org/officeDocument/2006/relationships/hyperlink" Target="https://kursy.center.gov.ua/course/view.php?id=6" TargetMode="External"/><Relationship Id="rId22" Type="http://schemas.openxmlformats.org/officeDocument/2006/relationships/hyperlink" Target="https://eduhub.in.ua/courses/antikrizoviy-menedzhment-u-publichnomu-upravlinni" TargetMode="External"/><Relationship Id="rId27" Type="http://schemas.openxmlformats.org/officeDocument/2006/relationships/hyperlink" Target="https://eduhub.in.ua/courses/scorm-kurs-12-kritichne-mislennya-i-informaciyna-kultura" TargetMode="External"/><Relationship Id="rId30" Type="http://schemas.openxmlformats.org/officeDocument/2006/relationships/hyperlink" Target="https://eduhub.in.ua/courses/taym-menedzhment-u-publichnomu-upravlinni-1" TargetMode="External"/><Relationship Id="rId35" Type="http://schemas.openxmlformats.org/officeDocument/2006/relationships/hyperlink" Target="https://ed-e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6B159-1A56-4545-A9A2-C1811AB8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 Михайлівна Сидоренко</dc:creator>
  <cp:lastModifiedBy>Ярута Тетяна Миколаївна</cp:lastModifiedBy>
  <cp:revision>9</cp:revision>
  <dcterms:created xsi:type="dcterms:W3CDTF">2026-10-16T08:42:00Z</dcterms:created>
  <dcterms:modified xsi:type="dcterms:W3CDTF">2026-10-29T08:49:00Z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2025-07-08T00:00:00Z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2019</vt:lpwstr>
  </property>
</Properties>
</file>