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5D999" w14:textId="77777777" w:rsidR="00D6673F" w:rsidRDefault="00041D88" w:rsidP="00D6673F">
      <w:pPr>
        <w:ind w:right="-83"/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  </w:t>
      </w:r>
    </w:p>
    <w:p w14:paraId="18D9C4E3" w14:textId="77777777" w:rsidR="00224DE6" w:rsidRDefault="00224DE6" w:rsidP="004B1EAB">
      <w:pPr>
        <w:rPr>
          <w:b/>
          <w:sz w:val="28"/>
          <w:szCs w:val="28"/>
          <w:lang w:val="uk-UA"/>
        </w:rPr>
      </w:pPr>
    </w:p>
    <w:p w14:paraId="7562E724" w14:textId="77777777" w:rsidR="00224DE6" w:rsidRDefault="00224DE6" w:rsidP="00224DE6">
      <w:pPr>
        <w:jc w:val="center"/>
        <w:rPr>
          <w:sz w:val="28"/>
          <w:szCs w:val="28"/>
        </w:rPr>
      </w:pPr>
      <w:proofErr w:type="spellStart"/>
      <w:r w:rsidRPr="00224DE6">
        <w:rPr>
          <w:sz w:val="28"/>
          <w:szCs w:val="28"/>
        </w:rPr>
        <w:t>Інформація</w:t>
      </w:r>
      <w:proofErr w:type="spellEnd"/>
      <w:r w:rsidRPr="00224DE6">
        <w:rPr>
          <w:sz w:val="28"/>
          <w:szCs w:val="28"/>
        </w:rPr>
        <w:t xml:space="preserve"> про </w:t>
      </w:r>
      <w:proofErr w:type="spellStart"/>
      <w:r w:rsidRPr="00224DE6">
        <w:rPr>
          <w:sz w:val="28"/>
          <w:szCs w:val="28"/>
        </w:rPr>
        <w:t>результати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проведення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перевірки</w:t>
      </w:r>
      <w:proofErr w:type="spellEnd"/>
    </w:p>
    <w:p w14:paraId="6E4A567F" w14:textId="77777777" w:rsidR="00280A6D" w:rsidRPr="00224DE6" w:rsidRDefault="00280A6D" w:rsidP="00224DE6">
      <w:pPr>
        <w:jc w:val="center"/>
        <w:rPr>
          <w:sz w:val="28"/>
          <w:szCs w:val="28"/>
        </w:rPr>
      </w:pPr>
    </w:p>
    <w:p w14:paraId="34E5413F" w14:textId="4387ECA8" w:rsidR="00280A6D" w:rsidRPr="00280A6D" w:rsidRDefault="00224DE6" w:rsidP="00224DE6">
      <w:pPr>
        <w:ind w:firstLine="709"/>
        <w:jc w:val="both"/>
        <w:rPr>
          <w:sz w:val="28"/>
          <w:szCs w:val="28"/>
          <w:lang w:val="uk-UA"/>
        </w:rPr>
      </w:pPr>
      <w:proofErr w:type="spellStart"/>
      <w:r w:rsidRPr="00224DE6">
        <w:rPr>
          <w:sz w:val="28"/>
          <w:szCs w:val="28"/>
        </w:rPr>
        <w:t>Відповідно</w:t>
      </w:r>
      <w:proofErr w:type="spellEnd"/>
      <w:r w:rsidRPr="00224DE6">
        <w:rPr>
          <w:sz w:val="28"/>
          <w:szCs w:val="28"/>
        </w:rPr>
        <w:t xml:space="preserve"> до </w:t>
      </w:r>
      <w:proofErr w:type="spellStart"/>
      <w:r w:rsidRPr="00224DE6">
        <w:rPr>
          <w:sz w:val="28"/>
          <w:szCs w:val="28"/>
        </w:rPr>
        <w:t>пунктів</w:t>
      </w:r>
      <w:proofErr w:type="spellEnd"/>
      <w:r w:rsidRPr="00224DE6">
        <w:rPr>
          <w:sz w:val="28"/>
          <w:szCs w:val="28"/>
        </w:rPr>
        <w:t xml:space="preserve"> 1 і 2 </w:t>
      </w:r>
      <w:proofErr w:type="spellStart"/>
      <w:r w:rsidRPr="00224DE6">
        <w:rPr>
          <w:sz w:val="28"/>
          <w:szCs w:val="28"/>
        </w:rPr>
        <w:t>частини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п’ятої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статті</w:t>
      </w:r>
      <w:proofErr w:type="spellEnd"/>
      <w:r w:rsidRPr="00224DE6">
        <w:rPr>
          <w:sz w:val="28"/>
          <w:szCs w:val="28"/>
        </w:rPr>
        <w:t xml:space="preserve"> 5 Закону </w:t>
      </w:r>
      <w:proofErr w:type="spellStart"/>
      <w:r w:rsidRPr="00224DE6">
        <w:rPr>
          <w:sz w:val="28"/>
          <w:szCs w:val="28"/>
        </w:rPr>
        <w:t>України</w:t>
      </w:r>
      <w:proofErr w:type="spellEnd"/>
      <w:r w:rsidRPr="00224DE6">
        <w:rPr>
          <w:sz w:val="28"/>
          <w:szCs w:val="28"/>
        </w:rPr>
        <w:t xml:space="preserve"> «Про </w:t>
      </w:r>
      <w:proofErr w:type="spellStart"/>
      <w:r w:rsidRPr="00224DE6">
        <w:rPr>
          <w:sz w:val="28"/>
          <w:szCs w:val="28"/>
        </w:rPr>
        <w:t>очищення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влади</w:t>
      </w:r>
      <w:proofErr w:type="spellEnd"/>
      <w:r w:rsidRPr="00224DE6">
        <w:rPr>
          <w:sz w:val="28"/>
          <w:szCs w:val="28"/>
        </w:rPr>
        <w:t xml:space="preserve">» та Порядку </w:t>
      </w:r>
      <w:proofErr w:type="spellStart"/>
      <w:r w:rsidRPr="00224DE6">
        <w:rPr>
          <w:sz w:val="28"/>
          <w:szCs w:val="28"/>
        </w:rPr>
        <w:t>проведення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перевірки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достовірності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відомостей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щодо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застосування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заборон</w:t>
      </w:r>
      <w:proofErr w:type="spellEnd"/>
      <w:r w:rsidRPr="00224DE6">
        <w:rPr>
          <w:sz w:val="28"/>
          <w:szCs w:val="28"/>
        </w:rPr>
        <w:t xml:space="preserve">, </w:t>
      </w:r>
      <w:proofErr w:type="spellStart"/>
      <w:r w:rsidRPr="00224DE6">
        <w:rPr>
          <w:sz w:val="28"/>
          <w:szCs w:val="28"/>
        </w:rPr>
        <w:t>передбачених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частинами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третьою</w:t>
      </w:r>
      <w:proofErr w:type="spellEnd"/>
      <w:r w:rsidRPr="00224DE6">
        <w:rPr>
          <w:sz w:val="28"/>
          <w:szCs w:val="28"/>
        </w:rPr>
        <w:t xml:space="preserve"> і четвертою </w:t>
      </w:r>
      <w:proofErr w:type="spellStart"/>
      <w:r w:rsidRPr="00224DE6">
        <w:rPr>
          <w:sz w:val="28"/>
          <w:szCs w:val="28"/>
        </w:rPr>
        <w:t>статті</w:t>
      </w:r>
      <w:proofErr w:type="spellEnd"/>
      <w:r w:rsidRPr="00224DE6">
        <w:rPr>
          <w:sz w:val="28"/>
          <w:szCs w:val="28"/>
        </w:rPr>
        <w:t xml:space="preserve"> 1 Закону </w:t>
      </w:r>
      <w:proofErr w:type="spellStart"/>
      <w:r w:rsidRPr="00224DE6">
        <w:rPr>
          <w:sz w:val="28"/>
          <w:szCs w:val="28"/>
        </w:rPr>
        <w:t>України</w:t>
      </w:r>
      <w:proofErr w:type="spellEnd"/>
      <w:r w:rsidRPr="00224DE6">
        <w:rPr>
          <w:sz w:val="28"/>
          <w:szCs w:val="28"/>
        </w:rPr>
        <w:t xml:space="preserve"> «Про </w:t>
      </w:r>
      <w:proofErr w:type="spellStart"/>
      <w:r w:rsidRPr="00224DE6">
        <w:rPr>
          <w:sz w:val="28"/>
          <w:szCs w:val="28"/>
        </w:rPr>
        <w:t>очищення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влади</w:t>
      </w:r>
      <w:proofErr w:type="spellEnd"/>
      <w:r w:rsidRPr="00224DE6">
        <w:rPr>
          <w:sz w:val="28"/>
          <w:szCs w:val="28"/>
        </w:rPr>
        <w:t xml:space="preserve">», </w:t>
      </w:r>
      <w:proofErr w:type="spellStart"/>
      <w:r w:rsidRPr="00224DE6">
        <w:rPr>
          <w:sz w:val="28"/>
          <w:szCs w:val="28"/>
        </w:rPr>
        <w:t>затвердженого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постановою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Кабінету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Міністрів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України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від</w:t>
      </w:r>
      <w:proofErr w:type="spellEnd"/>
      <w:r w:rsidRPr="00224DE6">
        <w:rPr>
          <w:sz w:val="28"/>
          <w:szCs w:val="28"/>
        </w:rPr>
        <w:t xml:space="preserve"> 16 </w:t>
      </w:r>
      <w:proofErr w:type="spellStart"/>
      <w:r w:rsidRPr="00224DE6">
        <w:rPr>
          <w:sz w:val="28"/>
          <w:szCs w:val="28"/>
        </w:rPr>
        <w:t>жовтня</w:t>
      </w:r>
      <w:proofErr w:type="spellEnd"/>
      <w:r w:rsidRPr="00224DE6">
        <w:rPr>
          <w:sz w:val="28"/>
          <w:szCs w:val="28"/>
        </w:rPr>
        <w:t xml:space="preserve"> 2014 року № 563, </w:t>
      </w:r>
      <w:r w:rsidR="00280A6D">
        <w:rPr>
          <w:sz w:val="28"/>
          <w:szCs w:val="28"/>
          <w:lang w:val="uk-UA"/>
        </w:rPr>
        <w:t xml:space="preserve">Національним агентством України </w:t>
      </w:r>
      <w:r w:rsidRPr="00224DE6">
        <w:rPr>
          <w:sz w:val="28"/>
          <w:szCs w:val="28"/>
        </w:rPr>
        <w:t xml:space="preserve">проведено </w:t>
      </w:r>
      <w:proofErr w:type="spellStart"/>
      <w:r w:rsidRPr="00224DE6">
        <w:rPr>
          <w:sz w:val="28"/>
          <w:szCs w:val="28"/>
        </w:rPr>
        <w:t>перевірку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достовірності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відомостей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щодо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застосування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заборон</w:t>
      </w:r>
      <w:proofErr w:type="spellEnd"/>
      <w:r w:rsidRPr="00224DE6">
        <w:rPr>
          <w:sz w:val="28"/>
          <w:szCs w:val="28"/>
        </w:rPr>
        <w:t xml:space="preserve">, </w:t>
      </w:r>
      <w:proofErr w:type="spellStart"/>
      <w:r w:rsidRPr="00224DE6">
        <w:rPr>
          <w:sz w:val="28"/>
          <w:szCs w:val="28"/>
        </w:rPr>
        <w:t>передбачених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частинами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третьою</w:t>
      </w:r>
      <w:proofErr w:type="spellEnd"/>
      <w:r w:rsidRPr="00224DE6">
        <w:rPr>
          <w:sz w:val="28"/>
          <w:szCs w:val="28"/>
        </w:rPr>
        <w:t xml:space="preserve"> і четвертою </w:t>
      </w:r>
      <w:proofErr w:type="spellStart"/>
      <w:r w:rsidRPr="00224DE6">
        <w:rPr>
          <w:sz w:val="28"/>
          <w:szCs w:val="28"/>
        </w:rPr>
        <w:t>статті</w:t>
      </w:r>
      <w:proofErr w:type="spellEnd"/>
      <w:r w:rsidRPr="00224DE6">
        <w:rPr>
          <w:sz w:val="28"/>
          <w:szCs w:val="28"/>
        </w:rPr>
        <w:t xml:space="preserve"> 1 Закону </w:t>
      </w:r>
      <w:proofErr w:type="spellStart"/>
      <w:r w:rsidRPr="00224DE6">
        <w:rPr>
          <w:sz w:val="28"/>
          <w:szCs w:val="28"/>
        </w:rPr>
        <w:t>України</w:t>
      </w:r>
      <w:proofErr w:type="spellEnd"/>
      <w:r w:rsidRPr="00224DE6">
        <w:rPr>
          <w:sz w:val="28"/>
          <w:szCs w:val="28"/>
        </w:rPr>
        <w:t xml:space="preserve"> «Про </w:t>
      </w:r>
      <w:proofErr w:type="spellStart"/>
      <w:r w:rsidRPr="00224DE6">
        <w:rPr>
          <w:sz w:val="28"/>
          <w:szCs w:val="28"/>
        </w:rPr>
        <w:t>очищення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влади</w:t>
      </w:r>
      <w:proofErr w:type="spellEnd"/>
      <w:r w:rsidRPr="00224DE6">
        <w:rPr>
          <w:sz w:val="28"/>
          <w:szCs w:val="28"/>
        </w:rPr>
        <w:t xml:space="preserve">», </w:t>
      </w:r>
      <w:proofErr w:type="spellStart"/>
      <w:r w:rsidRPr="00224DE6">
        <w:rPr>
          <w:sz w:val="28"/>
          <w:szCs w:val="28"/>
        </w:rPr>
        <w:t>щодо</w:t>
      </w:r>
      <w:proofErr w:type="spellEnd"/>
      <w:r w:rsidRPr="00224DE6">
        <w:rPr>
          <w:sz w:val="28"/>
          <w:szCs w:val="28"/>
        </w:rPr>
        <w:t xml:space="preserve"> </w:t>
      </w:r>
      <w:r w:rsidR="0013188B">
        <w:rPr>
          <w:sz w:val="28"/>
          <w:szCs w:val="28"/>
          <w:lang w:val="uk-UA"/>
        </w:rPr>
        <w:t>ПАЛІЯ Романа Романовича</w:t>
      </w:r>
      <w:r w:rsidR="00280A6D">
        <w:rPr>
          <w:sz w:val="28"/>
          <w:szCs w:val="28"/>
          <w:lang w:val="uk-UA"/>
        </w:rPr>
        <w:t xml:space="preserve">, </w:t>
      </w:r>
      <w:r w:rsidR="0013188B" w:rsidRPr="0013188B">
        <w:rPr>
          <w:sz w:val="28"/>
          <w:szCs w:val="28"/>
          <w:lang w:val="uk-UA"/>
        </w:rPr>
        <w:t xml:space="preserve">державного експерта експертної групи з питань цифрового розвитку Генерального департаменту з питань </w:t>
      </w:r>
      <w:proofErr w:type="spellStart"/>
      <w:r w:rsidR="0013188B" w:rsidRPr="0013188B">
        <w:rPr>
          <w:sz w:val="28"/>
          <w:szCs w:val="28"/>
          <w:lang w:val="uk-UA"/>
        </w:rPr>
        <w:t>цифровізації</w:t>
      </w:r>
      <w:proofErr w:type="spellEnd"/>
      <w:r w:rsidR="0013188B" w:rsidRPr="0013188B">
        <w:rPr>
          <w:sz w:val="28"/>
          <w:szCs w:val="28"/>
          <w:lang w:val="uk-UA"/>
        </w:rPr>
        <w:t xml:space="preserve"> у сфері державної служби</w:t>
      </w:r>
      <w:r w:rsidR="00280A6D">
        <w:rPr>
          <w:sz w:val="28"/>
          <w:szCs w:val="28"/>
          <w:lang w:val="uk-UA"/>
        </w:rPr>
        <w:t>.</w:t>
      </w:r>
    </w:p>
    <w:p w14:paraId="5A04D225" w14:textId="500D0553" w:rsidR="00224DE6" w:rsidRPr="00224DE6" w:rsidRDefault="00224DE6" w:rsidP="00224DE6">
      <w:pPr>
        <w:ind w:firstLine="709"/>
        <w:jc w:val="both"/>
        <w:rPr>
          <w:b/>
          <w:sz w:val="28"/>
          <w:szCs w:val="28"/>
          <w:lang w:val="uk-UA"/>
        </w:rPr>
      </w:pPr>
      <w:r w:rsidRPr="00224DE6">
        <w:rPr>
          <w:sz w:val="28"/>
          <w:szCs w:val="28"/>
        </w:rPr>
        <w:t xml:space="preserve">За результатами </w:t>
      </w:r>
      <w:proofErr w:type="spellStart"/>
      <w:r w:rsidRPr="00224DE6">
        <w:rPr>
          <w:sz w:val="28"/>
          <w:szCs w:val="28"/>
        </w:rPr>
        <w:t>проведеної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перевірки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встановлено</w:t>
      </w:r>
      <w:proofErr w:type="spellEnd"/>
      <w:r w:rsidRPr="00224DE6">
        <w:rPr>
          <w:sz w:val="28"/>
          <w:szCs w:val="28"/>
        </w:rPr>
        <w:t xml:space="preserve">, </w:t>
      </w:r>
      <w:proofErr w:type="spellStart"/>
      <w:r w:rsidRPr="00224DE6">
        <w:rPr>
          <w:sz w:val="28"/>
          <w:szCs w:val="28"/>
        </w:rPr>
        <w:t>що</w:t>
      </w:r>
      <w:proofErr w:type="spellEnd"/>
      <w:r w:rsidRPr="00224DE6">
        <w:rPr>
          <w:sz w:val="28"/>
          <w:szCs w:val="28"/>
        </w:rPr>
        <w:t xml:space="preserve"> до</w:t>
      </w:r>
      <w:r w:rsidR="0013188B">
        <w:rPr>
          <w:sz w:val="28"/>
          <w:szCs w:val="28"/>
          <w:lang w:val="uk-UA"/>
        </w:rPr>
        <w:t xml:space="preserve"> ПАЛІЯ Романа Романовича</w:t>
      </w:r>
      <w:r w:rsidR="005D101F" w:rsidRPr="00224DE6">
        <w:rPr>
          <w:sz w:val="28"/>
          <w:szCs w:val="28"/>
        </w:rPr>
        <w:t xml:space="preserve"> </w:t>
      </w:r>
      <w:r w:rsidRPr="00224DE6">
        <w:rPr>
          <w:sz w:val="28"/>
          <w:szCs w:val="28"/>
        </w:rPr>
        <w:t xml:space="preserve">не </w:t>
      </w:r>
      <w:proofErr w:type="spellStart"/>
      <w:r w:rsidRPr="00224DE6">
        <w:rPr>
          <w:sz w:val="28"/>
          <w:szCs w:val="28"/>
        </w:rPr>
        <w:t>застосовуються</w:t>
      </w:r>
      <w:proofErr w:type="spellEnd"/>
      <w:r w:rsidRPr="00224DE6">
        <w:rPr>
          <w:sz w:val="28"/>
          <w:szCs w:val="28"/>
        </w:rPr>
        <w:t xml:space="preserve"> заборони, </w:t>
      </w:r>
      <w:proofErr w:type="spellStart"/>
      <w:r w:rsidRPr="00224DE6">
        <w:rPr>
          <w:sz w:val="28"/>
          <w:szCs w:val="28"/>
        </w:rPr>
        <w:t>визначені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частиною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третьою</w:t>
      </w:r>
      <w:proofErr w:type="spellEnd"/>
      <w:r w:rsidRPr="00224DE6">
        <w:rPr>
          <w:sz w:val="28"/>
          <w:szCs w:val="28"/>
        </w:rPr>
        <w:t xml:space="preserve"> і четвертою </w:t>
      </w:r>
      <w:proofErr w:type="spellStart"/>
      <w:r w:rsidRPr="00224DE6">
        <w:rPr>
          <w:sz w:val="28"/>
          <w:szCs w:val="28"/>
        </w:rPr>
        <w:t>статті</w:t>
      </w:r>
      <w:proofErr w:type="spellEnd"/>
      <w:r w:rsidRPr="00224DE6">
        <w:rPr>
          <w:sz w:val="28"/>
          <w:szCs w:val="28"/>
        </w:rPr>
        <w:t xml:space="preserve"> 1 Закону </w:t>
      </w:r>
      <w:proofErr w:type="spellStart"/>
      <w:r w:rsidRPr="00224DE6">
        <w:rPr>
          <w:sz w:val="28"/>
          <w:szCs w:val="28"/>
        </w:rPr>
        <w:t>України</w:t>
      </w:r>
      <w:proofErr w:type="spellEnd"/>
      <w:r w:rsidRPr="00224DE6">
        <w:rPr>
          <w:sz w:val="28"/>
          <w:szCs w:val="28"/>
        </w:rPr>
        <w:t xml:space="preserve"> «Про </w:t>
      </w:r>
      <w:proofErr w:type="spellStart"/>
      <w:r w:rsidRPr="00224DE6">
        <w:rPr>
          <w:sz w:val="28"/>
          <w:szCs w:val="28"/>
        </w:rPr>
        <w:t>очищення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влади</w:t>
      </w:r>
      <w:proofErr w:type="spellEnd"/>
      <w:r w:rsidRPr="00224DE6">
        <w:rPr>
          <w:sz w:val="28"/>
          <w:szCs w:val="28"/>
        </w:rPr>
        <w:t>».</w:t>
      </w:r>
    </w:p>
    <w:sectPr w:rsidR="00224DE6" w:rsidRPr="00224DE6" w:rsidSect="00196195">
      <w:pgSz w:w="12240" w:h="15840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E52"/>
    <w:rsid w:val="00024181"/>
    <w:rsid w:val="00041D88"/>
    <w:rsid w:val="00052775"/>
    <w:rsid w:val="000664EB"/>
    <w:rsid w:val="00072969"/>
    <w:rsid w:val="00091969"/>
    <w:rsid w:val="00094A53"/>
    <w:rsid w:val="000B5463"/>
    <w:rsid w:val="000D5C10"/>
    <w:rsid w:val="000D70AD"/>
    <w:rsid w:val="001216A0"/>
    <w:rsid w:val="0012710A"/>
    <w:rsid w:val="0013188B"/>
    <w:rsid w:val="00155991"/>
    <w:rsid w:val="00156081"/>
    <w:rsid w:val="001579E9"/>
    <w:rsid w:val="00180724"/>
    <w:rsid w:val="0018214B"/>
    <w:rsid w:val="00187707"/>
    <w:rsid w:val="00196195"/>
    <w:rsid w:val="001B1EEF"/>
    <w:rsid w:val="001C395B"/>
    <w:rsid w:val="001E20DE"/>
    <w:rsid w:val="00224DE6"/>
    <w:rsid w:val="00225904"/>
    <w:rsid w:val="00262574"/>
    <w:rsid w:val="00265690"/>
    <w:rsid w:val="00272D8C"/>
    <w:rsid w:val="00274350"/>
    <w:rsid w:val="00275E8C"/>
    <w:rsid w:val="00280A6D"/>
    <w:rsid w:val="0028184E"/>
    <w:rsid w:val="00290DCD"/>
    <w:rsid w:val="00292DD5"/>
    <w:rsid w:val="002A24DB"/>
    <w:rsid w:val="003100B7"/>
    <w:rsid w:val="003366CC"/>
    <w:rsid w:val="00363A4A"/>
    <w:rsid w:val="003705DE"/>
    <w:rsid w:val="00386067"/>
    <w:rsid w:val="003961D2"/>
    <w:rsid w:val="003A12EC"/>
    <w:rsid w:val="003B12D6"/>
    <w:rsid w:val="003C308E"/>
    <w:rsid w:val="003D62FF"/>
    <w:rsid w:val="003E0BEA"/>
    <w:rsid w:val="003E7638"/>
    <w:rsid w:val="003F073B"/>
    <w:rsid w:val="003F4E83"/>
    <w:rsid w:val="003F5532"/>
    <w:rsid w:val="00400025"/>
    <w:rsid w:val="004015B5"/>
    <w:rsid w:val="004046E9"/>
    <w:rsid w:val="0041005F"/>
    <w:rsid w:val="00431E52"/>
    <w:rsid w:val="004458E5"/>
    <w:rsid w:val="0046205D"/>
    <w:rsid w:val="00483EAA"/>
    <w:rsid w:val="004A2258"/>
    <w:rsid w:val="004A2895"/>
    <w:rsid w:val="004A2F96"/>
    <w:rsid w:val="004A5D8C"/>
    <w:rsid w:val="004B1EAB"/>
    <w:rsid w:val="004B43C3"/>
    <w:rsid w:val="004C3461"/>
    <w:rsid w:val="004E2C34"/>
    <w:rsid w:val="004E7729"/>
    <w:rsid w:val="004F7C3D"/>
    <w:rsid w:val="00545707"/>
    <w:rsid w:val="005474C0"/>
    <w:rsid w:val="00555F82"/>
    <w:rsid w:val="00567B8C"/>
    <w:rsid w:val="00592CB1"/>
    <w:rsid w:val="00593E0D"/>
    <w:rsid w:val="005969B3"/>
    <w:rsid w:val="005B5CDF"/>
    <w:rsid w:val="005C11D3"/>
    <w:rsid w:val="005D101F"/>
    <w:rsid w:val="005D5A18"/>
    <w:rsid w:val="005E2035"/>
    <w:rsid w:val="0062772C"/>
    <w:rsid w:val="00637456"/>
    <w:rsid w:val="00650CE8"/>
    <w:rsid w:val="0065454A"/>
    <w:rsid w:val="00661F4A"/>
    <w:rsid w:val="006838E6"/>
    <w:rsid w:val="00693B22"/>
    <w:rsid w:val="006B606C"/>
    <w:rsid w:val="006B7D0A"/>
    <w:rsid w:val="006E2CB2"/>
    <w:rsid w:val="007126E0"/>
    <w:rsid w:val="00733A30"/>
    <w:rsid w:val="00753560"/>
    <w:rsid w:val="00753B94"/>
    <w:rsid w:val="007563B8"/>
    <w:rsid w:val="007717DC"/>
    <w:rsid w:val="0077219D"/>
    <w:rsid w:val="00777C1C"/>
    <w:rsid w:val="007804DE"/>
    <w:rsid w:val="00787D2D"/>
    <w:rsid w:val="007A78D6"/>
    <w:rsid w:val="007C0A12"/>
    <w:rsid w:val="007C338F"/>
    <w:rsid w:val="007E2042"/>
    <w:rsid w:val="007E780A"/>
    <w:rsid w:val="00804530"/>
    <w:rsid w:val="008230ED"/>
    <w:rsid w:val="00833D4D"/>
    <w:rsid w:val="00834C4C"/>
    <w:rsid w:val="008372A4"/>
    <w:rsid w:val="00864482"/>
    <w:rsid w:val="00870F78"/>
    <w:rsid w:val="00871340"/>
    <w:rsid w:val="00872211"/>
    <w:rsid w:val="00894E3A"/>
    <w:rsid w:val="008A472A"/>
    <w:rsid w:val="008B532F"/>
    <w:rsid w:val="008B6179"/>
    <w:rsid w:val="008B77BB"/>
    <w:rsid w:val="008C25B8"/>
    <w:rsid w:val="008D4904"/>
    <w:rsid w:val="00904B56"/>
    <w:rsid w:val="00912E76"/>
    <w:rsid w:val="00921135"/>
    <w:rsid w:val="0092340C"/>
    <w:rsid w:val="0093213B"/>
    <w:rsid w:val="00936969"/>
    <w:rsid w:val="00945D39"/>
    <w:rsid w:val="0095068B"/>
    <w:rsid w:val="00956688"/>
    <w:rsid w:val="00973C23"/>
    <w:rsid w:val="00981736"/>
    <w:rsid w:val="00997A02"/>
    <w:rsid w:val="009A75D6"/>
    <w:rsid w:val="009C72E4"/>
    <w:rsid w:val="009D1EB8"/>
    <w:rsid w:val="009D3443"/>
    <w:rsid w:val="009D3ED4"/>
    <w:rsid w:val="009F30E5"/>
    <w:rsid w:val="009F5497"/>
    <w:rsid w:val="00A10A05"/>
    <w:rsid w:val="00A312DC"/>
    <w:rsid w:val="00A32ED1"/>
    <w:rsid w:val="00A33467"/>
    <w:rsid w:val="00A52E73"/>
    <w:rsid w:val="00A86FB8"/>
    <w:rsid w:val="00A87497"/>
    <w:rsid w:val="00A91AEE"/>
    <w:rsid w:val="00A937F1"/>
    <w:rsid w:val="00AB0B23"/>
    <w:rsid w:val="00AC15E9"/>
    <w:rsid w:val="00AC78CC"/>
    <w:rsid w:val="00AD40AF"/>
    <w:rsid w:val="00B1328A"/>
    <w:rsid w:val="00B250DF"/>
    <w:rsid w:val="00B267CE"/>
    <w:rsid w:val="00B27155"/>
    <w:rsid w:val="00B46281"/>
    <w:rsid w:val="00B51122"/>
    <w:rsid w:val="00B85FE1"/>
    <w:rsid w:val="00BA1BB0"/>
    <w:rsid w:val="00BA7431"/>
    <w:rsid w:val="00BB08D7"/>
    <w:rsid w:val="00BD5700"/>
    <w:rsid w:val="00BF5A6F"/>
    <w:rsid w:val="00C0762F"/>
    <w:rsid w:val="00C17942"/>
    <w:rsid w:val="00C314B9"/>
    <w:rsid w:val="00C31D7C"/>
    <w:rsid w:val="00C465E2"/>
    <w:rsid w:val="00C87A82"/>
    <w:rsid w:val="00C96958"/>
    <w:rsid w:val="00CA6298"/>
    <w:rsid w:val="00CB5D99"/>
    <w:rsid w:val="00CB6B76"/>
    <w:rsid w:val="00CB77E7"/>
    <w:rsid w:val="00CC3CB0"/>
    <w:rsid w:val="00CE1F50"/>
    <w:rsid w:val="00CF6B64"/>
    <w:rsid w:val="00D047CE"/>
    <w:rsid w:val="00D074D7"/>
    <w:rsid w:val="00D41D46"/>
    <w:rsid w:val="00D47E3B"/>
    <w:rsid w:val="00D53BF3"/>
    <w:rsid w:val="00D633C9"/>
    <w:rsid w:val="00D6673F"/>
    <w:rsid w:val="00D75164"/>
    <w:rsid w:val="00D81EAD"/>
    <w:rsid w:val="00D849CD"/>
    <w:rsid w:val="00DA66AC"/>
    <w:rsid w:val="00DC13E9"/>
    <w:rsid w:val="00DC2ABB"/>
    <w:rsid w:val="00DC3327"/>
    <w:rsid w:val="00DE30B5"/>
    <w:rsid w:val="00DF5490"/>
    <w:rsid w:val="00E06748"/>
    <w:rsid w:val="00E21A68"/>
    <w:rsid w:val="00E24F9F"/>
    <w:rsid w:val="00E26635"/>
    <w:rsid w:val="00E33031"/>
    <w:rsid w:val="00E342E0"/>
    <w:rsid w:val="00E36B9D"/>
    <w:rsid w:val="00E433D8"/>
    <w:rsid w:val="00E5158A"/>
    <w:rsid w:val="00E6005F"/>
    <w:rsid w:val="00E6367D"/>
    <w:rsid w:val="00E7072C"/>
    <w:rsid w:val="00E7115E"/>
    <w:rsid w:val="00E7440D"/>
    <w:rsid w:val="00E926FA"/>
    <w:rsid w:val="00EA44FE"/>
    <w:rsid w:val="00EA48C0"/>
    <w:rsid w:val="00EA5927"/>
    <w:rsid w:val="00EA5928"/>
    <w:rsid w:val="00EA6603"/>
    <w:rsid w:val="00EB21B8"/>
    <w:rsid w:val="00ED1A3B"/>
    <w:rsid w:val="00ED5216"/>
    <w:rsid w:val="00EF2BB2"/>
    <w:rsid w:val="00F134CD"/>
    <w:rsid w:val="00F14369"/>
    <w:rsid w:val="00F31D7C"/>
    <w:rsid w:val="00F36E74"/>
    <w:rsid w:val="00F450E6"/>
    <w:rsid w:val="00F528D8"/>
    <w:rsid w:val="00F52EF9"/>
    <w:rsid w:val="00F66A49"/>
    <w:rsid w:val="00F72A25"/>
    <w:rsid w:val="00F73BCA"/>
    <w:rsid w:val="00F80DF8"/>
    <w:rsid w:val="00FA0F15"/>
    <w:rsid w:val="00FA14BE"/>
    <w:rsid w:val="00FA66B9"/>
    <w:rsid w:val="00FD1B44"/>
    <w:rsid w:val="00FE45AC"/>
    <w:rsid w:val="00FF1E18"/>
    <w:rsid w:val="00FF40FB"/>
    <w:rsid w:val="00FF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2D7D5"/>
  <w15:chartTrackingRefBased/>
  <w15:docId w15:val="{5BB25B04-94CD-4C8A-86F2-B46121B79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67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5F82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55F82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0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D9FF49-252C-4D55-AD52-2B4F8CE4E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Олександрівна Черник</dc:creator>
  <cp:keywords/>
  <dc:description/>
  <cp:lastModifiedBy>Лілія Сергіївна Турко</cp:lastModifiedBy>
  <cp:revision>3</cp:revision>
  <cp:lastPrinted>2024-12-20T07:59:00Z</cp:lastPrinted>
  <dcterms:created xsi:type="dcterms:W3CDTF">2025-12-08T13:14:00Z</dcterms:created>
  <dcterms:modified xsi:type="dcterms:W3CDTF">2025-12-08T13:16:00Z</dcterms:modified>
</cp:coreProperties>
</file>