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93C4D" w14:textId="77777777" w:rsidR="008D457B" w:rsidRPr="00B57E62" w:rsidRDefault="008D457B" w:rsidP="003F15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7E62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14:paraId="131281BC" w14:textId="3E9D4A24" w:rsidR="00722023" w:rsidRDefault="000A199F" w:rsidP="00005F5F">
      <w:pPr>
        <w:pStyle w:val="a7"/>
        <w:spacing w:before="0"/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E137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про </w:t>
      </w:r>
      <w:r w:rsidR="00CC1C9B">
        <w:rPr>
          <w:rFonts w:ascii="Times New Roman" w:hAnsi="Times New Roman"/>
          <w:b/>
          <w:color w:val="000000" w:themeColor="text1"/>
          <w:sz w:val="28"/>
          <w:szCs w:val="28"/>
        </w:rPr>
        <w:t>результати проведення електронних консультацій з громад</w:t>
      </w:r>
      <w:r w:rsidR="001D4057">
        <w:rPr>
          <w:rFonts w:ascii="Times New Roman" w:hAnsi="Times New Roman"/>
          <w:b/>
          <w:color w:val="000000" w:themeColor="text1"/>
          <w:sz w:val="28"/>
          <w:szCs w:val="28"/>
        </w:rPr>
        <w:t>сь</w:t>
      </w:r>
      <w:r w:rsidR="00CC1C9B">
        <w:rPr>
          <w:rFonts w:ascii="Times New Roman" w:hAnsi="Times New Roman"/>
          <w:b/>
          <w:color w:val="000000" w:themeColor="text1"/>
          <w:sz w:val="28"/>
          <w:szCs w:val="28"/>
        </w:rPr>
        <w:t>кістю</w:t>
      </w:r>
      <w:r w:rsidR="008D457B" w:rsidRPr="00BE137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005F5F">
        <w:rPr>
          <w:rFonts w:ascii="Times New Roman" w:hAnsi="Times New Roman"/>
          <w:b/>
          <w:color w:val="000000" w:themeColor="text1"/>
          <w:sz w:val="28"/>
          <w:szCs w:val="28"/>
        </w:rPr>
        <w:t>проє</w:t>
      </w:r>
      <w:r w:rsidR="00005F5F" w:rsidRPr="00005F5F">
        <w:rPr>
          <w:rFonts w:ascii="Times New Roman" w:hAnsi="Times New Roman"/>
          <w:b/>
          <w:color w:val="000000" w:themeColor="text1"/>
          <w:sz w:val="28"/>
          <w:szCs w:val="28"/>
        </w:rPr>
        <w:t>кту</w:t>
      </w:r>
      <w:proofErr w:type="spellEnd"/>
      <w:r w:rsidR="00005F5F" w:rsidRPr="00005F5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постанови Кабінету Міністрів України «Про затвердження співвідношення між рангами службовців місцевого самоврядування і рангами державних службовців, дипломатичними рангами, військовими званнями, спеціальними званнями».</w:t>
      </w:r>
    </w:p>
    <w:p w14:paraId="333220FF" w14:textId="77777777" w:rsidR="00005F5F" w:rsidRPr="00B57E62" w:rsidRDefault="00005F5F" w:rsidP="00005F5F">
      <w:pPr>
        <w:pStyle w:val="a7"/>
        <w:spacing w:before="0"/>
        <w:jc w:val="center"/>
        <w:rPr>
          <w:rFonts w:ascii="Times New Roman" w:hAnsi="Times New Roman"/>
          <w:b/>
          <w:sz w:val="28"/>
          <w:szCs w:val="28"/>
        </w:rPr>
      </w:pPr>
    </w:p>
    <w:p w14:paraId="1BB041D7" w14:textId="2C7227DD" w:rsidR="000A199F" w:rsidRPr="00EB7324" w:rsidRDefault="00EB7324" w:rsidP="00EB7324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pacing w:val="-6"/>
          <w:sz w:val="28"/>
          <w:szCs w:val="28"/>
          <w:lang w:val="uk-UA"/>
        </w:rPr>
      </w:pPr>
      <w:r w:rsidRPr="0033251B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>Найменування органу виконавчої влади, який</w:t>
      </w:r>
      <w:r>
        <w:t xml:space="preserve"> </w:t>
      </w:r>
      <w:r w:rsidRPr="008A4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проводив </w:t>
      </w:r>
      <w:proofErr w:type="spellStart"/>
      <w:r w:rsidRPr="008A4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електронні</w:t>
      </w:r>
      <w:proofErr w:type="spellEnd"/>
      <w:r w:rsidRPr="008A4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8A4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консультації</w:t>
      </w:r>
      <w:proofErr w:type="spellEnd"/>
      <w:r w:rsidRPr="008A4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з </w:t>
      </w:r>
      <w:proofErr w:type="spellStart"/>
      <w:r w:rsidRPr="008A4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громадськістю</w:t>
      </w:r>
      <w:proofErr w:type="spellEnd"/>
      <w:r w:rsidRPr="008A4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53DAA640" w14:textId="77777777" w:rsidR="000A199F" w:rsidRPr="00B57E62" w:rsidRDefault="000A199F" w:rsidP="003F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E62">
        <w:rPr>
          <w:rFonts w:ascii="Times New Roman" w:hAnsi="Times New Roman" w:cs="Times New Roman"/>
          <w:sz w:val="28"/>
          <w:szCs w:val="28"/>
          <w:lang w:val="uk-UA"/>
        </w:rPr>
        <w:t>Національне агентство України з питань державної служби.</w:t>
      </w:r>
    </w:p>
    <w:p w14:paraId="0628DA97" w14:textId="77777777" w:rsidR="000A199F" w:rsidRPr="00B57E62" w:rsidRDefault="000A199F" w:rsidP="003F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569790" w14:textId="43D38EE1" w:rsidR="000A199F" w:rsidRPr="00EB7324" w:rsidRDefault="00EB7324" w:rsidP="00EB7324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pacing w:val="-6"/>
          <w:sz w:val="28"/>
          <w:szCs w:val="28"/>
          <w:lang w:val="uk-UA"/>
        </w:rPr>
      </w:pPr>
      <w:r w:rsidRPr="00F55DD2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 xml:space="preserve">Зміст питання або назва </w:t>
      </w:r>
      <w:proofErr w:type="spellStart"/>
      <w:r w:rsidRPr="00F55DD2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>проєкту</w:t>
      </w:r>
      <w:proofErr w:type="spellEnd"/>
      <w:r w:rsidRPr="00F55DD2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 xml:space="preserve"> </w:t>
      </w:r>
      <w:proofErr w:type="spellStart"/>
      <w:r w:rsidRPr="00F55DD2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>акта</w:t>
      </w:r>
      <w:proofErr w:type="spellEnd"/>
      <w:r w:rsidRPr="00F55DD2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>, що виносилися на</w:t>
      </w:r>
      <w:r>
        <w:rPr>
          <w:lang w:val="uk-UA"/>
        </w:rPr>
        <w:t xml:space="preserve"> </w:t>
      </w:r>
      <w:proofErr w:type="spellStart"/>
      <w:r w:rsidRPr="008A4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електронні</w:t>
      </w:r>
      <w:proofErr w:type="spellEnd"/>
      <w:r w:rsidRPr="008A4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8A4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консультації</w:t>
      </w:r>
      <w:proofErr w:type="spellEnd"/>
      <w:r w:rsidRPr="008A4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з </w:t>
      </w:r>
      <w:proofErr w:type="spellStart"/>
      <w:r w:rsidRPr="008A4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громадськістю</w:t>
      </w:r>
      <w:proofErr w:type="spellEnd"/>
      <w:r w:rsidRPr="008A47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07D684B5" w14:textId="515A1D69" w:rsidR="00367333" w:rsidRPr="00D951E5" w:rsidRDefault="00005F5F" w:rsidP="00D951E5">
      <w:pPr>
        <w:pStyle w:val="a7"/>
        <w:spacing w:before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Проєкт</w:t>
      </w:r>
      <w:proofErr w:type="spellEnd"/>
      <w:r w:rsidRPr="00005F5F">
        <w:rPr>
          <w:rFonts w:ascii="Times New Roman" w:hAnsi="Times New Roman"/>
          <w:sz w:val="28"/>
          <w:szCs w:val="28"/>
        </w:rPr>
        <w:t xml:space="preserve"> постанови Кабінету Міністрів України «Про затвердження співвідношення між рангами службовців місцевого самоврядування і рангами державних службовців, дипломатичними рангами, військовими з</w:t>
      </w:r>
      <w:r w:rsidR="0086400E">
        <w:rPr>
          <w:rFonts w:ascii="Times New Roman" w:hAnsi="Times New Roman"/>
          <w:sz w:val="28"/>
          <w:szCs w:val="28"/>
        </w:rPr>
        <w:t>ваннями, спеціальними званнями»</w:t>
      </w:r>
      <w:bookmarkStart w:id="0" w:name="_GoBack"/>
      <w:bookmarkEnd w:id="0"/>
      <w:r w:rsidRPr="00005F5F">
        <w:rPr>
          <w:rFonts w:ascii="Times New Roman" w:hAnsi="Times New Roman"/>
          <w:sz w:val="28"/>
          <w:szCs w:val="28"/>
        </w:rPr>
        <w:t xml:space="preserve"> </w:t>
      </w:r>
      <w:r w:rsidR="008F5711" w:rsidRPr="00D951E5">
        <w:rPr>
          <w:rFonts w:ascii="Times New Roman" w:hAnsi="Times New Roman"/>
          <w:sz w:val="28"/>
          <w:szCs w:val="28"/>
        </w:rPr>
        <w:t xml:space="preserve">(далі – </w:t>
      </w:r>
      <w:proofErr w:type="spellStart"/>
      <w:r w:rsidR="008F5711" w:rsidRPr="00D951E5">
        <w:rPr>
          <w:rFonts w:ascii="Times New Roman" w:hAnsi="Times New Roman"/>
          <w:sz w:val="28"/>
          <w:szCs w:val="28"/>
        </w:rPr>
        <w:t>проєкт</w:t>
      </w:r>
      <w:proofErr w:type="spellEnd"/>
      <w:r w:rsidR="008F5711" w:rsidRPr="00D951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F5711" w:rsidRPr="00D951E5">
        <w:rPr>
          <w:rFonts w:ascii="Times New Roman" w:hAnsi="Times New Roman"/>
          <w:sz w:val="28"/>
          <w:szCs w:val="28"/>
        </w:rPr>
        <w:t>акта</w:t>
      </w:r>
      <w:proofErr w:type="spellEnd"/>
      <w:r w:rsidR="008F5711" w:rsidRPr="00D951E5">
        <w:rPr>
          <w:rFonts w:ascii="Times New Roman" w:hAnsi="Times New Roman"/>
          <w:sz w:val="28"/>
          <w:szCs w:val="28"/>
        </w:rPr>
        <w:t>)</w:t>
      </w:r>
      <w:r w:rsidR="00367333" w:rsidRPr="00D951E5">
        <w:rPr>
          <w:rFonts w:ascii="Times New Roman" w:hAnsi="Times New Roman"/>
          <w:sz w:val="28"/>
          <w:szCs w:val="28"/>
        </w:rPr>
        <w:t xml:space="preserve">. </w:t>
      </w:r>
    </w:p>
    <w:p w14:paraId="32C177D4" w14:textId="4BADC73B" w:rsidR="00166939" w:rsidRPr="008F5711" w:rsidRDefault="00166939" w:rsidP="003F1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236F51E6" w14:textId="14FD71DF" w:rsidR="000A199F" w:rsidRPr="00D951E5" w:rsidRDefault="00D951E5" w:rsidP="00D951E5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B57E62">
        <w:rPr>
          <w:rFonts w:ascii="Times New Roman" w:hAnsi="Times New Roman" w:cs="Times New Roman"/>
          <w:b/>
          <w:sz w:val="28"/>
          <w:szCs w:val="28"/>
          <w:lang w:val="uk-UA"/>
        </w:rPr>
        <w:t>Інформація про осіб, що взяли участь в</w:t>
      </w:r>
      <w:r>
        <w:t xml:space="preserve"> </w:t>
      </w:r>
      <w:proofErr w:type="spellStart"/>
      <w:r w:rsidRPr="000275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електронних</w:t>
      </w:r>
      <w:proofErr w:type="spellEnd"/>
      <w:r w:rsidRPr="000275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0275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консультаціях</w:t>
      </w:r>
      <w:proofErr w:type="spellEnd"/>
      <w:r w:rsidRPr="000275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з </w:t>
      </w:r>
      <w:proofErr w:type="spellStart"/>
      <w:r w:rsidRPr="000275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громадськістю</w:t>
      </w:r>
      <w:proofErr w:type="spellEnd"/>
      <w:r w:rsidRPr="000275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79B8DB5D" w14:textId="54C558E3" w:rsidR="00391B89" w:rsidRPr="00391B89" w:rsidRDefault="00391B89" w:rsidP="00391B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>Проєкт</w:t>
      </w:r>
      <w:proofErr w:type="spellEnd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акта та </w:t>
      </w:r>
      <w:proofErr w:type="spellStart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інформаційне</w:t>
      </w:r>
      <w:proofErr w:type="spellEnd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>повідомлення</w:t>
      </w:r>
      <w:proofErr w:type="spellEnd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>електронних</w:t>
      </w:r>
      <w:proofErr w:type="spellEnd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консультацій</w:t>
      </w:r>
      <w:proofErr w:type="spellEnd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>громадськістю</w:t>
      </w:r>
      <w:proofErr w:type="spellEnd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>оприлюднено</w:t>
      </w:r>
      <w:proofErr w:type="spellEnd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>вебсайті</w:t>
      </w:r>
      <w:proofErr w:type="spellEnd"/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НАДС </w:t>
      </w:r>
      <w:r w:rsidR="00005F5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 липня</w:t>
      </w:r>
      <w:r w:rsidR="00CF5304" w:rsidRPr="00CF53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F53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</w:r>
      <w:r w:rsidR="00CF5304" w:rsidRPr="00CF53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2026 року</w:t>
      </w:r>
      <w:r w:rsidRPr="00391B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1F29C8E" w14:textId="052DA078" w:rsidR="00391B89" w:rsidRPr="00BE524B" w:rsidRDefault="00391B89" w:rsidP="00BE524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91B89">
        <w:rPr>
          <w:rFonts w:ascii="Times New Roman" w:hAnsi="Times New Roman" w:cs="Times New Roman"/>
          <w:sz w:val="28"/>
          <w:szCs w:val="28"/>
          <w:lang w:val="uk-UA"/>
        </w:rPr>
        <w:t>Зауваження та пропозиції ві</w:t>
      </w:r>
      <w:r w:rsidR="00CF5304">
        <w:rPr>
          <w:rFonts w:ascii="Times New Roman" w:hAnsi="Times New Roman" w:cs="Times New Roman"/>
          <w:sz w:val="28"/>
          <w:szCs w:val="28"/>
          <w:lang w:val="uk-UA"/>
        </w:rPr>
        <w:t xml:space="preserve">д громадськості приймалися до </w:t>
      </w:r>
      <w:r w:rsidR="00005F5F">
        <w:rPr>
          <w:rFonts w:ascii="Times New Roman" w:hAnsi="Times New Roman" w:cs="Times New Roman"/>
          <w:sz w:val="28"/>
          <w:szCs w:val="28"/>
          <w:lang w:val="uk-UA"/>
        </w:rPr>
        <w:t>03 серпня</w:t>
      </w:r>
      <w:r w:rsidRPr="00391B89">
        <w:rPr>
          <w:rFonts w:ascii="Times New Roman" w:hAnsi="Times New Roman" w:cs="Times New Roman"/>
          <w:sz w:val="28"/>
          <w:szCs w:val="28"/>
          <w:lang w:val="uk-UA"/>
        </w:rPr>
        <w:br/>
        <w:t xml:space="preserve">2026 року на електронну адресу: </w:t>
      </w:r>
      <w:hyperlink r:id="rId5" w:history="1">
        <w:r w:rsidRPr="00391B8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tomakh@nads.gov.ua</w:t>
        </w:r>
      </w:hyperlink>
      <w:r w:rsidRPr="00391B89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  <w:lang w:val="uk-UA"/>
        </w:rPr>
        <w:t xml:space="preserve">, </w:t>
      </w:r>
      <w:r w:rsidRPr="00391B8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>hryshchenko@nads.gov.ua,</w:t>
      </w:r>
      <w:r w:rsidRPr="00391B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hyperlink r:id="rId6" w:history="1">
        <w:r w:rsidRPr="00391B8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>medvedchuk@nads.gov.ua</w:t>
        </w:r>
      </w:hyperlink>
      <w:r w:rsidRPr="00391B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 </w:t>
      </w:r>
    </w:p>
    <w:p w14:paraId="718DF955" w14:textId="77777777" w:rsidR="00266EA2" w:rsidRPr="00B57E62" w:rsidRDefault="00266EA2" w:rsidP="003F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A33693" w14:textId="72E7E7CE" w:rsidR="00266EA2" w:rsidRPr="0033251B" w:rsidRDefault="006E152E" w:rsidP="003F15FF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</w:pPr>
      <w:r w:rsidRPr="00ED5E6A">
        <w:rPr>
          <w:rFonts w:ascii="Times New Roman" w:hAnsi="Times New Roman" w:cs="Times New Roman"/>
          <w:b/>
          <w:spacing w:val="-6"/>
          <w:sz w:val="28"/>
          <w:szCs w:val="28"/>
          <w:lang w:val="uk-UA"/>
        </w:rPr>
        <w:t xml:space="preserve">Інформація про пропозиції, що надійшли до Національного агентства України з питань державної служби під час </w:t>
      </w:r>
      <w:proofErr w:type="spellStart"/>
      <w:r w:rsidRPr="00ED5E6A">
        <w:rPr>
          <w:rFonts w:ascii="Times New Roman" w:hAnsi="Times New Roman" w:cs="Times New Roman"/>
          <w:b/>
          <w:bCs/>
          <w:sz w:val="28"/>
          <w:szCs w:val="28"/>
        </w:rPr>
        <w:t>електронних</w:t>
      </w:r>
      <w:proofErr w:type="spellEnd"/>
      <w:r w:rsidRPr="00ED5E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5E6A">
        <w:rPr>
          <w:rFonts w:ascii="Times New Roman" w:hAnsi="Times New Roman" w:cs="Times New Roman"/>
          <w:b/>
          <w:bCs/>
          <w:sz w:val="28"/>
          <w:szCs w:val="28"/>
        </w:rPr>
        <w:t>консультацій</w:t>
      </w:r>
      <w:proofErr w:type="spellEnd"/>
      <w:r w:rsidRPr="00ED5E6A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ED5E6A">
        <w:rPr>
          <w:rFonts w:ascii="Times New Roman" w:hAnsi="Times New Roman" w:cs="Times New Roman"/>
          <w:b/>
          <w:bCs/>
          <w:sz w:val="28"/>
          <w:szCs w:val="28"/>
        </w:rPr>
        <w:t>громадськістю</w:t>
      </w:r>
      <w:proofErr w:type="spellEnd"/>
      <w:r w:rsidRPr="00ED5E6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71999F" w14:textId="0050A447" w:rsidR="00266EA2" w:rsidRPr="00B57E62" w:rsidRDefault="006E152E" w:rsidP="003F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5E6A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ED5E6A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ED5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E6A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D5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E6A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ED5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E6A">
        <w:rPr>
          <w:rFonts w:ascii="Times New Roman" w:hAnsi="Times New Roman" w:cs="Times New Roman"/>
          <w:sz w:val="28"/>
          <w:szCs w:val="28"/>
        </w:rPr>
        <w:t>консультацій</w:t>
      </w:r>
      <w:proofErr w:type="spellEnd"/>
      <w:r w:rsidRPr="00ED5E6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D5E6A">
        <w:rPr>
          <w:rFonts w:ascii="Times New Roman" w:hAnsi="Times New Roman" w:cs="Times New Roman"/>
          <w:sz w:val="28"/>
          <w:szCs w:val="28"/>
        </w:rPr>
        <w:t>громадськістю</w:t>
      </w:r>
      <w:proofErr w:type="spellEnd"/>
      <w:r w:rsidRPr="00ED5E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D5E6A">
        <w:rPr>
          <w:rFonts w:ascii="Times New Roman" w:hAnsi="Times New Roman" w:cs="Times New Roman"/>
          <w:sz w:val="28"/>
          <w:szCs w:val="28"/>
        </w:rPr>
        <w:t>зауважень</w:t>
      </w:r>
      <w:proofErr w:type="spellEnd"/>
      <w:r w:rsidRPr="00ED5E6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D5E6A">
        <w:rPr>
          <w:rFonts w:ascii="Times New Roman" w:hAnsi="Times New Roman" w:cs="Times New Roman"/>
          <w:sz w:val="28"/>
          <w:szCs w:val="28"/>
        </w:rPr>
        <w:t>пропозицій</w:t>
      </w:r>
      <w:proofErr w:type="spellEnd"/>
      <w:r w:rsidRPr="00ED5E6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D5E6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ED5E6A">
        <w:rPr>
          <w:rFonts w:ascii="Times New Roman" w:hAnsi="Times New Roman" w:cs="Times New Roman"/>
          <w:sz w:val="28"/>
          <w:szCs w:val="28"/>
        </w:rPr>
        <w:t xml:space="preserve"> акта не </w:t>
      </w:r>
      <w:proofErr w:type="spellStart"/>
      <w:r w:rsidRPr="00ED5E6A">
        <w:rPr>
          <w:rFonts w:ascii="Times New Roman" w:hAnsi="Times New Roman" w:cs="Times New Roman"/>
          <w:sz w:val="28"/>
          <w:szCs w:val="28"/>
        </w:rPr>
        <w:t>надходило</w:t>
      </w:r>
      <w:proofErr w:type="spellEnd"/>
      <w:r w:rsidR="00266EA2" w:rsidRPr="00B57E6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F1F11BF" w14:textId="77777777" w:rsidR="00266EA2" w:rsidRPr="00B57E62" w:rsidRDefault="00266EA2" w:rsidP="003F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F8B3EF" w14:textId="2869391D" w:rsidR="00266EA2" w:rsidRPr="006E152E" w:rsidRDefault="006E152E" w:rsidP="006E152E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D2516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Інформація про рішення, прийняті за результатами </w:t>
      </w:r>
      <w:proofErr w:type="spellStart"/>
      <w:r w:rsidRPr="00D2516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електронних</w:t>
      </w:r>
      <w:proofErr w:type="spellEnd"/>
      <w:r w:rsidRPr="00D2516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D2516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консультацій</w:t>
      </w:r>
      <w:proofErr w:type="spellEnd"/>
      <w:r w:rsidR="005375CF" w:rsidRPr="005375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75CF" w:rsidRPr="005375C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з </w:t>
      </w:r>
      <w:proofErr w:type="spellStart"/>
      <w:r w:rsidR="005375CF" w:rsidRPr="005375C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громадськістю</w:t>
      </w:r>
      <w:proofErr w:type="spellEnd"/>
      <w:r w:rsidR="005375CF" w:rsidRPr="005375C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14:paraId="13266737" w14:textId="2730045B" w:rsidR="00A25B6A" w:rsidRDefault="00ED1AE8" w:rsidP="003F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E62">
        <w:rPr>
          <w:rFonts w:ascii="Times New Roman" w:hAnsi="Times New Roman" w:cs="Times New Roman"/>
          <w:sz w:val="28"/>
          <w:szCs w:val="28"/>
          <w:lang w:val="uk-UA"/>
        </w:rPr>
        <w:t>Враховуючи відсутність зауважень</w:t>
      </w:r>
      <w:r w:rsidR="000637A2" w:rsidRPr="00B57E62">
        <w:rPr>
          <w:rFonts w:ascii="Times New Roman" w:hAnsi="Times New Roman" w:cs="Times New Roman"/>
          <w:sz w:val="28"/>
          <w:szCs w:val="28"/>
          <w:lang w:val="uk-UA"/>
        </w:rPr>
        <w:t xml:space="preserve"> та пропозицій, </w:t>
      </w:r>
      <w:proofErr w:type="spellStart"/>
      <w:r w:rsidR="000637A2" w:rsidRPr="00B57E62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302A01" w:rsidRPr="00B57E62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="00302A01" w:rsidRPr="00B57E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25B6A">
        <w:rPr>
          <w:rFonts w:ascii="Times New Roman" w:hAnsi="Times New Roman" w:cs="Times New Roman"/>
          <w:sz w:val="28"/>
          <w:szCs w:val="28"/>
          <w:lang w:val="uk-UA"/>
        </w:rPr>
        <w:t>акта</w:t>
      </w:r>
      <w:proofErr w:type="spellEnd"/>
      <w:r w:rsidR="00A25B6A">
        <w:rPr>
          <w:rFonts w:ascii="Times New Roman" w:hAnsi="Times New Roman" w:cs="Times New Roman"/>
          <w:sz w:val="28"/>
          <w:szCs w:val="28"/>
          <w:lang w:val="uk-UA"/>
        </w:rPr>
        <w:t xml:space="preserve"> буде підготовлено </w:t>
      </w:r>
      <w:r w:rsidR="00AE1B95">
        <w:rPr>
          <w:rFonts w:ascii="Times New Roman" w:hAnsi="Times New Roman" w:cs="Times New Roman"/>
          <w:sz w:val="28"/>
          <w:szCs w:val="28"/>
          <w:lang w:val="uk-UA"/>
        </w:rPr>
        <w:t>для погодження із заінтересованими сторонами у порядку, встановленому законодавством.</w:t>
      </w:r>
    </w:p>
    <w:p w14:paraId="4839371E" w14:textId="77777777" w:rsidR="00A25B6A" w:rsidRDefault="00A25B6A" w:rsidP="003F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1BD913" w14:textId="3FFEDF2E" w:rsidR="007D11DA" w:rsidRPr="00B57E62" w:rsidRDefault="007D11DA" w:rsidP="003F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D11DA" w:rsidRPr="00B57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Bahnschrift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416A4"/>
    <w:multiLevelType w:val="hybridMultilevel"/>
    <w:tmpl w:val="17EC044E"/>
    <w:lvl w:ilvl="0" w:tplc="4E1E2C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047087"/>
    <w:multiLevelType w:val="hybridMultilevel"/>
    <w:tmpl w:val="7C50842C"/>
    <w:lvl w:ilvl="0" w:tplc="B068050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E3B"/>
    <w:rsid w:val="0000361E"/>
    <w:rsid w:val="00005F5F"/>
    <w:rsid w:val="00023C85"/>
    <w:rsid w:val="00057339"/>
    <w:rsid w:val="00057B85"/>
    <w:rsid w:val="000637A2"/>
    <w:rsid w:val="000714DF"/>
    <w:rsid w:val="000A199F"/>
    <w:rsid w:val="000E7131"/>
    <w:rsid w:val="001439DC"/>
    <w:rsid w:val="00163C6A"/>
    <w:rsid w:val="00166939"/>
    <w:rsid w:val="001D4057"/>
    <w:rsid w:val="00204900"/>
    <w:rsid w:val="00265A6D"/>
    <w:rsid w:val="00266EA2"/>
    <w:rsid w:val="00272B49"/>
    <w:rsid w:val="002B267A"/>
    <w:rsid w:val="002B2871"/>
    <w:rsid w:val="00302A01"/>
    <w:rsid w:val="0033251B"/>
    <w:rsid w:val="00353E3B"/>
    <w:rsid w:val="00367333"/>
    <w:rsid w:val="0037742A"/>
    <w:rsid w:val="00391B89"/>
    <w:rsid w:val="003F15FF"/>
    <w:rsid w:val="004406C6"/>
    <w:rsid w:val="004508A6"/>
    <w:rsid w:val="00456191"/>
    <w:rsid w:val="005132BD"/>
    <w:rsid w:val="005375CF"/>
    <w:rsid w:val="005A642C"/>
    <w:rsid w:val="00615A52"/>
    <w:rsid w:val="006651EF"/>
    <w:rsid w:val="006651F3"/>
    <w:rsid w:val="00683C51"/>
    <w:rsid w:val="00686054"/>
    <w:rsid w:val="006930CC"/>
    <w:rsid w:val="00695F82"/>
    <w:rsid w:val="006A3F36"/>
    <w:rsid w:val="006D1586"/>
    <w:rsid w:val="006E152E"/>
    <w:rsid w:val="00722023"/>
    <w:rsid w:val="007D11DA"/>
    <w:rsid w:val="00844925"/>
    <w:rsid w:val="0086400E"/>
    <w:rsid w:val="008D457B"/>
    <w:rsid w:val="008F5711"/>
    <w:rsid w:val="00923925"/>
    <w:rsid w:val="00A25B6A"/>
    <w:rsid w:val="00AE1B95"/>
    <w:rsid w:val="00B43B61"/>
    <w:rsid w:val="00B5673B"/>
    <w:rsid w:val="00B57E62"/>
    <w:rsid w:val="00B70A9E"/>
    <w:rsid w:val="00BD0F94"/>
    <w:rsid w:val="00BD515B"/>
    <w:rsid w:val="00BE137A"/>
    <w:rsid w:val="00BE524B"/>
    <w:rsid w:val="00C178E5"/>
    <w:rsid w:val="00C57A79"/>
    <w:rsid w:val="00C7498D"/>
    <w:rsid w:val="00C91ED7"/>
    <w:rsid w:val="00CC1C9B"/>
    <w:rsid w:val="00CF5304"/>
    <w:rsid w:val="00D93C31"/>
    <w:rsid w:val="00D951E5"/>
    <w:rsid w:val="00DE2BAF"/>
    <w:rsid w:val="00E2068D"/>
    <w:rsid w:val="00E21565"/>
    <w:rsid w:val="00E458E8"/>
    <w:rsid w:val="00E567EA"/>
    <w:rsid w:val="00E62D9E"/>
    <w:rsid w:val="00E85C43"/>
    <w:rsid w:val="00EA3140"/>
    <w:rsid w:val="00EB7324"/>
    <w:rsid w:val="00ED1AE8"/>
    <w:rsid w:val="00EE1C21"/>
    <w:rsid w:val="00EE42B4"/>
    <w:rsid w:val="00F55DD2"/>
    <w:rsid w:val="00F939A8"/>
    <w:rsid w:val="00FA5BE7"/>
    <w:rsid w:val="00FC121D"/>
    <w:rsid w:val="00FE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FFB5"/>
  <w15:chartTrackingRefBased/>
  <w15:docId w15:val="{CFA6AFE5-DB63-4C6D-AD26-CEF86950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1D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1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11D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A199F"/>
    <w:pPr>
      <w:ind w:left="720"/>
      <w:contextualSpacing/>
    </w:pPr>
  </w:style>
  <w:style w:type="paragraph" w:customStyle="1" w:styleId="a7">
    <w:name w:val="Нормальний текст"/>
    <w:basedOn w:val="a"/>
    <w:rsid w:val="00FE3DE8"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1">
    <w:name w:val="Незакрита згадка1"/>
    <w:basedOn w:val="a0"/>
    <w:uiPriority w:val="99"/>
    <w:semiHidden/>
    <w:unhideWhenUsed/>
    <w:rsid w:val="00E215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vedchuk@nads.gov.ua" TargetMode="External"/><Relationship Id="rId5" Type="http://schemas.openxmlformats.org/officeDocument/2006/relationships/hyperlink" Target="mailto:tomakh@nad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1152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Лілія Сергіївна Паненко</dc:creator>
  <cp:keywords/>
  <dc:description/>
  <cp:lastModifiedBy>Наталія Василівна Грищенко</cp:lastModifiedBy>
  <cp:revision>3</cp:revision>
  <cp:lastPrinted>2026-08-07T06:59:00Z</cp:lastPrinted>
  <dcterms:created xsi:type="dcterms:W3CDTF">2026-08-07T06:56:00Z</dcterms:created>
  <dcterms:modified xsi:type="dcterms:W3CDTF">2026-08-07T10:06:00Z</dcterms:modified>
</cp:coreProperties>
</file>