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6FEB18C" w14:textId="0EC4B7FE" w:rsidR="00BE137A" w:rsidRPr="00615A52" w:rsidRDefault="000A199F" w:rsidP="00BE137A">
      <w:pPr>
        <w:pStyle w:val="a7"/>
        <w:spacing w:befor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 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результати проведення електронних консультацій з громад</w:t>
      </w:r>
      <w:r w:rsidR="001D4057">
        <w:rPr>
          <w:rFonts w:ascii="Times New Roman" w:hAnsi="Times New Roman"/>
          <w:b/>
          <w:color w:val="000000" w:themeColor="text1"/>
          <w:sz w:val="28"/>
          <w:szCs w:val="28"/>
        </w:rPr>
        <w:t>сь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кістю</w:t>
      </w:r>
      <w:r w:rsidR="008D457B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>проєкту</w:t>
      </w:r>
      <w:proofErr w:type="spellEnd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15A52" w:rsidRP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615A52" w:rsidRP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«Про внесення зміни до постанови Кабінету Міністрів України </w:t>
      </w:r>
      <w:r w:rsid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615A52" w:rsidRPr="0061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від 06 квітня 2016 р. № 271» </w:t>
      </w:r>
    </w:p>
    <w:p w14:paraId="131281BC" w14:textId="73EDF7F6" w:rsidR="00722023" w:rsidRPr="00B57E62" w:rsidRDefault="00722023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2C7227DD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</w:t>
      </w:r>
      <w:r>
        <w:t xml:space="preserve"> </w:t>
      </w:r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проводив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3DAA640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України з питань державної служби.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43D38EE1" w:rsidR="000A199F" w:rsidRPr="00EB7324" w:rsidRDefault="00EB7324" w:rsidP="00EB732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Зміст питання або назва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проєкту</w:t>
      </w:r>
      <w:proofErr w:type="spellEnd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акта, що виносилися на</w:t>
      </w:r>
      <w:r>
        <w:rPr>
          <w:lang w:val="uk-UA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7D684B5" w14:textId="5569FAD1" w:rsidR="00367333" w:rsidRPr="00D951E5" w:rsidRDefault="00D951E5" w:rsidP="00D951E5">
      <w:pPr>
        <w:pStyle w:val="a7"/>
        <w:spacing w:befor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951E5">
        <w:rPr>
          <w:rFonts w:ascii="Times New Roman" w:hAnsi="Times New Roman"/>
          <w:sz w:val="28"/>
          <w:szCs w:val="28"/>
        </w:rPr>
        <w:t>П</w:t>
      </w:r>
      <w:r w:rsidR="00722023" w:rsidRPr="00D951E5">
        <w:rPr>
          <w:rFonts w:ascii="Times New Roman" w:hAnsi="Times New Roman"/>
          <w:sz w:val="28"/>
          <w:szCs w:val="28"/>
        </w:rPr>
        <w:t>роєкт</w:t>
      </w:r>
      <w:proofErr w:type="spellEnd"/>
      <w:r w:rsidR="00722023" w:rsidRPr="00D951E5">
        <w:rPr>
          <w:rFonts w:ascii="Times New Roman" w:hAnsi="Times New Roman"/>
          <w:sz w:val="28"/>
          <w:szCs w:val="28"/>
        </w:rPr>
        <w:t xml:space="preserve"> </w:t>
      </w:r>
      <w:r w:rsidRPr="00D95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Pr="00D95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«Про внесення зміни до постанови Кабінету Міністрів України </w:t>
      </w:r>
      <w:r w:rsidRPr="00D951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від 06 квітня 2016 р. № 271» </w:t>
      </w:r>
      <w:r w:rsidR="008F5711" w:rsidRPr="00D951E5">
        <w:rPr>
          <w:rFonts w:ascii="Times New Roman" w:hAnsi="Times New Roman"/>
          <w:sz w:val="28"/>
          <w:szCs w:val="28"/>
        </w:rPr>
        <w:t xml:space="preserve">(далі – </w:t>
      </w:r>
      <w:proofErr w:type="spellStart"/>
      <w:r w:rsidR="008F5711" w:rsidRPr="00D951E5">
        <w:rPr>
          <w:rFonts w:ascii="Times New Roman" w:hAnsi="Times New Roman"/>
          <w:sz w:val="28"/>
          <w:szCs w:val="28"/>
        </w:rPr>
        <w:t>проєкт</w:t>
      </w:r>
      <w:proofErr w:type="spellEnd"/>
      <w:r w:rsidR="008F5711" w:rsidRPr="00D951E5">
        <w:rPr>
          <w:rFonts w:ascii="Times New Roman" w:hAnsi="Times New Roman"/>
          <w:sz w:val="28"/>
          <w:szCs w:val="28"/>
        </w:rPr>
        <w:t xml:space="preserve"> акта)</w:t>
      </w:r>
      <w:r w:rsidR="00367333" w:rsidRPr="00D951E5">
        <w:rPr>
          <w:rFonts w:ascii="Times New Roman" w:hAnsi="Times New Roman"/>
          <w:sz w:val="28"/>
          <w:szCs w:val="28"/>
        </w:rPr>
        <w:t xml:space="preserve">. </w:t>
      </w:r>
    </w:p>
    <w:p w14:paraId="32C177D4" w14:textId="4BADC73B" w:rsidR="00166939" w:rsidRPr="008F5711" w:rsidRDefault="00166939" w:rsidP="003F1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6F51E6" w14:textId="14FD71DF" w:rsidR="000A199F" w:rsidRPr="00D951E5" w:rsidRDefault="00D951E5" w:rsidP="00D951E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</w:t>
      </w:r>
      <w: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електронних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консультаціях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9B8DB5D" w14:textId="77777777" w:rsidR="00391B89" w:rsidRPr="00391B89" w:rsidRDefault="00391B89" w:rsidP="00391B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Зауважень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не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надходило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       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та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інформаційне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консультацій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громадськістю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оприлюднено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 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 квітня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року. </w:t>
      </w:r>
    </w:p>
    <w:p w14:paraId="61F29C8E" w14:textId="4193F140" w:rsidR="00391B89" w:rsidRPr="00BE524B" w:rsidRDefault="00391B89" w:rsidP="00BE52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B89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від громадськості приймалися до 20 квітня </w:t>
      </w:r>
      <w:r w:rsidRPr="00391B89">
        <w:rPr>
          <w:rFonts w:ascii="Times New Roman" w:hAnsi="Times New Roman" w:cs="Times New Roman"/>
          <w:sz w:val="28"/>
          <w:szCs w:val="28"/>
          <w:lang w:val="uk-UA"/>
        </w:rPr>
        <w:br/>
        <w:t xml:space="preserve">2026 року на електронну адресу: </w:t>
      </w:r>
      <w:hyperlink r:id="rId5" w:history="1">
        <w:r w:rsidRPr="00391B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tomakh@nads.gov.ua</w:t>
        </w:r>
      </w:hyperlink>
      <w:r w:rsidRPr="00391B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, 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hryshchenko@nads.gov.ua,</w:t>
      </w:r>
      <w:r w:rsidRPr="00391B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history="1">
        <w:r w:rsidRPr="00391B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medvedchuk@nads.gov.ua</w:t>
        </w:r>
      </w:hyperlink>
      <w:r w:rsidRPr="00391B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 </w:t>
      </w:r>
    </w:p>
    <w:p w14:paraId="718DF955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33693" w14:textId="72E7E7CE" w:rsidR="00266EA2" w:rsidRPr="0033251B" w:rsidRDefault="006E152E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Інформація про пропозиції, що надійшли до Національного агентства України з питань державної служби під час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b/>
          <w:bCs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71999F" w14:textId="0050A447" w:rsidR="00266EA2" w:rsidRPr="00B57E62" w:rsidRDefault="006E152E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D5E6A">
        <w:rPr>
          <w:rFonts w:ascii="Times New Roman" w:hAnsi="Times New Roman" w:cs="Times New Roman"/>
          <w:sz w:val="28"/>
          <w:szCs w:val="28"/>
        </w:rPr>
        <w:t xml:space="preserve"> акта не </w:t>
      </w:r>
      <w:proofErr w:type="spellStart"/>
      <w:r w:rsidRPr="00ED5E6A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="00266EA2" w:rsidRPr="00B57E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1F11BF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8B3EF" w14:textId="2869391D" w:rsidR="00266EA2" w:rsidRPr="006E152E" w:rsidRDefault="006E152E" w:rsidP="006E152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2516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Інформація про рішення, прийняті за результатами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електронних</w:t>
      </w:r>
      <w:proofErr w:type="spellEnd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консультацій</w:t>
      </w:r>
      <w:proofErr w:type="spellEnd"/>
      <w:r w:rsidR="005375CF" w:rsidRPr="00537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громадськістю</w:t>
      </w:r>
      <w:proofErr w:type="spellEnd"/>
      <w:r w:rsidR="005375CF" w:rsidRPr="00537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3266737" w14:textId="2730045B" w:rsidR="00A25B6A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зауважень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пропозицій,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B6A">
        <w:rPr>
          <w:rFonts w:ascii="Times New Roman" w:hAnsi="Times New Roman" w:cs="Times New Roman"/>
          <w:sz w:val="28"/>
          <w:szCs w:val="28"/>
          <w:lang w:val="uk-UA"/>
        </w:rPr>
        <w:t xml:space="preserve">акта буде підготовлено 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для погодження із заінтересованими сторонами у порядку, встановленому законодавством.</w:t>
      </w:r>
    </w:p>
    <w:p w14:paraId="4839371E" w14:textId="77777777" w:rsidR="00A25B6A" w:rsidRDefault="00A25B6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7C50842C"/>
    <w:lvl w:ilvl="0" w:tplc="B0680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776677">
    <w:abstractNumId w:val="1"/>
  </w:num>
  <w:num w:numId="2" w16cid:durableId="19531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3B"/>
    <w:rsid w:val="0000361E"/>
    <w:rsid w:val="00023C85"/>
    <w:rsid w:val="00057339"/>
    <w:rsid w:val="00057B85"/>
    <w:rsid w:val="000637A2"/>
    <w:rsid w:val="000714DF"/>
    <w:rsid w:val="000A199F"/>
    <w:rsid w:val="000E7131"/>
    <w:rsid w:val="001439DC"/>
    <w:rsid w:val="00163C6A"/>
    <w:rsid w:val="00166939"/>
    <w:rsid w:val="001D4057"/>
    <w:rsid w:val="00204900"/>
    <w:rsid w:val="00265A6D"/>
    <w:rsid w:val="00266EA2"/>
    <w:rsid w:val="00272B49"/>
    <w:rsid w:val="002B267A"/>
    <w:rsid w:val="00302A01"/>
    <w:rsid w:val="0033251B"/>
    <w:rsid w:val="00353E3B"/>
    <w:rsid w:val="00367333"/>
    <w:rsid w:val="0037742A"/>
    <w:rsid w:val="00391B89"/>
    <w:rsid w:val="003F15FF"/>
    <w:rsid w:val="004406C6"/>
    <w:rsid w:val="004508A6"/>
    <w:rsid w:val="00456191"/>
    <w:rsid w:val="005132BD"/>
    <w:rsid w:val="005375CF"/>
    <w:rsid w:val="005A642C"/>
    <w:rsid w:val="00615A52"/>
    <w:rsid w:val="006651EF"/>
    <w:rsid w:val="006651F3"/>
    <w:rsid w:val="00683C51"/>
    <w:rsid w:val="00686054"/>
    <w:rsid w:val="006930CC"/>
    <w:rsid w:val="00695F82"/>
    <w:rsid w:val="006A3F36"/>
    <w:rsid w:val="006D1586"/>
    <w:rsid w:val="006E152E"/>
    <w:rsid w:val="00722023"/>
    <w:rsid w:val="007D11DA"/>
    <w:rsid w:val="00844925"/>
    <w:rsid w:val="008D457B"/>
    <w:rsid w:val="008F5711"/>
    <w:rsid w:val="00923925"/>
    <w:rsid w:val="00A25B6A"/>
    <w:rsid w:val="00AE1B95"/>
    <w:rsid w:val="00B43B61"/>
    <w:rsid w:val="00B5673B"/>
    <w:rsid w:val="00B57E62"/>
    <w:rsid w:val="00B70A9E"/>
    <w:rsid w:val="00BD0F94"/>
    <w:rsid w:val="00BD515B"/>
    <w:rsid w:val="00BE137A"/>
    <w:rsid w:val="00BE524B"/>
    <w:rsid w:val="00C178E5"/>
    <w:rsid w:val="00C57A79"/>
    <w:rsid w:val="00C7498D"/>
    <w:rsid w:val="00C91ED7"/>
    <w:rsid w:val="00CC1C9B"/>
    <w:rsid w:val="00D93C31"/>
    <w:rsid w:val="00D951E5"/>
    <w:rsid w:val="00DE2BAF"/>
    <w:rsid w:val="00E2068D"/>
    <w:rsid w:val="00E21565"/>
    <w:rsid w:val="00E458E8"/>
    <w:rsid w:val="00E567EA"/>
    <w:rsid w:val="00E62D9E"/>
    <w:rsid w:val="00E85C43"/>
    <w:rsid w:val="00EA3140"/>
    <w:rsid w:val="00EB7324"/>
    <w:rsid w:val="00ED1AE8"/>
    <w:rsid w:val="00EE1C21"/>
    <w:rsid w:val="00EE42B4"/>
    <w:rsid w:val="00F55DD2"/>
    <w:rsid w:val="00F939A8"/>
    <w:rsid w:val="00FA5BE7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E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vedchuk@nads.gov.ua" TargetMode="External"/><Relationship Id="rId5" Type="http://schemas.openxmlformats.org/officeDocument/2006/relationships/hyperlink" Target="mailto:tomakh@nad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Медведчук Любов Олександрівна</cp:lastModifiedBy>
  <cp:revision>27</cp:revision>
  <cp:lastPrinted>2026-04-22T12:38:00Z</cp:lastPrinted>
  <dcterms:created xsi:type="dcterms:W3CDTF">2025-08-25T08:39:00Z</dcterms:created>
  <dcterms:modified xsi:type="dcterms:W3CDTF">2026-04-22T12:40:00Z</dcterms:modified>
</cp:coreProperties>
</file>